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65D57" w14:textId="77777777" w:rsidR="000541D0" w:rsidRPr="005E3A10" w:rsidRDefault="000541D0" w:rsidP="005E3A10">
      <w:pPr>
        <w:ind w:right="-90"/>
        <w:jc w:val="center"/>
        <w:outlineLvl w:val="0"/>
        <w:rPr>
          <w:b/>
          <w:sz w:val="32"/>
          <w:szCs w:val="32"/>
        </w:rPr>
      </w:pPr>
      <w:bookmarkStart w:id="0" w:name="_GoBack"/>
      <w:bookmarkEnd w:id="0"/>
      <w:r w:rsidRPr="005E3A10">
        <w:rPr>
          <w:b/>
          <w:bCs/>
          <w:sz w:val="32"/>
          <w:szCs w:val="32"/>
        </w:rPr>
        <w:t>Request for Applications (RFA)</w:t>
      </w:r>
    </w:p>
    <w:p w14:paraId="7527A865" w14:textId="77777777" w:rsidR="000541D0" w:rsidRPr="005E3A10" w:rsidRDefault="000541D0" w:rsidP="005E3A10">
      <w:pPr>
        <w:ind w:right="-90"/>
        <w:jc w:val="center"/>
        <w:outlineLvl w:val="0"/>
        <w:rPr>
          <w:b/>
          <w:sz w:val="32"/>
          <w:szCs w:val="32"/>
        </w:rPr>
      </w:pPr>
    </w:p>
    <w:p w14:paraId="0D742A13" w14:textId="77777777" w:rsidR="000541D0" w:rsidRPr="005E3A10" w:rsidRDefault="000541D0" w:rsidP="005E3A10">
      <w:pPr>
        <w:ind w:right="-90"/>
        <w:jc w:val="center"/>
        <w:outlineLvl w:val="0"/>
        <w:rPr>
          <w:b/>
          <w:bCs/>
          <w:sz w:val="32"/>
          <w:szCs w:val="32"/>
        </w:rPr>
      </w:pPr>
      <w:r w:rsidRPr="005E3A10">
        <w:rPr>
          <w:b/>
          <w:bCs/>
          <w:sz w:val="32"/>
          <w:szCs w:val="32"/>
        </w:rPr>
        <w:t>RFA No. RM0 DCOR012819</w:t>
      </w:r>
    </w:p>
    <w:p w14:paraId="3C7EC649" w14:textId="77777777" w:rsidR="000541D0" w:rsidRPr="005E3A10" w:rsidRDefault="000541D0" w:rsidP="005E3A10">
      <w:pPr>
        <w:ind w:right="-90"/>
        <w:jc w:val="center"/>
        <w:outlineLvl w:val="0"/>
        <w:rPr>
          <w:b/>
          <w:sz w:val="32"/>
          <w:szCs w:val="32"/>
        </w:rPr>
      </w:pPr>
      <w:r w:rsidRPr="005E3A10">
        <w:rPr>
          <w:b/>
          <w:bCs/>
          <w:noProof/>
          <w:sz w:val="32"/>
          <w:szCs w:val="32"/>
        </w:rPr>
        <w:drawing>
          <wp:inline distT="0" distB="0" distL="0" distR="0" wp14:anchorId="18C79B66" wp14:editId="3CA14AEE">
            <wp:extent cx="1676400" cy="1114425"/>
            <wp:effectExtent l="0" t="0" r="0" b="9525"/>
            <wp:docPr id="7" name="Picture 3" descr="https://lh4.googleusercontent.com/2DHg8wEQLkCHUw1rrQx4zXj6dJ1qUOxrDX2pasX23MvOFb51M9jflyx4v5tCE4Tl8SXjumaNA1PccAJ_Y7vJkExWT3ZupqyUBa5HvMJhMO2TKzsoBPlJkqi06tqi-q_EwTt9GG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2DHg8wEQLkCHUw1rrQx4zXj6dJ1qUOxrDX2pasX23MvOFb51M9jflyx4v5tCE4Tl8SXjumaNA1PccAJ_Y7vJkExWT3ZupqyUBa5HvMJhMO2TKzsoBPlJkqi06tqi-q_EwTt9GGM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114425"/>
                    </a:xfrm>
                    <a:prstGeom prst="rect">
                      <a:avLst/>
                    </a:prstGeom>
                    <a:noFill/>
                    <a:ln>
                      <a:noFill/>
                    </a:ln>
                  </pic:spPr>
                </pic:pic>
              </a:graphicData>
            </a:graphic>
          </wp:inline>
        </w:drawing>
      </w:r>
    </w:p>
    <w:p w14:paraId="6689BEE0" w14:textId="77777777" w:rsidR="000541D0" w:rsidRPr="005E3A10" w:rsidRDefault="000541D0" w:rsidP="005E3A10">
      <w:pPr>
        <w:ind w:right="-90"/>
        <w:jc w:val="center"/>
        <w:outlineLvl w:val="0"/>
        <w:rPr>
          <w:b/>
          <w:bCs/>
          <w:sz w:val="32"/>
          <w:szCs w:val="32"/>
        </w:rPr>
      </w:pPr>
    </w:p>
    <w:p w14:paraId="4D6C87D8" w14:textId="77777777" w:rsidR="000541D0" w:rsidRPr="005E3A10" w:rsidRDefault="000541D0" w:rsidP="005E3A10">
      <w:pPr>
        <w:ind w:right="-90"/>
        <w:jc w:val="center"/>
        <w:outlineLvl w:val="0"/>
        <w:rPr>
          <w:b/>
          <w:bCs/>
          <w:sz w:val="32"/>
          <w:szCs w:val="32"/>
        </w:rPr>
      </w:pPr>
    </w:p>
    <w:p w14:paraId="57A43598" w14:textId="77777777" w:rsidR="000541D0" w:rsidRPr="005E3A10" w:rsidRDefault="000541D0" w:rsidP="005E3A10">
      <w:pPr>
        <w:ind w:right="-90"/>
        <w:jc w:val="center"/>
        <w:outlineLvl w:val="0"/>
        <w:rPr>
          <w:b/>
          <w:sz w:val="32"/>
          <w:szCs w:val="32"/>
        </w:rPr>
      </w:pPr>
      <w:r w:rsidRPr="005E3A10">
        <w:rPr>
          <w:b/>
          <w:bCs/>
          <w:sz w:val="32"/>
          <w:szCs w:val="32"/>
        </w:rPr>
        <w:t>Government of the District of Columbia</w:t>
      </w:r>
    </w:p>
    <w:p w14:paraId="51A8F709" w14:textId="77777777" w:rsidR="000541D0" w:rsidRPr="005E3A10" w:rsidRDefault="000541D0" w:rsidP="005E3A10">
      <w:pPr>
        <w:ind w:right="-90"/>
        <w:jc w:val="center"/>
        <w:outlineLvl w:val="0"/>
        <w:rPr>
          <w:b/>
          <w:sz w:val="32"/>
          <w:szCs w:val="32"/>
        </w:rPr>
      </w:pPr>
      <w:r w:rsidRPr="005E3A10">
        <w:rPr>
          <w:b/>
          <w:bCs/>
          <w:sz w:val="32"/>
          <w:szCs w:val="32"/>
        </w:rPr>
        <w:t>Department of Behavioral Health (DBH)</w:t>
      </w:r>
    </w:p>
    <w:p w14:paraId="5A1A06E9" w14:textId="77777777" w:rsidR="000541D0" w:rsidRPr="005E3A10" w:rsidRDefault="000541D0" w:rsidP="005E3A10">
      <w:pPr>
        <w:ind w:right="-90"/>
        <w:jc w:val="center"/>
        <w:outlineLvl w:val="0"/>
        <w:rPr>
          <w:b/>
          <w:bCs/>
          <w:sz w:val="32"/>
          <w:szCs w:val="32"/>
        </w:rPr>
      </w:pPr>
      <w:r w:rsidRPr="005E3A10">
        <w:rPr>
          <w:b/>
          <w:sz w:val="32"/>
          <w:szCs w:val="32"/>
        </w:rPr>
        <w:br/>
      </w:r>
      <w:r w:rsidRPr="005E3A10">
        <w:rPr>
          <w:b/>
          <w:sz w:val="32"/>
          <w:szCs w:val="32"/>
        </w:rPr>
        <w:br/>
      </w:r>
      <w:r w:rsidRPr="005E3A10">
        <w:rPr>
          <w:b/>
          <w:bCs/>
          <w:sz w:val="32"/>
          <w:szCs w:val="32"/>
        </w:rPr>
        <w:t>RFA Title: DC Opioid Response (DCOR) Prevention Grant</w:t>
      </w:r>
    </w:p>
    <w:p w14:paraId="63EFD545" w14:textId="77777777" w:rsidR="00387E1D" w:rsidRPr="005E3A10" w:rsidRDefault="00387E1D" w:rsidP="00387E1D">
      <w:pPr>
        <w:ind w:right="-90"/>
        <w:jc w:val="center"/>
        <w:outlineLvl w:val="0"/>
        <w:rPr>
          <w:b/>
          <w:bCs/>
          <w:sz w:val="32"/>
          <w:szCs w:val="32"/>
        </w:rPr>
      </w:pPr>
    </w:p>
    <w:p w14:paraId="02D5A8FD" w14:textId="77777777" w:rsidR="00387E1D" w:rsidRPr="00BE34C5" w:rsidRDefault="00387E1D" w:rsidP="00387E1D">
      <w:pPr>
        <w:pBdr>
          <w:top w:val="single" w:sz="4" w:space="1" w:color="auto"/>
          <w:left w:val="single" w:sz="4" w:space="4" w:color="auto"/>
          <w:bottom w:val="single" w:sz="4" w:space="1" w:color="auto"/>
          <w:right w:val="single" w:sz="4" w:space="4" w:color="auto"/>
        </w:pBdr>
        <w:jc w:val="center"/>
        <w:outlineLvl w:val="0"/>
        <w:rPr>
          <w:rFonts w:ascii="Arial" w:hAnsi="Arial" w:cs="Arial"/>
          <w:b/>
          <w:color w:val="17365D" w:themeColor="text2" w:themeShade="BF"/>
          <w:sz w:val="40"/>
          <w:szCs w:val="40"/>
        </w:rPr>
      </w:pPr>
    </w:p>
    <w:p w14:paraId="59C09B1F" w14:textId="77777777" w:rsidR="00387E1D" w:rsidRPr="001611B9" w:rsidRDefault="00387E1D" w:rsidP="00387E1D">
      <w:pPr>
        <w:pBdr>
          <w:top w:val="single" w:sz="4" w:space="1" w:color="auto"/>
          <w:left w:val="single" w:sz="4" w:space="4" w:color="auto"/>
          <w:bottom w:val="single" w:sz="4" w:space="1" w:color="auto"/>
          <w:right w:val="single" w:sz="4" w:space="4" w:color="auto"/>
        </w:pBdr>
        <w:jc w:val="center"/>
        <w:outlineLvl w:val="0"/>
        <w:rPr>
          <w:rFonts w:ascii="Arial" w:hAnsi="Arial" w:cs="Arial"/>
          <w:b/>
          <w:color w:val="FF0000"/>
          <w:sz w:val="40"/>
          <w:szCs w:val="40"/>
        </w:rPr>
      </w:pPr>
      <w:r w:rsidRPr="001611B9">
        <w:rPr>
          <w:rFonts w:ascii="Arial" w:hAnsi="Arial" w:cs="Arial"/>
          <w:b/>
          <w:color w:val="FF0000"/>
          <w:sz w:val="40"/>
          <w:szCs w:val="40"/>
        </w:rPr>
        <w:t>WORD DOCUMENTS: ATTACHM</w:t>
      </w:r>
      <w:r>
        <w:rPr>
          <w:rFonts w:ascii="Arial" w:hAnsi="Arial" w:cs="Arial"/>
          <w:b/>
          <w:color w:val="FF0000"/>
          <w:sz w:val="40"/>
          <w:szCs w:val="40"/>
        </w:rPr>
        <w:t>ENTS A – J</w:t>
      </w:r>
    </w:p>
    <w:p w14:paraId="4D0BCA5B" w14:textId="77777777" w:rsidR="00387E1D" w:rsidRPr="00BE34C5" w:rsidRDefault="00387E1D" w:rsidP="00387E1D">
      <w:pPr>
        <w:pBdr>
          <w:top w:val="single" w:sz="4" w:space="1" w:color="auto"/>
          <w:left w:val="single" w:sz="4" w:space="4" w:color="auto"/>
          <w:bottom w:val="single" w:sz="4" w:space="1" w:color="auto"/>
          <w:right w:val="single" w:sz="4" w:space="4" w:color="auto"/>
        </w:pBdr>
        <w:jc w:val="center"/>
        <w:outlineLvl w:val="0"/>
        <w:rPr>
          <w:rFonts w:ascii="Arial" w:hAnsi="Arial" w:cs="Arial"/>
          <w:b/>
          <w:color w:val="17365D" w:themeColor="text2" w:themeShade="BF"/>
          <w:sz w:val="40"/>
          <w:szCs w:val="40"/>
        </w:rPr>
      </w:pPr>
    </w:p>
    <w:p w14:paraId="2F747544" w14:textId="77777777" w:rsidR="000541D0" w:rsidRPr="005E3A10" w:rsidRDefault="000541D0" w:rsidP="005E3A10">
      <w:pPr>
        <w:ind w:right="-90"/>
        <w:outlineLvl w:val="0"/>
        <w:rPr>
          <w:b/>
          <w:bCs/>
          <w:sz w:val="32"/>
          <w:szCs w:val="32"/>
          <w:u w:val="single"/>
        </w:rPr>
      </w:pPr>
    </w:p>
    <w:p w14:paraId="33EBB841" w14:textId="77777777" w:rsidR="000541D0" w:rsidRPr="005E3A10" w:rsidRDefault="000541D0" w:rsidP="005E3A10">
      <w:pPr>
        <w:ind w:right="-90"/>
        <w:jc w:val="center"/>
        <w:outlineLvl w:val="0"/>
        <w:rPr>
          <w:b/>
          <w:bCs/>
          <w:sz w:val="32"/>
          <w:szCs w:val="32"/>
        </w:rPr>
      </w:pPr>
      <w:r w:rsidRPr="005E3A10">
        <w:rPr>
          <w:b/>
          <w:bCs/>
          <w:sz w:val="32"/>
          <w:szCs w:val="32"/>
          <w:u w:val="single"/>
        </w:rPr>
        <w:t>RFA Release Date</w:t>
      </w:r>
      <w:r w:rsidRPr="005E3A10">
        <w:rPr>
          <w:b/>
          <w:bCs/>
          <w:sz w:val="32"/>
          <w:szCs w:val="32"/>
        </w:rPr>
        <w:t>:   Monday, January 28, 2019</w:t>
      </w:r>
    </w:p>
    <w:p w14:paraId="75086D6D" w14:textId="77777777" w:rsidR="000541D0" w:rsidRPr="005E3A10" w:rsidRDefault="000541D0" w:rsidP="005E3A10">
      <w:pPr>
        <w:ind w:right="-90"/>
        <w:jc w:val="center"/>
        <w:outlineLvl w:val="0"/>
        <w:rPr>
          <w:b/>
          <w:bCs/>
          <w:sz w:val="32"/>
          <w:szCs w:val="32"/>
        </w:rPr>
      </w:pPr>
      <w:r w:rsidRPr="005E3A10">
        <w:rPr>
          <w:b/>
          <w:bCs/>
          <w:sz w:val="32"/>
          <w:szCs w:val="32"/>
          <w:u w:val="single"/>
        </w:rPr>
        <w:t>Application Submission Deadline</w:t>
      </w:r>
      <w:r w:rsidRPr="005E3A10">
        <w:rPr>
          <w:b/>
          <w:bCs/>
          <w:sz w:val="32"/>
          <w:szCs w:val="32"/>
        </w:rPr>
        <w:t>: Thursday, February 28, 2019, 4:45 p.m. ET</w:t>
      </w:r>
    </w:p>
    <w:p w14:paraId="5F5AEA4D" w14:textId="77777777" w:rsidR="000541D0" w:rsidRPr="005E3A10" w:rsidRDefault="000541D0" w:rsidP="005E3A10">
      <w:pPr>
        <w:ind w:right="-90"/>
        <w:jc w:val="center"/>
        <w:outlineLvl w:val="0"/>
        <w:rPr>
          <w:b/>
          <w:bCs/>
          <w:sz w:val="32"/>
          <w:szCs w:val="32"/>
        </w:rPr>
      </w:pPr>
    </w:p>
    <w:p w14:paraId="7D5F951F" w14:textId="77777777" w:rsidR="000541D0" w:rsidRPr="005E3A10" w:rsidRDefault="000541D0" w:rsidP="005E3A10">
      <w:pPr>
        <w:ind w:right="-90"/>
        <w:jc w:val="center"/>
        <w:outlineLvl w:val="0"/>
        <w:rPr>
          <w:b/>
          <w:bCs/>
          <w:sz w:val="32"/>
          <w:szCs w:val="32"/>
        </w:rPr>
      </w:pPr>
    </w:p>
    <w:p w14:paraId="56E8BDC5" w14:textId="77777777" w:rsidR="000541D0" w:rsidRPr="005E3A10" w:rsidRDefault="000541D0" w:rsidP="005E3A10">
      <w:pPr>
        <w:ind w:right="-90"/>
        <w:jc w:val="center"/>
        <w:outlineLvl w:val="0"/>
        <w:rPr>
          <w:b/>
          <w:sz w:val="32"/>
          <w:szCs w:val="32"/>
        </w:rPr>
      </w:pPr>
      <w:r w:rsidRPr="005E3A10">
        <w:rPr>
          <w:b/>
          <w:sz w:val="32"/>
          <w:szCs w:val="32"/>
          <w:u w:val="single"/>
        </w:rPr>
        <w:t>Pre-Application Conference</w:t>
      </w:r>
      <w:r w:rsidRPr="005E3A10">
        <w:rPr>
          <w:b/>
          <w:sz w:val="32"/>
          <w:szCs w:val="32"/>
        </w:rPr>
        <w:t>: Wednesday, February 6, 2019</w:t>
      </w:r>
    </w:p>
    <w:p w14:paraId="39C523FB" w14:textId="77777777" w:rsidR="000541D0" w:rsidRPr="005E3A10" w:rsidRDefault="000541D0" w:rsidP="005E3A10">
      <w:pPr>
        <w:ind w:right="-90"/>
        <w:jc w:val="center"/>
        <w:outlineLvl w:val="0"/>
        <w:rPr>
          <w:b/>
          <w:sz w:val="32"/>
          <w:szCs w:val="32"/>
        </w:rPr>
      </w:pPr>
      <w:r w:rsidRPr="005E3A10">
        <w:rPr>
          <w:b/>
          <w:sz w:val="32"/>
          <w:szCs w:val="32"/>
        </w:rPr>
        <w:t>64 New York Avenue, NE, DBH Training Room – Room 242</w:t>
      </w:r>
    </w:p>
    <w:p w14:paraId="5B021FDC" w14:textId="77777777" w:rsidR="000541D0" w:rsidRPr="005E3A10" w:rsidRDefault="000541D0" w:rsidP="005E3A10">
      <w:pPr>
        <w:ind w:right="-90"/>
        <w:jc w:val="center"/>
        <w:outlineLvl w:val="0"/>
        <w:rPr>
          <w:b/>
          <w:sz w:val="32"/>
          <w:szCs w:val="32"/>
        </w:rPr>
      </w:pPr>
      <w:r w:rsidRPr="005E3A10">
        <w:rPr>
          <w:b/>
          <w:sz w:val="32"/>
          <w:szCs w:val="32"/>
        </w:rPr>
        <w:t>Washington, DC 20002</w:t>
      </w:r>
    </w:p>
    <w:p w14:paraId="7B8D264A" w14:textId="77777777" w:rsidR="000541D0" w:rsidRPr="005E3A10" w:rsidRDefault="000541D0" w:rsidP="005E3A10">
      <w:pPr>
        <w:ind w:right="-90"/>
        <w:jc w:val="center"/>
        <w:outlineLvl w:val="0"/>
        <w:rPr>
          <w:b/>
          <w:sz w:val="32"/>
          <w:szCs w:val="32"/>
        </w:rPr>
      </w:pPr>
      <w:proofErr w:type="gramStart"/>
      <w:r w:rsidRPr="005E3A10">
        <w:rPr>
          <w:b/>
          <w:sz w:val="32"/>
          <w:szCs w:val="32"/>
        </w:rPr>
        <w:t>from</w:t>
      </w:r>
      <w:proofErr w:type="gramEnd"/>
    </w:p>
    <w:p w14:paraId="42B3FA0B" w14:textId="1A231175" w:rsidR="000D20F4" w:rsidRPr="005E3A10" w:rsidRDefault="000541D0" w:rsidP="005E3A10">
      <w:pPr>
        <w:ind w:right="-90"/>
        <w:jc w:val="center"/>
        <w:outlineLvl w:val="0"/>
        <w:rPr>
          <w:b/>
        </w:rPr>
      </w:pPr>
      <w:r w:rsidRPr="005E3A10">
        <w:rPr>
          <w:b/>
          <w:sz w:val="32"/>
          <w:szCs w:val="32"/>
        </w:rPr>
        <w:t>10:00 a.m. – 12:00 p.m. (ET)</w:t>
      </w:r>
    </w:p>
    <w:p w14:paraId="0D8C483F" w14:textId="77777777" w:rsidR="00970ACF" w:rsidRPr="005E3A10" w:rsidRDefault="00970ACF" w:rsidP="00970ACF"/>
    <w:p w14:paraId="59BC60F7" w14:textId="77777777" w:rsidR="00970ACF" w:rsidRPr="005E3A10" w:rsidRDefault="00970ACF" w:rsidP="00970ACF"/>
    <w:p w14:paraId="2AE0D9E5" w14:textId="77777777" w:rsidR="00970ACF" w:rsidRPr="005E3A10" w:rsidRDefault="00970ACF" w:rsidP="00970ACF"/>
    <w:p w14:paraId="0F13EAD4" w14:textId="77777777" w:rsidR="00970ACF" w:rsidRPr="005E3A10" w:rsidRDefault="003954FD" w:rsidP="003954FD">
      <w:pPr>
        <w:tabs>
          <w:tab w:val="left" w:pos="3165"/>
        </w:tabs>
      </w:pPr>
      <w:r w:rsidRPr="005E3A10">
        <w:tab/>
      </w:r>
    </w:p>
    <w:p w14:paraId="02D2D261" w14:textId="54EA7E9B" w:rsidR="00C763EF" w:rsidRPr="005E3A10" w:rsidRDefault="00A072DB" w:rsidP="005E3A10">
      <w:pPr>
        <w:tabs>
          <w:tab w:val="left" w:pos="8250"/>
        </w:tabs>
        <w:sectPr w:rsidR="00C763EF" w:rsidRPr="005E3A10" w:rsidSect="00E57367">
          <w:footerReference w:type="even" r:id="rId9"/>
          <w:footerReference w:type="default" r:id="rId10"/>
          <w:pgSz w:w="12240" w:h="15840"/>
          <w:pgMar w:top="1440" w:right="1440" w:bottom="1440" w:left="1440" w:header="720" w:footer="720" w:gutter="0"/>
          <w:pgNumType w:start="1"/>
          <w:cols w:space="720"/>
          <w:docGrid w:linePitch="360"/>
        </w:sectPr>
      </w:pPr>
      <w:r w:rsidRPr="005E3A10">
        <w:rPr>
          <w:noProof/>
        </w:rPr>
        <mc:AlternateContent>
          <mc:Choice Requires="wps">
            <w:drawing>
              <wp:anchor distT="0" distB="0" distL="114300" distR="114300" simplePos="0" relativeHeight="251662848" behindDoc="0" locked="0" layoutInCell="1" allowOverlap="1" wp14:anchorId="22FB9A8D" wp14:editId="2964DE27">
                <wp:simplePos x="0" y="0"/>
                <wp:positionH relativeFrom="column">
                  <wp:posOffset>-133350</wp:posOffset>
                </wp:positionH>
                <wp:positionV relativeFrom="paragraph">
                  <wp:posOffset>119380</wp:posOffset>
                </wp:positionV>
                <wp:extent cx="6438900" cy="13049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304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F93A41" id="Rectangle 2" o:spid="_x0000_s1026" style="position:absolute;margin-left:-10.5pt;margin-top:9.4pt;width:507pt;height:10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" fillcolor="white [3212]" strokecolor="white [3212]" strokeweight="2pt">
                <v:path arrowok="t"/>
              </v:rect>
            </w:pict>
          </mc:Fallback>
        </mc:AlternateContent>
      </w:r>
    </w:p>
    <w:p w14:paraId="421A3E5B" w14:textId="472EFBDF" w:rsidR="006F3681" w:rsidRPr="005E3A10" w:rsidRDefault="006F3681" w:rsidP="00C01CA5">
      <w:pPr>
        <w:tabs>
          <w:tab w:val="left" w:pos="1890"/>
        </w:tabs>
        <w:rPr>
          <w:b/>
        </w:rPr>
      </w:pPr>
      <w:r w:rsidRPr="005E3A10">
        <w:rPr>
          <w:b/>
        </w:rPr>
        <w:lastRenderedPageBreak/>
        <w:t>ATTACHMENT A</w:t>
      </w:r>
    </w:p>
    <w:p w14:paraId="03D70812" w14:textId="77777777" w:rsidR="00065454" w:rsidRPr="005E3A10" w:rsidRDefault="00065454" w:rsidP="00C77735">
      <w:pPr>
        <w:pStyle w:val="Subtitle"/>
        <w:rPr>
          <w:i w:val="0"/>
          <w:sz w:val="24"/>
          <w:szCs w:val="24"/>
        </w:rPr>
      </w:pPr>
      <w:r w:rsidRPr="005E3A10">
        <w:rPr>
          <w:i w:val="0"/>
          <w:sz w:val="24"/>
          <w:szCs w:val="24"/>
        </w:rPr>
        <w:t xml:space="preserve">Government of the </w:t>
      </w:r>
      <w:r w:rsidR="006F3681" w:rsidRPr="005E3A10">
        <w:rPr>
          <w:i w:val="0"/>
          <w:sz w:val="24"/>
          <w:szCs w:val="24"/>
        </w:rPr>
        <w:t xml:space="preserve">District of Columbia </w:t>
      </w:r>
    </w:p>
    <w:p w14:paraId="6B5D5A4D" w14:textId="77777777" w:rsidR="006F3681" w:rsidRPr="005E3A10" w:rsidRDefault="006F3681" w:rsidP="006A31C7">
      <w:pPr>
        <w:pStyle w:val="Subtitle"/>
        <w:rPr>
          <w:i w:val="0"/>
          <w:sz w:val="24"/>
          <w:szCs w:val="24"/>
        </w:rPr>
      </w:pPr>
      <w:r w:rsidRPr="005E3A10">
        <w:rPr>
          <w:i w:val="0"/>
          <w:sz w:val="24"/>
          <w:szCs w:val="24"/>
        </w:rPr>
        <w:t xml:space="preserve">Department of </w:t>
      </w:r>
      <w:r w:rsidR="006149C7" w:rsidRPr="005E3A10">
        <w:rPr>
          <w:i w:val="0"/>
          <w:sz w:val="24"/>
          <w:szCs w:val="24"/>
        </w:rPr>
        <w:t xml:space="preserve">Behavioral </w:t>
      </w:r>
      <w:r w:rsidRPr="005E3A10">
        <w:rPr>
          <w:i w:val="0"/>
          <w:sz w:val="24"/>
          <w:szCs w:val="24"/>
        </w:rPr>
        <w:t>Health</w:t>
      </w:r>
      <w:r w:rsidR="00065454" w:rsidRPr="005E3A10">
        <w:rPr>
          <w:i w:val="0"/>
          <w:sz w:val="24"/>
          <w:szCs w:val="24"/>
        </w:rPr>
        <w:t xml:space="preserve"> (DBH)</w:t>
      </w:r>
    </w:p>
    <w:p w14:paraId="562ABEC1" w14:textId="77777777" w:rsidR="00A5443D" w:rsidRDefault="00A5443D" w:rsidP="00FD3E68">
      <w:pPr>
        <w:pStyle w:val="Subtitle"/>
        <w:shd w:val="clear" w:color="auto" w:fill="FFFFFF" w:themeFill="background1"/>
        <w:rPr>
          <w:i w:val="0"/>
          <w:sz w:val="24"/>
          <w:szCs w:val="24"/>
        </w:rPr>
      </w:pPr>
    </w:p>
    <w:p w14:paraId="72C7983B" w14:textId="4A6E049A" w:rsidR="006F3681" w:rsidRDefault="00A5443D" w:rsidP="00C77735">
      <w:pPr>
        <w:pStyle w:val="Subtitle"/>
        <w:rPr>
          <w:i w:val="0"/>
          <w:sz w:val="24"/>
          <w:szCs w:val="24"/>
        </w:rPr>
      </w:pPr>
      <w:r>
        <w:rPr>
          <w:i w:val="0"/>
          <w:sz w:val="24"/>
          <w:szCs w:val="24"/>
        </w:rPr>
        <w:t xml:space="preserve">RFA Title: </w:t>
      </w:r>
      <w:r w:rsidR="00BA03F5" w:rsidRPr="005E3A10">
        <w:rPr>
          <w:i w:val="0"/>
          <w:sz w:val="24"/>
          <w:szCs w:val="24"/>
        </w:rPr>
        <w:t>DC</w:t>
      </w:r>
      <w:r w:rsidR="00906009" w:rsidRPr="005E3A10">
        <w:rPr>
          <w:i w:val="0"/>
          <w:sz w:val="24"/>
          <w:szCs w:val="24"/>
        </w:rPr>
        <w:t xml:space="preserve"> Opioid Response (</w:t>
      </w:r>
      <w:r w:rsidR="00BA03F5" w:rsidRPr="005E3A10">
        <w:rPr>
          <w:i w:val="0"/>
          <w:sz w:val="24"/>
          <w:szCs w:val="24"/>
        </w:rPr>
        <w:t>DCOR</w:t>
      </w:r>
      <w:r w:rsidR="00906009" w:rsidRPr="005E3A10">
        <w:rPr>
          <w:i w:val="0"/>
          <w:sz w:val="24"/>
          <w:szCs w:val="24"/>
        </w:rPr>
        <w:t xml:space="preserve">) Prevention Grant </w:t>
      </w:r>
    </w:p>
    <w:p w14:paraId="6D5AAB64" w14:textId="77777777" w:rsidR="00A5443D" w:rsidRPr="005E3A10" w:rsidRDefault="00A5443D" w:rsidP="00A5443D">
      <w:pPr>
        <w:pStyle w:val="Subtitle"/>
        <w:shd w:val="clear" w:color="auto" w:fill="FFFFFF" w:themeFill="background1"/>
        <w:rPr>
          <w:i w:val="0"/>
          <w:sz w:val="24"/>
          <w:szCs w:val="24"/>
        </w:rPr>
      </w:pPr>
      <w:r w:rsidRPr="005E3A10">
        <w:rPr>
          <w:i w:val="0"/>
          <w:sz w:val="24"/>
          <w:szCs w:val="24"/>
        </w:rPr>
        <w:t>RFA # RM0 DCOR012819</w:t>
      </w:r>
    </w:p>
    <w:p w14:paraId="23C1C934" w14:textId="77777777" w:rsidR="00A5443D" w:rsidRPr="005E3A10" w:rsidRDefault="00A5443D" w:rsidP="00C77735">
      <w:pPr>
        <w:pStyle w:val="Subtitle"/>
        <w:rPr>
          <w:i w:val="0"/>
          <w:sz w:val="24"/>
          <w:szCs w:val="24"/>
        </w:rPr>
      </w:pPr>
    </w:p>
    <w:p w14:paraId="6E2802BF" w14:textId="77777777" w:rsidR="006F3681" w:rsidRPr="005E3A10" w:rsidRDefault="006F3681" w:rsidP="00C77735">
      <w:pPr>
        <w:pStyle w:val="Subtitle"/>
        <w:jc w:val="left"/>
        <w:rPr>
          <w:i w:val="0"/>
          <w:sz w:val="24"/>
          <w:szCs w:val="24"/>
        </w:rPr>
      </w:pPr>
    </w:p>
    <w:p w14:paraId="5E89C186" w14:textId="77777777" w:rsidR="00A5443D" w:rsidRPr="008B3A78" w:rsidRDefault="00A5443D" w:rsidP="00A5443D">
      <w:pPr>
        <w:jc w:val="center"/>
      </w:pPr>
      <w:r w:rsidRPr="008B3A78">
        <w:rPr>
          <w:b/>
          <w:bCs/>
          <w:color w:val="000000"/>
          <w:u w:val="single"/>
        </w:rPr>
        <w:t>Applicant Profile</w:t>
      </w:r>
    </w:p>
    <w:tbl>
      <w:tblPr>
        <w:tblW w:w="0" w:type="auto"/>
        <w:tblCellMar>
          <w:top w:w="15" w:type="dxa"/>
          <w:left w:w="15" w:type="dxa"/>
          <w:bottom w:w="15" w:type="dxa"/>
          <w:right w:w="15" w:type="dxa"/>
        </w:tblCellMar>
        <w:tblLook w:val="04A0" w:firstRow="1" w:lastRow="0" w:firstColumn="1" w:lastColumn="0" w:noHBand="0" w:noVBand="1"/>
      </w:tblPr>
      <w:tblGrid>
        <w:gridCol w:w="4819"/>
        <w:gridCol w:w="4631"/>
      </w:tblGrid>
      <w:tr w:rsidR="00A5443D" w:rsidRPr="008B3A78" w14:paraId="30B6BC7A" w14:textId="77777777" w:rsidTr="00F6736F">
        <w:tc>
          <w:tcPr>
            <w:tcW w:w="0" w:type="auto"/>
            <w:tcMar>
              <w:top w:w="0" w:type="dxa"/>
              <w:left w:w="115" w:type="dxa"/>
              <w:bottom w:w="0" w:type="dxa"/>
              <w:right w:w="115" w:type="dxa"/>
            </w:tcMar>
            <w:hideMark/>
          </w:tcPr>
          <w:p w14:paraId="65D212EF" w14:textId="77777777" w:rsidR="00A5443D" w:rsidRPr="008B3A78" w:rsidRDefault="00A5443D" w:rsidP="00F6736F">
            <w:pPr>
              <w:spacing w:before="120"/>
            </w:pPr>
            <w:r w:rsidRPr="008B3A78">
              <w:rPr>
                <w:color w:val="000000"/>
              </w:rPr>
              <w:t>APPLICANT NAME:</w:t>
            </w:r>
          </w:p>
        </w:tc>
        <w:tc>
          <w:tcPr>
            <w:tcW w:w="0" w:type="auto"/>
            <w:tcBorders>
              <w:bottom w:val="single" w:sz="4" w:space="0" w:color="000000"/>
            </w:tcBorders>
            <w:tcMar>
              <w:top w:w="0" w:type="dxa"/>
              <w:left w:w="115" w:type="dxa"/>
              <w:bottom w:w="0" w:type="dxa"/>
              <w:right w:w="115" w:type="dxa"/>
            </w:tcMar>
            <w:hideMark/>
          </w:tcPr>
          <w:p w14:paraId="472D522F" w14:textId="77777777" w:rsidR="00A5443D" w:rsidRPr="008B3A78" w:rsidRDefault="00A5443D" w:rsidP="00F6736F"/>
        </w:tc>
      </w:tr>
      <w:tr w:rsidR="00A5443D" w:rsidRPr="008B3A78" w14:paraId="78D8BD6D" w14:textId="77777777" w:rsidTr="00F6736F">
        <w:trPr>
          <w:trHeight w:val="860"/>
        </w:trPr>
        <w:tc>
          <w:tcPr>
            <w:tcW w:w="0" w:type="auto"/>
            <w:tcMar>
              <w:top w:w="0" w:type="dxa"/>
              <w:left w:w="115" w:type="dxa"/>
              <w:bottom w:w="0" w:type="dxa"/>
              <w:right w:w="115" w:type="dxa"/>
            </w:tcMar>
            <w:hideMark/>
          </w:tcPr>
          <w:p w14:paraId="6D696145" w14:textId="77777777" w:rsidR="00A5443D" w:rsidRPr="008B3A78" w:rsidRDefault="00A5443D" w:rsidP="00F6736F">
            <w:pPr>
              <w:spacing w:before="120"/>
              <w:outlineLvl w:val="4"/>
              <w:rPr>
                <w:b/>
                <w:bCs/>
                <w:sz w:val="20"/>
                <w:szCs w:val="20"/>
              </w:rPr>
            </w:pPr>
            <w:r w:rsidRPr="008B3A78">
              <w:rPr>
                <w:color w:val="000000"/>
              </w:rPr>
              <w:t>TYPE OF ORGANIZATION:</w:t>
            </w:r>
          </w:p>
          <w:p w14:paraId="7EC582CF" w14:textId="77777777" w:rsidR="00A5443D" w:rsidRPr="008B3A78" w:rsidRDefault="00A5443D" w:rsidP="00F6736F"/>
        </w:tc>
        <w:tc>
          <w:tcPr>
            <w:tcW w:w="0" w:type="auto"/>
            <w:tcBorders>
              <w:top w:val="single" w:sz="4" w:space="0" w:color="000000"/>
              <w:bottom w:val="single" w:sz="4" w:space="0" w:color="000000"/>
            </w:tcBorders>
            <w:tcMar>
              <w:top w:w="0" w:type="dxa"/>
              <w:left w:w="115" w:type="dxa"/>
              <w:bottom w:w="0" w:type="dxa"/>
              <w:right w:w="115" w:type="dxa"/>
            </w:tcMar>
            <w:hideMark/>
          </w:tcPr>
          <w:p w14:paraId="7A382B05" w14:textId="77777777" w:rsidR="00A5443D" w:rsidRPr="0008229A" w:rsidRDefault="00A5443D" w:rsidP="00F6736F">
            <w:pPr>
              <w:spacing w:before="120"/>
              <w:rPr>
                <w:color w:val="000000"/>
              </w:rPr>
            </w:pPr>
            <w:r w:rsidRPr="008B3A78">
              <w:rPr>
                <w:color w:val="000000"/>
              </w:rPr>
              <w:t>___ Public Non-Profit Org.  ___ Private Non-Profit Org.  </w:t>
            </w:r>
          </w:p>
          <w:p w14:paraId="57D74757" w14:textId="77777777" w:rsidR="00A5443D" w:rsidRPr="008B3A78" w:rsidRDefault="00A5443D" w:rsidP="00F6736F">
            <w:pPr>
              <w:spacing w:before="120"/>
            </w:pPr>
          </w:p>
        </w:tc>
      </w:tr>
      <w:tr w:rsidR="00A5443D" w:rsidRPr="008B3A78" w14:paraId="780A123C" w14:textId="77777777" w:rsidTr="00F6736F">
        <w:trPr>
          <w:trHeight w:val="260"/>
        </w:trPr>
        <w:tc>
          <w:tcPr>
            <w:tcW w:w="0" w:type="auto"/>
            <w:vMerge w:val="restart"/>
            <w:tcMar>
              <w:top w:w="0" w:type="dxa"/>
              <w:left w:w="115" w:type="dxa"/>
              <w:bottom w:w="0" w:type="dxa"/>
              <w:right w:w="115" w:type="dxa"/>
            </w:tcMar>
            <w:hideMark/>
          </w:tcPr>
          <w:p w14:paraId="2DE80339" w14:textId="77777777" w:rsidR="00A5443D" w:rsidRPr="008B3A78" w:rsidRDefault="00A5443D" w:rsidP="00F6736F">
            <w:pPr>
              <w:outlineLvl w:val="4"/>
              <w:rPr>
                <w:b/>
                <w:bCs/>
                <w:sz w:val="20"/>
                <w:szCs w:val="20"/>
              </w:rPr>
            </w:pPr>
            <w:r w:rsidRPr="008B3A78">
              <w:rPr>
                <w:color w:val="000000"/>
              </w:rPr>
              <w:t>EIN/Federal Tax ID No.:</w:t>
            </w:r>
          </w:p>
          <w:p w14:paraId="38D068AA" w14:textId="77777777" w:rsidR="00A5443D" w:rsidRPr="008B3A78" w:rsidRDefault="00A5443D" w:rsidP="00F6736F">
            <w:pPr>
              <w:outlineLvl w:val="4"/>
              <w:rPr>
                <w:b/>
                <w:bCs/>
                <w:sz w:val="20"/>
                <w:szCs w:val="20"/>
              </w:rPr>
            </w:pPr>
            <w:r w:rsidRPr="008B3A78">
              <w:rPr>
                <w:color w:val="000000"/>
              </w:rPr>
              <w:t>DUNS No.:</w:t>
            </w:r>
          </w:p>
          <w:p w14:paraId="2E4C1C1F" w14:textId="77777777" w:rsidR="00A5443D" w:rsidRPr="008B3A78" w:rsidRDefault="00A5443D" w:rsidP="00F6736F">
            <w:pPr>
              <w:outlineLvl w:val="4"/>
              <w:rPr>
                <w:b/>
                <w:bCs/>
                <w:sz w:val="20"/>
                <w:szCs w:val="20"/>
              </w:rPr>
            </w:pPr>
            <w:r w:rsidRPr="008B3A78">
              <w:rPr>
                <w:color w:val="000000"/>
              </w:rPr>
              <w:t>Primary Contact Person/Title:</w:t>
            </w:r>
          </w:p>
        </w:tc>
        <w:tc>
          <w:tcPr>
            <w:tcW w:w="0" w:type="auto"/>
            <w:tcBorders>
              <w:top w:val="single" w:sz="4" w:space="0" w:color="000000"/>
              <w:bottom w:val="single" w:sz="4" w:space="0" w:color="000000"/>
            </w:tcBorders>
            <w:tcMar>
              <w:top w:w="0" w:type="dxa"/>
              <w:left w:w="115" w:type="dxa"/>
              <w:bottom w:w="0" w:type="dxa"/>
              <w:right w:w="115" w:type="dxa"/>
            </w:tcMar>
            <w:hideMark/>
          </w:tcPr>
          <w:p w14:paraId="38DFAD59" w14:textId="77777777" w:rsidR="00A5443D" w:rsidRPr="008B3A78" w:rsidRDefault="00A5443D" w:rsidP="00F6736F"/>
        </w:tc>
      </w:tr>
      <w:tr w:rsidR="00A5443D" w:rsidRPr="008B3A78" w14:paraId="33E291DE" w14:textId="77777777" w:rsidTr="00F6736F">
        <w:trPr>
          <w:trHeight w:val="260"/>
        </w:trPr>
        <w:tc>
          <w:tcPr>
            <w:tcW w:w="0" w:type="auto"/>
            <w:vMerge/>
            <w:vAlign w:val="center"/>
            <w:hideMark/>
          </w:tcPr>
          <w:p w14:paraId="356A7F02" w14:textId="77777777" w:rsidR="00A5443D" w:rsidRPr="008B3A78" w:rsidRDefault="00A5443D" w:rsidP="00F6736F">
            <w:pPr>
              <w:rPr>
                <w:b/>
                <w:bCs/>
                <w:sz w:val="20"/>
                <w:szCs w:val="20"/>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51974944" w14:textId="77777777" w:rsidR="00A5443D" w:rsidRPr="008B3A78" w:rsidRDefault="00A5443D" w:rsidP="00F6736F"/>
        </w:tc>
      </w:tr>
      <w:tr w:rsidR="00A5443D" w:rsidRPr="008B3A78" w14:paraId="138D579B" w14:textId="77777777" w:rsidTr="00F6736F">
        <w:trPr>
          <w:trHeight w:val="260"/>
        </w:trPr>
        <w:tc>
          <w:tcPr>
            <w:tcW w:w="0" w:type="auto"/>
            <w:vMerge/>
            <w:vAlign w:val="center"/>
            <w:hideMark/>
          </w:tcPr>
          <w:p w14:paraId="1602B529" w14:textId="77777777" w:rsidR="00A5443D" w:rsidRPr="008B3A78" w:rsidRDefault="00A5443D" w:rsidP="00F6736F">
            <w:pPr>
              <w:rPr>
                <w:b/>
                <w:bCs/>
                <w:sz w:val="20"/>
                <w:szCs w:val="20"/>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00ECB2A0" w14:textId="77777777" w:rsidR="00A5443D" w:rsidRPr="008B3A78" w:rsidRDefault="00A5443D" w:rsidP="00F6736F"/>
        </w:tc>
      </w:tr>
      <w:tr w:rsidR="00A5443D" w:rsidRPr="008B3A78" w14:paraId="12077DC2" w14:textId="77777777" w:rsidTr="00F6736F">
        <w:trPr>
          <w:trHeight w:val="300"/>
        </w:trPr>
        <w:tc>
          <w:tcPr>
            <w:tcW w:w="0" w:type="auto"/>
            <w:tcMar>
              <w:top w:w="0" w:type="dxa"/>
              <w:left w:w="115" w:type="dxa"/>
              <w:bottom w:w="0" w:type="dxa"/>
              <w:right w:w="115" w:type="dxa"/>
            </w:tcMar>
            <w:hideMark/>
          </w:tcPr>
          <w:p w14:paraId="3066809F" w14:textId="77777777" w:rsidR="00A5443D" w:rsidRPr="008B3A78" w:rsidRDefault="00A5443D" w:rsidP="00F6736F">
            <w:pPr>
              <w:outlineLvl w:val="4"/>
              <w:rPr>
                <w:b/>
                <w:bCs/>
                <w:sz w:val="20"/>
                <w:szCs w:val="20"/>
              </w:rPr>
            </w:pPr>
            <w:r w:rsidRPr="008B3A78">
              <w:rPr>
                <w:color w:val="000000"/>
              </w:rPr>
              <w:t>Second Contact Person/Title:</w:t>
            </w:r>
          </w:p>
        </w:tc>
        <w:tc>
          <w:tcPr>
            <w:tcW w:w="0" w:type="auto"/>
            <w:tcBorders>
              <w:top w:val="single" w:sz="4" w:space="0" w:color="000000"/>
              <w:bottom w:val="single" w:sz="4" w:space="0" w:color="000000"/>
            </w:tcBorders>
            <w:tcMar>
              <w:top w:w="0" w:type="dxa"/>
              <w:left w:w="115" w:type="dxa"/>
              <w:bottom w:w="0" w:type="dxa"/>
              <w:right w:w="115" w:type="dxa"/>
            </w:tcMar>
            <w:hideMark/>
          </w:tcPr>
          <w:p w14:paraId="6761124A" w14:textId="77777777" w:rsidR="00A5443D" w:rsidRPr="008B3A78" w:rsidRDefault="00A5443D" w:rsidP="00F6736F"/>
        </w:tc>
      </w:tr>
      <w:tr w:rsidR="00A5443D" w:rsidRPr="008B3A78" w14:paraId="691DA47A" w14:textId="77777777" w:rsidTr="00F6736F">
        <w:tc>
          <w:tcPr>
            <w:tcW w:w="0" w:type="auto"/>
            <w:tcMar>
              <w:top w:w="0" w:type="dxa"/>
              <w:left w:w="115" w:type="dxa"/>
              <w:bottom w:w="0" w:type="dxa"/>
              <w:right w:w="115" w:type="dxa"/>
            </w:tcMar>
            <w:hideMark/>
          </w:tcPr>
          <w:p w14:paraId="4470479B" w14:textId="77777777" w:rsidR="00A5443D" w:rsidRPr="008B3A78" w:rsidRDefault="00A5443D" w:rsidP="00F6736F">
            <w:pPr>
              <w:outlineLvl w:val="4"/>
              <w:rPr>
                <w:b/>
                <w:bCs/>
                <w:sz w:val="20"/>
                <w:szCs w:val="20"/>
              </w:rPr>
            </w:pPr>
            <w:r w:rsidRPr="008B3A78">
              <w:rPr>
                <w:color w:val="000000"/>
              </w:rPr>
              <w:t>Street Address:   </w:t>
            </w:r>
          </w:p>
        </w:tc>
        <w:tc>
          <w:tcPr>
            <w:tcW w:w="0" w:type="auto"/>
            <w:tcBorders>
              <w:top w:val="single" w:sz="4" w:space="0" w:color="000000"/>
              <w:bottom w:val="single" w:sz="4" w:space="0" w:color="000000"/>
            </w:tcBorders>
            <w:tcMar>
              <w:top w:w="0" w:type="dxa"/>
              <w:left w:w="115" w:type="dxa"/>
              <w:bottom w:w="0" w:type="dxa"/>
              <w:right w:w="115" w:type="dxa"/>
            </w:tcMar>
            <w:hideMark/>
          </w:tcPr>
          <w:p w14:paraId="2277CDC4" w14:textId="77777777" w:rsidR="00A5443D" w:rsidRPr="008B3A78" w:rsidRDefault="00A5443D" w:rsidP="00F6736F"/>
        </w:tc>
      </w:tr>
      <w:tr w:rsidR="00A5443D" w:rsidRPr="008B3A78" w14:paraId="04F6991E" w14:textId="77777777" w:rsidTr="00F6736F">
        <w:tc>
          <w:tcPr>
            <w:tcW w:w="0" w:type="auto"/>
            <w:tcMar>
              <w:top w:w="0" w:type="dxa"/>
              <w:left w:w="115" w:type="dxa"/>
              <w:bottom w:w="0" w:type="dxa"/>
              <w:right w:w="115" w:type="dxa"/>
            </w:tcMar>
            <w:hideMark/>
          </w:tcPr>
          <w:p w14:paraId="313BD914" w14:textId="77777777" w:rsidR="00A5443D" w:rsidRPr="008B3A78" w:rsidRDefault="00A5443D" w:rsidP="00F6736F">
            <w:pPr>
              <w:outlineLvl w:val="4"/>
              <w:rPr>
                <w:b/>
                <w:bCs/>
                <w:sz w:val="20"/>
                <w:szCs w:val="20"/>
              </w:rPr>
            </w:pPr>
            <w:r w:rsidRPr="008B3A78">
              <w:rPr>
                <w:color w:val="000000"/>
              </w:rPr>
              <w:t>City, State ZIP:</w:t>
            </w:r>
          </w:p>
        </w:tc>
        <w:tc>
          <w:tcPr>
            <w:tcW w:w="0" w:type="auto"/>
            <w:tcBorders>
              <w:top w:val="single" w:sz="4" w:space="0" w:color="000000"/>
              <w:bottom w:val="single" w:sz="4" w:space="0" w:color="000000"/>
            </w:tcBorders>
            <w:tcMar>
              <w:top w:w="0" w:type="dxa"/>
              <w:left w:w="115" w:type="dxa"/>
              <w:bottom w:w="0" w:type="dxa"/>
              <w:right w:w="115" w:type="dxa"/>
            </w:tcMar>
            <w:hideMark/>
          </w:tcPr>
          <w:p w14:paraId="6003984D" w14:textId="77777777" w:rsidR="00A5443D" w:rsidRPr="008B3A78" w:rsidRDefault="00A5443D" w:rsidP="00F6736F"/>
        </w:tc>
      </w:tr>
      <w:tr w:rsidR="00A5443D" w:rsidRPr="008B3A78" w14:paraId="4E6D7F5D" w14:textId="77777777" w:rsidTr="00F6736F">
        <w:tc>
          <w:tcPr>
            <w:tcW w:w="0" w:type="auto"/>
            <w:tcMar>
              <w:top w:w="0" w:type="dxa"/>
              <w:left w:w="115" w:type="dxa"/>
              <w:bottom w:w="0" w:type="dxa"/>
              <w:right w:w="115" w:type="dxa"/>
            </w:tcMar>
            <w:hideMark/>
          </w:tcPr>
          <w:p w14:paraId="035CD0E5" w14:textId="77777777" w:rsidR="00A5443D" w:rsidRPr="008B3A78" w:rsidRDefault="00A5443D" w:rsidP="00F6736F">
            <w:pPr>
              <w:outlineLvl w:val="4"/>
              <w:rPr>
                <w:b/>
                <w:bCs/>
                <w:sz w:val="20"/>
                <w:szCs w:val="20"/>
              </w:rPr>
            </w:pPr>
            <w:r w:rsidRPr="008B3A78">
              <w:rPr>
                <w:color w:val="000000"/>
              </w:rPr>
              <w:t>Telephone:</w:t>
            </w:r>
          </w:p>
        </w:tc>
        <w:tc>
          <w:tcPr>
            <w:tcW w:w="0" w:type="auto"/>
            <w:tcBorders>
              <w:top w:val="single" w:sz="4" w:space="0" w:color="000000"/>
              <w:bottom w:val="single" w:sz="4" w:space="0" w:color="000000"/>
            </w:tcBorders>
            <w:tcMar>
              <w:top w:w="0" w:type="dxa"/>
              <w:left w:w="115" w:type="dxa"/>
              <w:bottom w:w="0" w:type="dxa"/>
              <w:right w:w="115" w:type="dxa"/>
            </w:tcMar>
            <w:hideMark/>
          </w:tcPr>
          <w:p w14:paraId="1AC68F20" w14:textId="77777777" w:rsidR="00A5443D" w:rsidRPr="008B3A78" w:rsidRDefault="00A5443D" w:rsidP="00F6736F"/>
        </w:tc>
      </w:tr>
      <w:tr w:rsidR="00A5443D" w:rsidRPr="008B3A78" w14:paraId="6AA639FF" w14:textId="77777777" w:rsidTr="00F6736F">
        <w:tc>
          <w:tcPr>
            <w:tcW w:w="0" w:type="auto"/>
            <w:tcMar>
              <w:top w:w="0" w:type="dxa"/>
              <w:left w:w="115" w:type="dxa"/>
              <w:bottom w:w="0" w:type="dxa"/>
              <w:right w:w="115" w:type="dxa"/>
            </w:tcMar>
            <w:hideMark/>
          </w:tcPr>
          <w:p w14:paraId="59BBEA3A" w14:textId="77777777" w:rsidR="00A5443D" w:rsidRPr="008B3A78" w:rsidRDefault="00A5443D" w:rsidP="00F6736F">
            <w:pPr>
              <w:outlineLvl w:val="4"/>
              <w:rPr>
                <w:b/>
                <w:bCs/>
                <w:sz w:val="20"/>
                <w:szCs w:val="20"/>
              </w:rPr>
            </w:pPr>
            <w:r w:rsidRPr="008B3A78">
              <w:rPr>
                <w:color w:val="000000"/>
              </w:rPr>
              <w:t>Fax:</w:t>
            </w:r>
          </w:p>
        </w:tc>
        <w:tc>
          <w:tcPr>
            <w:tcW w:w="0" w:type="auto"/>
            <w:tcBorders>
              <w:top w:val="single" w:sz="4" w:space="0" w:color="000000"/>
              <w:bottom w:val="single" w:sz="4" w:space="0" w:color="000000"/>
            </w:tcBorders>
            <w:tcMar>
              <w:top w:w="0" w:type="dxa"/>
              <w:left w:w="115" w:type="dxa"/>
              <w:bottom w:w="0" w:type="dxa"/>
              <w:right w:w="115" w:type="dxa"/>
            </w:tcMar>
            <w:hideMark/>
          </w:tcPr>
          <w:p w14:paraId="19158BF0" w14:textId="77777777" w:rsidR="00A5443D" w:rsidRPr="008B3A78" w:rsidRDefault="00A5443D" w:rsidP="00F6736F"/>
        </w:tc>
      </w:tr>
      <w:tr w:rsidR="00A5443D" w:rsidRPr="008B3A78" w14:paraId="5A13281F" w14:textId="77777777" w:rsidTr="00F6736F">
        <w:tc>
          <w:tcPr>
            <w:tcW w:w="0" w:type="auto"/>
            <w:tcMar>
              <w:top w:w="0" w:type="dxa"/>
              <w:left w:w="115" w:type="dxa"/>
              <w:bottom w:w="0" w:type="dxa"/>
              <w:right w:w="115" w:type="dxa"/>
            </w:tcMar>
            <w:hideMark/>
          </w:tcPr>
          <w:p w14:paraId="060BD43E" w14:textId="77777777" w:rsidR="00A5443D" w:rsidRPr="008B3A78" w:rsidRDefault="00A5443D" w:rsidP="00F6736F">
            <w:pPr>
              <w:outlineLvl w:val="4"/>
              <w:rPr>
                <w:b/>
                <w:bCs/>
                <w:sz w:val="20"/>
                <w:szCs w:val="20"/>
              </w:rPr>
            </w:pPr>
            <w:r w:rsidRPr="008B3A78">
              <w:rPr>
                <w:color w:val="000000"/>
              </w:rPr>
              <w:t>Email:</w:t>
            </w:r>
          </w:p>
        </w:tc>
        <w:tc>
          <w:tcPr>
            <w:tcW w:w="0" w:type="auto"/>
            <w:tcBorders>
              <w:top w:val="single" w:sz="4" w:space="0" w:color="000000"/>
              <w:bottom w:val="single" w:sz="4" w:space="0" w:color="000000"/>
            </w:tcBorders>
            <w:tcMar>
              <w:top w:w="0" w:type="dxa"/>
              <w:left w:w="115" w:type="dxa"/>
              <w:bottom w:w="0" w:type="dxa"/>
              <w:right w:w="115" w:type="dxa"/>
            </w:tcMar>
            <w:hideMark/>
          </w:tcPr>
          <w:p w14:paraId="0ED9F185" w14:textId="77777777" w:rsidR="00A5443D" w:rsidRPr="008B3A78" w:rsidRDefault="00A5443D" w:rsidP="00F6736F"/>
        </w:tc>
      </w:tr>
      <w:tr w:rsidR="00A5443D" w:rsidRPr="008B3A78" w14:paraId="04E4DB86" w14:textId="77777777" w:rsidTr="00F6736F">
        <w:tc>
          <w:tcPr>
            <w:tcW w:w="0" w:type="auto"/>
            <w:tcMar>
              <w:top w:w="0" w:type="dxa"/>
              <w:left w:w="115" w:type="dxa"/>
              <w:bottom w:w="0" w:type="dxa"/>
              <w:right w:w="115" w:type="dxa"/>
            </w:tcMar>
            <w:hideMark/>
          </w:tcPr>
          <w:p w14:paraId="2BF71EEE" w14:textId="77777777" w:rsidR="00A5443D" w:rsidRPr="008B3A78" w:rsidRDefault="00A5443D" w:rsidP="00F6736F">
            <w:pPr>
              <w:outlineLvl w:val="4"/>
              <w:rPr>
                <w:b/>
                <w:bCs/>
                <w:sz w:val="20"/>
                <w:szCs w:val="20"/>
              </w:rPr>
            </w:pPr>
            <w:r w:rsidRPr="008B3A78">
              <w:rPr>
                <w:color w:val="000000"/>
              </w:rPr>
              <w:t xml:space="preserve">Ward: </w:t>
            </w:r>
          </w:p>
        </w:tc>
        <w:tc>
          <w:tcPr>
            <w:tcW w:w="0" w:type="auto"/>
            <w:tcBorders>
              <w:top w:val="single" w:sz="4" w:space="0" w:color="000000"/>
              <w:bottom w:val="single" w:sz="4" w:space="0" w:color="000000"/>
            </w:tcBorders>
            <w:tcMar>
              <w:top w:w="0" w:type="dxa"/>
              <w:left w:w="115" w:type="dxa"/>
              <w:bottom w:w="0" w:type="dxa"/>
              <w:right w:w="115" w:type="dxa"/>
            </w:tcMar>
            <w:hideMark/>
          </w:tcPr>
          <w:p w14:paraId="426A58FE" w14:textId="77777777" w:rsidR="00A5443D" w:rsidRPr="008B3A78" w:rsidRDefault="00A5443D" w:rsidP="00F6736F"/>
        </w:tc>
      </w:tr>
      <w:tr w:rsidR="00A5443D" w:rsidRPr="008B3A78" w14:paraId="56F7BC52" w14:textId="77777777" w:rsidTr="00F6736F">
        <w:tc>
          <w:tcPr>
            <w:tcW w:w="0" w:type="auto"/>
            <w:tcMar>
              <w:top w:w="0" w:type="dxa"/>
              <w:left w:w="115" w:type="dxa"/>
              <w:bottom w:w="0" w:type="dxa"/>
              <w:right w:w="115" w:type="dxa"/>
            </w:tcMar>
            <w:hideMark/>
          </w:tcPr>
          <w:p w14:paraId="5AC64F96" w14:textId="77777777" w:rsidR="00A5443D" w:rsidRPr="008B3A78" w:rsidRDefault="00A5443D" w:rsidP="00F6736F">
            <w:pPr>
              <w:outlineLvl w:val="4"/>
              <w:rPr>
                <w:b/>
                <w:bCs/>
                <w:sz w:val="20"/>
                <w:szCs w:val="20"/>
              </w:rPr>
            </w:pPr>
            <w:r w:rsidRPr="008B3A78">
              <w:rPr>
                <w:color w:val="000000"/>
              </w:rPr>
              <w:t>Organization Website:</w:t>
            </w:r>
          </w:p>
        </w:tc>
        <w:tc>
          <w:tcPr>
            <w:tcW w:w="0" w:type="auto"/>
            <w:tcBorders>
              <w:top w:val="single" w:sz="4" w:space="0" w:color="000000"/>
              <w:bottom w:val="single" w:sz="4" w:space="0" w:color="000000"/>
            </w:tcBorders>
            <w:tcMar>
              <w:top w:w="0" w:type="dxa"/>
              <w:left w:w="115" w:type="dxa"/>
              <w:bottom w:w="0" w:type="dxa"/>
              <w:right w:w="115" w:type="dxa"/>
            </w:tcMar>
            <w:hideMark/>
          </w:tcPr>
          <w:p w14:paraId="04E81845" w14:textId="77777777" w:rsidR="00A5443D" w:rsidRPr="008B3A78" w:rsidRDefault="00A5443D" w:rsidP="00F6736F"/>
        </w:tc>
      </w:tr>
      <w:tr w:rsidR="00A5443D" w:rsidRPr="008B3A78" w14:paraId="63D39FA2" w14:textId="77777777" w:rsidTr="00F6736F">
        <w:trPr>
          <w:trHeight w:val="620"/>
        </w:trPr>
        <w:tc>
          <w:tcPr>
            <w:tcW w:w="0" w:type="auto"/>
            <w:tcMar>
              <w:top w:w="0" w:type="dxa"/>
              <w:left w:w="115" w:type="dxa"/>
              <w:bottom w:w="0" w:type="dxa"/>
              <w:right w:w="115" w:type="dxa"/>
            </w:tcMar>
            <w:hideMark/>
          </w:tcPr>
          <w:p w14:paraId="79008AE6" w14:textId="77777777" w:rsidR="00A5443D" w:rsidRPr="008B3A78" w:rsidRDefault="00A5443D" w:rsidP="00F6736F">
            <w:pPr>
              <w:outlineLvl w:val="4"/>
              <w:rPr>
                <w:b/>
                <w:bCs/>
                <w:sz w:val="20"/>
                <w:szCs w:val="20"/>
              </w:rPr>
            </w:pPr>
            <w:r w:rsidRPr="008B3A78">
              <w:rPr>
                <w:color w:val="000000"/>
              </w:rPr>
              <w:t>Name of Authorized Representative (Official Signatory):</w:t>
            </w:r>
          </w:p>
        </w:tc>
        <w:tc>
          <w:tcPr>
            <w:tcW w:w="0" w:type="auto"/>
            <w:tcBorders>
              <w:top w:val="single" w:sz="4" w:space="0" w:color="000000"/>
              <w:bottom w:val="single" w:sz="4" w:space="0" w:color="000000"/>
            </w:tcBorders>
            <w:tcMar>
              <w:top w:w="0" w:type="dxa"/>
              <w:left w:w="115" w:type="dxa"/>
              <w:bottom w:w="0" w:type="dxa"/>
              <w:right w:w="115" w:type="dxa"/>
            </w:tcMar>
            <w:vAlign w:val="center"/>
            <w:hideMark/>
          </w:tcPr>
          <w:p w14:paraId="24DD9616" w14:textId="77777777" w:rsidR="00A5443D" w:rsidRPr="008B3A78" w:rsidRDefault="00A5443D" w:rsidP="00F6736F">
            <w:pPr>
              <w:spacing w:after="240"/>
            </w:pPr>
          </w:p>
        </w:tc>
      </w:tr>
      <w:tr w:rsidR="00A5443D" w:rsidRPr="008B3A78" w14:paraId="6D2B4B67" w14:textId="77777777" w:rsidTr="00F6736F">
        <w:tc>
          <w:tcPr>
            <w:tcW w:w="0" w:type="auto"/>
            <w:tcMar>
              <w:top w:w="0" w:type="dxa"/>
              <w:left w:w="115" w:type="dxa"/>
              <w:bottom w:w="0" w:type="dxa"/>
              <w:right w:w="115" w:type="dxa"/>
            </w:tcMar>
            <w:hideMark/>
          </w:tcPr>
          <w:p w14:paraId="489FFB4B" w14:textId="77777777" w:rsidR="00A5443D" w:rsidRPr="008B3A78" w:rsidRDefault="00A5443D" w:rsidP="00F6736F"/>
        </w:tc>
        <w:tc>
          <w:tcPr>
            <w:tcW w:w="0" w:type="auto"/>
            <w:tcBorders>
              <w:top w:val="single" w:sz="4" w:space="0" w:color="000000"/>
              <w:bottom w:val="single" w:sz="4" w:space="0" w:color="000000"/>
            </w:tcBorders>
            <w:tcMar>
              <w:top w:w="0" w:type="dxa"/>
              <w:left w:w="115" w:type="dxa"/>
              <w:bottom w:w="0" w:type="dxa"/>
              <w:right w:w="115" w:type="dxa"/>
            </w:tcMar>
            <w:hideMark/>
          </w:tcPr>
          <w:p w14:paraId="3C78463C" w14:textId="77777777" w:rsidR="00A5443D" w:rsidRPr="008B3A78" w:rsidRDefault="00A5443D" w:rsidP="00F6736F">
            <w:r w:rsidRPr="008B3A78">
              <w:rPr>
                <w:color w:val="000000"/>
              </w:rPr>
              <w:t>Title:</w:t>
            </w:r>
          </w:p>
        </w:tc>
      </w:tr>
      <w:tr w:rsidR="00A5443D" w:rsidRPr="008B3A78" w14:paraId="4DBCEF44" w14:textId="77777777" w:rsidTr="00F6736F">
        <w:tc>
          <w:tcPr>
            <w:tcW w:w="0" w:type="auto"/>
            <w:tcMar>
              <w:top w:w="0" w:type="dxa"/>
              <w:left w:w="115" w:type="dxa"/>
              <w:bottom w:w="0" w:type="dxa"/>
              <w:right w:w="115" w:type="dxa"/>
            </w:tcMar>
            <w:hideMark/>
          </w:tcPr>
          <w:p w14:paraId="30F8A5EE" w14:textId="77777777" w:rsidR="00A5443D" w:rsidRPr="008B3A78" w:rsidRDefault="00A5443D" w:rsidP="00F6736F"/>
        </w:tc>
        <w:tc>
          <w:tcPr>
            <w:tcW w:w="0" w:type="auto"/>
            <w:tcBorders>
              <w:top w:val="single" w:sz="4" w:space="0" w:color="000000"/>
              <w:bottom w:val="single" w:sz="4" w:space="0" w:color="000000"/>
            </w:tcBorders>
            <w:tcMar>
              <w:top w:w="0" w:type="dxa"/>
              <w:left w:w="115" w:type="dxa"/>
              <w:bottom w:w="0" w:type="dxa"/>
              <w:right w:w="115" w:type="dxa"/>
            </w:tcMar>
            <w:hideMark/>
          </w:tcPr>
          <w:p w14:paraId="4E026A82" w14:textId="77777777" w:rsidR="00A5443D" w:rsidRPr="008B3A78" w:rsidRDefault="00A5443D" w:rsidP="00F6736F">
            <w:r w:rsidRPr="008B3A78">
              <w:rPr>
                <w:color w:val="000000"/>
              </w:rPr>
              <w:t>Email Address:</w:t>
            </w:r>
          </w:p>
        </w:tc>
      </w:tr>
      <w:tr w:rsidR="00A5443D" w:rsidRPr="008B3A78" w14:paraId="1B2EE86E" w14:textId="77777777" w:rsidTr="00F6736F">
        <w:trPr>
          <w:trHeight w:val="160"/>
        </w:trPr>
        <w:tc>
          <w:tcPr>
            <w:tcW w:w="0" w:type="auto"/>
            <w:tcMar>
              <w:top w:w="0" w:type="dxa"/>
              <w:left w:w="115" w:type="dxa"/>
              <w:bottom w:w="0" w:type="dxa"/>
              <w:right w:w="115" w:type="dxa"/>
            </w:tcMar>
            <w:hideMark/>
          </w:tcPr>
          <w:p w14:paraId="6433EF13" w14:textId="77777777" w:rsidR="00A5443D" w:rsidRPr="008B3A78" w:rsidRDefault="00A5443D" w:rsidP="00F6736F"/>
        </w:tc>
        <w:tc>
          <w:tcPr>
            <w:tcW w:w="0" w:type="auto"/>
            <w:tcBorders>
              <w:top w:val="single" w:sz="4" w:space="0" w:color="000000"/>
              <w:bottom w:val="single" w:sz="4" w:space="0" w:color="000000"/>
            </w:tcBorders>
            <w:tcMar>
              <w:top w:w="0" w:type="dxa"/>
              <w:left w:w="115" w:type="dxa"/>
              <w:bottom w:w="0" w:type="dxa"/>
              <w:right w:w="115" w:type="dxa"/>
            </w:tcMar>
            <w:hideMark/>
          </w:tcPr>
          <w:p w14:paraId="376790E8" w14:textId="77777777" w:rsidR="00A5443D" w:rsidRPr="008B3A78" w:rsidRDefault="00A5443D" w:rsidP="00F6736F">
            <w:r w:rsidRPr="008B3A78">
              <w:rPr>
                <w:color w:val="000000"/>
              </w:rPr>
              <w:t>Phone Number:</w:t>
            </w:r>
          </w:p>
        </w:tc>
      </w:tr>
    </w:tbl>
    <w:p w14:paraId="719776C2" w14:textId="77777777" w:rsidR="00A5443D" w:rsidRPr="008B3A78" w:rsidRDefault="00A5443D" w:rsidP="00A5443D"/>
    <w:tbl>
      <w:tblPr>
        <w:tblW w:w="0" w:type="auto"/>
        <w:tblCellMar>
          <w:top w:w="15" w:type="dxa"/>
          <w:left w:w="15" w:type="dxa"/>
          <w:bottom w:w="15" w:type="dxa"/>
          <w:right w:w="15" w:type="dxa"/>
        </w:tblCellMar>
        <w:tblLook w:val="04A0" w:firstRow="1" w:lastRow="0" w:firstColumn="1" w:lastColumn="0" w:noHBand="0" w:noVBand="1"/>
      </w:tblPr>
      <w:tblGrid>
        <w:gridCol w:w="9083"/>
      </w:tblGrid>
      <w:tr w:rsidR="00A5443D" w:rsidRPr="008B3A78" w14:paraId="77161ED5" w14:textId="77777777" w:rsidTr="00F6736F">
        <w:trPr>
          <w:trHeight w:val="60"/>
        </w:trPr>
        <w:tc>
          <w:tcPr>
            <w:tcW w:w="0" w:type="auto"/>
            <w:tcMar>
              <w:top w:w="0" w:type="dxa"/>
              <w:left w:w="115" w:type="dxa"/>
              <w:bottom w:w="0" w:type="dxa"/>
              <w:right w:w="115" w:type="dxa"/>
            </w:tcMar>
            <w:hideMark/>
          </w:tcPr>
          <w:p w14:paraId="5AB3F686" w14:textId="77777777" w:rsidR="00A5443D" w:rsidRPr="008B3A78" w:rsidRDefault="00A5443D" w:rsidP="00F6736F">
            <w:r w:rsidRPr="008B3A78">
              <w:rPr>
                <w:b/>
                <w:bCs/>
                <w:color w:val="000000"/>
                <w:u w:val="single"/>
              </w:rPr>
              <w:t>RFA Abstract (Limit 200 words)</w:t>
            </w:r>
          </w:p>
          <w:p w14:paraId="695C90FF" w14:textId="77777777" w:rsidR="00133C70" w:rsidRDefault="00A5443D" w:rsidP="00F6736F">
            <w:pPr>
              <w:spacing w:after="240"/>
            </w:pPr>
            <w:r w:rsidRPr="008B3A78">
              <w:br/>
            </w:r>
            <w:r w:rsidRPr="008B3A78">
              <w:br/>
            </w:r>
            <w:r w:rsidRPr="008B3A78">
              <w:br/>
            </w:r>
            <w:r w:rsidRPr="008B3A78">
              <w:br/>
            </w:r>
          </w:p>
          <w:p w14:paraId="159AE55C" w14:textId="77777777" w:rsidR="00133C70" w:rsidRDefault="00133C70" w:rsidP="00F6736F">
            <w:pPr>
              <w:spacing w:after="240"/>
            </w:pPr>
          </w:p>
          <w:p w14:paraId="725DB829" w14:textId="77777777" w:rsidR="00133C70" w:rsidRDefault="00133C70" w:rsidP="00F6736F">
            <w:pPr>
              <w:spacing w:after="240"/>
            </w:pPr>
          </w:p>
          <w:p w14:paraId="45054ADF" w14:textId="1F337EF9" w:rsidR="00A5443D" w:rsidRPr="008B3A78" w:rsidRDefault="00A5443D" w:rsidP="00F6736F">
            <w:pPr>
              <w:spacing w:after="240"/>
              <w:rPr>
                <w:b/>
                <w:bCs/>
                <w:sz w:val="20"/>
                <w:szCs w:val="20"/>
              </w:rPr>
            </w:pPr>
            <w:r w:rsidRPr="008B3A78">
              <w:br/>
            </w:r>
            <w:r w:rsidRPr="008B3A78">
              <w:br/>
            </w:r>
            <w:r w:rsidRPr="008B3A78">
              <w:rPr>
                <w:color w:val="000000"/>
              </w:rPr>
              <w:t>Signature of Authorized Representative: _________________________________________</w:t>
            </w:r>
          </w:p>
        </w:tc>
      </w:tr>
    </w:tbl>
    <w:p w14:paraId="42CC2380" w14:textId="77777777" w:rsidR="006F3681" w:rsidRPr="005E3A10" w:rsidRDefault="006F3681" w:rsidP="00133C70">
      <w:pPr>
        <w:spacing w:line="638" w:lineRule="exact"/>
        <w:rPr>
          <w:b/>
        </w:rPr>
      </w:pPr>
      <w:r w:rsidRPr="005E3A10">
        <w:rPr>
          <w:b/>
        </w:rPr>
        <w:t>ATTACHMENT B</w:t>
      </w:r>
    </w:p>
    <w:p w14:paraId="2C7AC58F" w14:textId="77777777" w:rsidR="006F3681" w:rsidRPr="00ED0A8C" w:rsidRDefault="006F3681" w:rsidP="00111BF0">
      <w:pPr>
        <w:spacing w:line="638" w:lineRule="exact"/>
        <w:jc w:val="center"/>
        <w:rPr>
          <w:b/>
          <w:sz w:val="22"/>
          <w:szCs w:val="22"/>
        </w:rPr>
      </w:pPr>
      <w:r w:rsidRPr="00ED0A8C">
        <w:rPr>
          <w:b/>
          <w:sz w:val="22"/>
          <w:szCs w:val="22"/>
        </w:rPr>
        <w:t>GOVERNMENT OF THE DISTRICT OF COLUMBIA</w:t>
      </w:r>
    </w:p>
    <w:p w14:paraId="7CF9D38A" w14:textId="77777777" w:rsidR="006F3681" w:rsidRPr="00ED0A8C" w:rsidRDefault="00065454" w:rsidP="00111BF0">
      <w:pPr>
        <w:spacing w:line="278" w:lineRule="exact"/>
        <w:jc w:val="center"/>
        <w:rPr>
          <w:b/>
          <w:sz w:val="22"/>
          <w:szCs w:val="22"/>
        </w:rPr>
      </w:pPr>
      <w:r w:rsidRPr="00ED0A8C">
        <w:rPr>
          <w:noProof/>
          <w:sz w:val="22"/>
          <w:szCs w:val="22"/>
        </w:rPr>
        <w:drawing>
          <wp:anchor distT="0" distB="0" distL="114300" distR="114300" simplePos="0" relativeHeight="251656704" behindDoc="0" locked="0" layoutInCell="1" allowOverlap="1" wp14:anchorId="7CFE82C0" wp14:editId="4AEAF011">
            <wp:simplePos x="0" y="0"/>
            <wp:positionH relativeFrom="column">
              <wp:posOffset>2571750</wp:posOffset>
            </wp:positionH>
            <wp:positionV relativeFrom="paragraph">
              <wp:posOffset>249555</wp:posOffset>
            </wp:positionV>
            <wp:extent cx="695325" cy="549910"/>
            <wp:effectExtent l="0" t="0" r="9525"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549910"/>
                    </a:xfrm>
                    <a:prstGeom prst="rect">
                      <a:avLst/>
                    </a:prstGeom>
                    <a:noFill/>
                  </pic:spPr>
                </pic:pic>
              </a:graphicData>
            </a:graphic>
          </wp:anchor>
        </w:drawing>
      </w:r>
      <w:r w:rsidR="006F3681" w:rsidRPr="00ED0A8C">
        <w:rPr>
          <w:b/>
          <w:sz w:val="22"/>
          <w:szCs w:val="22"/>
        </w:rPr>
        <w:t xml:space="preserve">DEPARTMENT OF </w:t>
      </w:r>
      <w:r w:rsidR="00DC0630" w:rsidRPr="00ED0A8C">
        <w:rPr>
          <w:b/>
          <w:sz w:val="22"/>
          <w:szCs w:val="22"/>
        </w:rPr>
        <w:t xml:space="preserve">BEHAVIORAL </w:t>
      </w:r>
      <w:r w:rsidR="006F3681" w:rsidRPr="00ED0A8C">
        <w:rPr>
          <w:b/>
          <w:sz w:val="22"/>
          <w:szCs w:val="22"/>
        </w:rPr>
        <w:t>HEALTH</w:t>
      </w:r>
      <w:r w:rsidRPr="00ED0A8C">
        <w:rPr>
          <w:b/>
          <w:sz w:val="22"/>
          <w:szCs w:val="22"/>
        </w:rPr>
        <w:t xml:space="preserve"> (DBH)</w:t>
      </w:r>
    </w:p>
    <w:p w14:paraId="1735581C" w14:textId="77777777" w:rsidR="006F3681" w:rsidRPr="005E3A10" w:rsidRDefault="006F3681" w:rsidP="00111BF0">
      <w:pPr>
        <w:tabs>
          <w:tab w:val="left" w:pos="0"/>
        </w:tabs>
        <w:spacing w:line="278" w:lineRule="exact"/>
        <w:ind w:hanging="360"/>
        <w:jc w:val="center"/>
        <w:rPr>
          <w:b/>
          <w:sz w:val="22"/>
          <w:szCs w:val="22"/>
        </w:rPr>
      </w:pPr>
      <w:r w:rsidRPr="005E3A10">
        <w:rPr>
          <w:b/>
          <w:sz w:val="22"/>
          <w:szCs w:val="22"/>
        </w:rPr>
        <w:t xml:space="preserve">Department of </w:t>
      </w:r>
      <w:r w:rsidR="00F6781F" w:rsidRPr="005E3A10">
        <w:rPr>
          <w:b/>
          <w:sz w:val="22"/>
          <w:szCs w:val="22"/>
        </w:rPr>
        <w:t xml:space="preserve">Behavioral </w:t>
      </w:r>
      <w:r w:rsidRPr="005E3A10">
        <w:rPr>
          <w:b/>
          <w:sz w:val="22"/>
          <w:szCs w:val="22"/>
        </w:rPr>
        <w:t>Health Statement of Certification</w:t>
      </w:r>
    </w:p>
    <w:p w14:paraId="7481F120" w14:textId="77777777" w:rsidR="006F3681" w:rsidRPr="005E3A10" w:rsidRDefault="00EC7939" w:rsidP="009F7D7D">
      <w:pPr>
        <w:pStyle w:val="HTMLPreformatted"/>
        <w:numPr>
          <w:ilvl w:val="0"/>
          <w:numId w:val="8"/>
        </w:numPr>
        <w:tabs>
          <w:tab w:val="clear" w:pos="916"/>
          <w:tab w:val="clear" w:pos="1832"/>
          <w:tab w:val="left" w:pos="0"/>
          <w:tab w:val="left" w:pos="720"/>
          <w:tab w:val="left" w:pos="810"/>
        </w:tabs>
        <w:spacing w:before="120" w:after="120" w:line="276" w:lineRule="auto"/>
        <w:ind w:left="0"/>
        <w:jc w:val="both"/>
        <w:rPr>
          <w:rFonts w:ascii="Times New Roman" w:hAnsi="Times New Roman"/>
        </w:rPr>
      </w:pPr>
      <w:r w:rsidRPr="005E3A10">
        <w:rPr>
          <w:rFonts w:ascii="Times New Roman" w:hAnsi="Times New Roman"/>
        </w:rPr>
        <w:t>Applicant/</w:t>
      </w:r>
      <w:r w:rsidR="006F3681" w:rsidRPr="005E3A10">
        <w:rPr>
          <w:rFonts w:ascii="Times New Roman" w:hAnsi="Times New Roman"/>
        </w:rPr>
        <w:t>Grantee has provided the individuals, by name, title, address, and phone number who are authorized to negotiate with the Agency on behalf of the organization; (attach)</w:t>
      </w:r>
    </w:p>
    <w:p w14:paraId="380C595A" w14:textId="77777777" w:rsidR="006F3681" w:rsidRPr="005E3A10" w:rsidRDefault="00EC7939" w:rsidP="009F7D7D">
      <w:pPr>
        <w:pStyle w:val="HTMLPreformatted"/>
        <w:numPr>
          <w:ilvl w:val="0"/>
          <w:numId w:val="8"/>
        </w:numPr>
        <w:tabs>
          <w:tab w:val="clear" w:pos="916"/>
          <w:tab w:val="clear" w:pos="1832"/>
          <w:tab w:val="left" w:pos="0"/>
          <w:tab w:val="left" w:pos="720"/>
          <w:tab w:val="left" w:pos="810"/>
        </w:tabs>
        <w:spacing w:before="120" w:after="120" w:line="276" w:lineRule="auto"/>
        <w:ind w:left="0"/>
        <w:jc w:val="both"/>
        <w:rPr>
          <w:rFonts w:ascii="Times New Roman" w:hAnsi="Times New Roman"/>
        </w:rPr>
      </w:pPr>
      <w:r w:rsidRPr="005E3A10">
        <w:rPr>
          <w:rFonts w:ascii="Times New Roman" w:hAnsi="Times New Roman"/>
        </w:rPr>
        <w:t xml:space="preserve">Applicant/Grantee </w:t>
      </w:r>
      <w:r w:rsidR="006F3681" w:rsidRPr="005E3A10">
        <w:rPr>
          <w:rFonts w:ascii="Times New Roman" w:hAnsi="Times New Roman"/>
        </w:rPr>
        <w:t>is able to maintain adequate files and records and can and will meet all reporting requirements;</w:t>
      </w:r>
    </w:p>
    <w:p w14:paraId="4CCCADEE" w14:textId="77777777" w:rsidR="006F3681" w:rsidRPr="005E3A10" w:rsidRDefault="006F3681" w:rsidP="009F7D7D">
      <w:pPr>
        <w:pStyle w:val="HTMLPreformatted"/>
        <w:numPr>
          <w:ilvl w:val="0"/>
          <w:numId w:val="8"/>
        </w:numPr>
        <w:tabs>
          <w:tab w:val="clear" w:pos="916"/>
          <w:tab w:val="clear" w:pos="1832"/>
          <w:tab w:val="left" w:pos="0"/>
          <w:tab w:val="left" w:pos="720"/>
          <w:tab w:val="left" w:pos="810"/>
        </w:tabs>
        <w:spacing w:before="120" w:after="120" w:line="276" w:lineRule="auto"/>
        <w:ind w:left="0"/>
        <w:jc w:val="both"/>
        <w:rPr>
          <w:rFonts w:ascii="Times New Roman" w:hAnsi="Times New Roman"/>
        </w:rPr>
      </w:pPr>
      <w:r w:rsidRPr="005E3A10">
        <w:rPr>
          <w:rFonts w:ascii="Times New Roman" w:hAnsi="Times New Roman"/>
        </w:rPr>
        <w:t>That all fiscal records are kept in accordance with Generally Accepted Accounting Principles (GAAP) and account for all funds, tangible assets, revenue, and expenditures whatsoever; that all fiscal records are accurate, complete and current at all times; and that these records will be made available for audit and inspection as required;</w:t>
      </w:r>
    </w:p>
    <w:p w14:paraId="6339744D" w14:textId="77777777" w:rsidR="006F3681" w:rsidRPr="005E3A10" w:rsidRDefault="00EC7939" w:rsidP="009F7D7D">
      <w:pPr>
        <w:pStyle w:val="HTMLPreformatted"/>
        <w:numPr>
          <w:ilvl w:val="0"/>
          <w:numId w:val="8"/>
        </w:numPr>
        <w:tabs>
          <w:tab w:val="clear" w:pos="916"/>
          <w:tab w:val="clear" w:pos="1832"/>
          <w:tab w:val="clear" w:pos="2748"/>
          <w:tab w:val="left" w:pos="0"/>
          <w:tab w:val="left" w:pos="720"/>
          <w:tab w:val="left" w:pos="990"/>
        </w:tabs>
        <w:spacing w:before="120" w:after="120" w:line="276" w:lineRule="auto"/>
        <w:ind w:left="0"/>
        <w:jc w:val="both"/>
        <w:rPr>
          <w:rFonts w:ascii="Times New Roman" w:hAnsi="Times New Roman"/>
        </w:rPr>
      </w:pPr>
      <w:r w:rsidRPr="005E3A10">
        <w:rPr>
          <w:rFonts w:ascii="Times New Roman" w:hAnsi="Times New Roman"/>
        </w:rPr>
        <w:t xml:space="preserve">Applicant/Grantee </w:t>
      </w:r>
      <w:r w:rsidR="006F3681" w:rsidRPr="005E3A10">
        <w:rPr>
          <w:rFonts w:ascii="Times New Roman" w:hAnsi="Times New Roman"/>
        </w:rPr>
        <w:t xml:space="preserve">is current on payment of all federal and District taxes, including Unemployment Insurance taxes and Workers’ Compensation premiums. This statement of certification shall be accompanied by a certificate from the District of Columbia </w:t>
      </w:r>
      <w:r w:rsidR="00D47240" w:rsidRPr="005E3A10">
        <w:rPr>
          <w:rFonts w:ascii="Times New Roman" w:hAnsi="Times New Roman"/>
        </w:rPr>
        <w:t>Office of Tax and Revenue (</w:t>
      </w:r>
      <w:r w:rsidR="006F3681" w:rsidRPr="005E3A10">
        <w:rPr>
          <w:rFonts w:ascii="Times New Roman" w:hAnsi="Times New Roman"/>
        </w:rPr>
        <w:t>OTR</w:t>
      </w:r>
      <w:r w:rsidR="00D47240" w:rsidRPr="005E3A10">
        <w:rPr>
          <w:rFonts w:ascii="Times New Roman" w:hAnsi="Times New Roman"/>
        </w:rPr>
        <w:t>)</w:t>
      </w:r>
      <w:r w:rsidR="006F3681" w:rsidRPr="005E3A10">
        <w:rPr>
          <w:rFonts w:ascii="Times New Roman" w:hAnsi="Times New Roman"/>
        </w:rPr>
        <w:t xml:space="preserve"> stating that the entity has complied with the filing requirements of District of Columbia tax laws and has paid taxes due to the District of Columbia, or is in compliance with any payment agreement with OTR; (attach)</w:t>
      </w:r>
    </w:p>
    <w:p w14:paraId="2E2F9CF1" w14:textId="77777777" w:rsidR="006F3681" w:rsidRPr="005E3A10" w:rsidRDefault="00EC7939" w:rsidP="009F7D7D">
      <w:pPr>
        <w:pStyle w:val="HTMLPreformatted"/>
        <w:numPr>
          <w:ilvl w:val="0"/>
          <w:numId w:val="8"/>
        </w:numPr>
        <w:tabs>
          <w:tab w:val="clear" w:pos="916"/>
          <w:tab w:val="clear" w:pos="1832"/>
          <w:tab w:val="left" w:pos="0"/>
          <w:tab w:val="left" w:pos="720"/>
          <w:tab w:val="left" w:pos="810"/>
        </w:tabs>
        <w:spacing w:before="120" w:after="120" w:line="276" w:lineRule="auto"/>
        <w:ind w:left="0"/>
        <w:jc w:val="both"/>
        <w:rPr>
          <w:rFonts w:ascii="Times New Roman" w:hAnsi="Times New Roman"/>
        </w:rPr>
      </w:pPr>
      <w:r w:rsidRPr="005E3A10">
        <w:rPr>
          <w:rFonts w:ascii="Times New Roman" w:hAnsi="Times New Roman"/>
        </w:rPr>
        <w:t xml:space="preserve">Applicant/Grantee </w:t>
      </w:r>
      <w:r w:rsidR="006F3681" w:rsidRPr="005E3A10">
        <w:rPr>
          <w:rFonts w:ascii="Times New Roman" w:hAnsi="Times New Roman"/>
        </w:rPr>
        <w:t xml:space="preserve">has the demonstrated administrative and financial capability to provide and manage the proposed services and ensure an adequate administrative, performance and audit trail; </w:t>
      </w:r>
    </w:p>
    <w:p w14:paraId="73A4A3C3" w14:textId="77777777" w:rsidR="006F3681" w:rsidRPr="005E3A10" w:rsidRDefault="006F3681" w:rsidP="009F7D7D">
      <w:pPr>
        <w:pStyle w:val="HTMLPreformatted"/>
        <w:numPr>
          <w:ilvl w:val="0"/>
          <w:numId w:val="8"/>
        </w:numPr>
        <w:tabs>
          <w:tab w:val="clear" w:pos="916"/>
          <w:tab w:val="clear" w:pos="1832"/>
          <w:tab w:val="left" w:pos="0"/>
          <w:tab w:val="left" w:pos="720"/>
          <w:tab w:val="left" w:pos="810"/>
        </w:tabs>
        <w:spacing w:before="120" w:after="120" w:line="276" w:lineRule="auto"/>
        <w:ind w:left="0"/>
        <w:jc w:val="both"/>
        <w:rPr>
          <w:rFonts w:ascii="Times New Roman" w:hAnsi="Times New Roman"/>
        </w:rPr>
      </w:pPr>
      <w:r w:rsidRPr="005E3A10">
        <w:rPr>
          <w:rFonts w:ascii="Times New Roman" w:hAnsi="Times New Roman"/>
        </w:rPr>
        <w:t xml:space="preserve">That, if required by the grant making Agency, the </w:t>
      </w:r>
      <w:r w:rsidR="00EC7939" w:rsidRPr="005E3A10">
        <w:rPr>
          <w:rFonts w:ascii="Times New Roman" w:hAnsi="Times New Roman"/>
        </w:rPr>
        <w:t xml:space="preserve">Applicant/Grantee </w:t>
      </w:r>
      <w:r w:rsidRPr="005E3A10">
        <w:rPr>
          <w:rFonts w:ascii="Times New Roman" w:hAnsi="Times New Roman"/>
        </w:rPr>
        <w:t>is able to secure a bond, in an amount not less than the total amount of the funds awarded, against losses of money and other property caused by fraudulent or dishonest act committed by any employee, board member, officer, partner, shareholder, or trainee;</w:t>
      </w:r>
    </w:p>
    <w:p w14:paraId="0E2B645B" w14:textId="77777777" w:rsidR="006F3681" w:rsidRPr="005E3A10" w:rsidRDefault="006F3681" w:rsidP="009F7D7D">
      <w:pPr>
        <w:pStyle w:val="HTMLPreformatted"/>
        <w:numPr>
          <w:ilvl w:val="0"/>
          <w:numId w:val="8"/>
        </w:numPr>
        <w:tabs>
          <w:tab w:val="clear" w:pos="916"/>
          <w:tab w:val="clear" w:pos="1832"/>
          <w:tab w:val="left" w:pos="0"/>
          <w:tab w:val="left" w:pos="720"/>
          <w:tab w:val="left" w:pos="810"/>
        </w:tabs>
        <w:spacing w:before="120" w:after="120" w:line="276" w:lineRule="auto"/>
        <w:ind w:left="0"/>
        <w:jc w:val="both"/>
        <w:rPr>
          <w:rFonts w:ascii="Times New Roman" w:hAnsi="Times New Roman"/>
        </w:rPr>
      </w:pPr>
      <w:r w:rsidRPr="005E3A10">
        <w:rPr>
          <w:rFonts w:ascii="Times New Roman" w:hAnsi="Times New Roman"/>
        </w:rPr>
        <w:t xml:space="preserve">That the </w:t>
      </w:r>
      <w:r w:rsidR="00EC7939" w:rsidRPr="005E3A10">
        <w:rPr>
          <w:rFonts w:ascii="Times New Roman" w:hAnsi="Times New Roman"/>
        </w:rPr>
        <w:t xml:space="preserve">Applicant/Grantee </w:t>
      </w:r>
      <w:r w:rsidRPr="005E3A10">
        <w:rPr>
          <w:rFonts w:ascii="Times New Roman" w:hAnsi="Times New Roman"/>
        </w:rPr>
        <w:t xml:space="preserve">is not proposed for debarment or presently debarred, suspended, or declared ineligible, as required by </w:t>
      </w:r>
      <w:r w:rsidRPr="005E3A10">
        <w:rPr>
          <w:rFonts w:ascii="Times New Roman" w:hAnsi="Times New Roman"/>
          <w:color w:val="000000"/>
        </w:rPr>
        <w:t>Executive Order 12549, “Debarment and Suspension,” and implemented by 2 CFR 180,</w:t>
      </w:r>
      <w:r w:rsidRPr="005E3A10">
        <w:rPr>
          <w:rFonts w:ascii="Times New Roman" w:hAnsi="Times New Roman"/>
        </w:rPr>
        <w:t xml:space="preserve"> for prospective participants in primary covered transactions and is not proposed for debarment or presently debarred as a result of any actions by the District of Columbia Contract Appeals Board, the Office of Contracting and Procurement, or any other District contract regulating Agency; </w:t>
      </w:r>
    </w:p>
    <w:p w14:paraId="31B5BBEB" w14:textId="1DB854B9" w:rsidR="006F3681" w:rsidRPr="005E3A10" w:rsidRDefault="006F3681" w:rsidP="009F7D7D">
      <w:pPr>
        <w:pStyle w:val="HTMLPreformatted"/>
        <w:numPr>
          <w:ilvl w:val="0"/>
          <w:numId w:val="8"/>
        </w:numPr>
        <w:tabs>
          <w:tab w:val="clear" w:pos="916"/>
          <w:tab w:val="clear" w:pos="1832"/>
          <w:tab w:val="left" w:pos="0"/>
          <w:tab w:val="left" w:pos="720"/>
          <w:tab w:val="left" w:pos="810"/>
        </w:tabs>
        <w:spacing w:before="120" w:after="120" w:line="276" w:lineRule="auto"/>
        <w:ind w:left="0"/>
        <w:jc w:val="both"/>
        <w:rPr>
          <w:rFonts w:ascii="Times New Roman" w:hAnsi="Times New Roman"/>
        </w:rPr>
      </w:pPr>
      <w:r w:rsidRPr="005E3A10">
        <w:rPr>
          <w:rFonts w:ascii="Times New Roman" w:hAnsi="Times New Roman"/>
        </w:rPr>
        <w:t xml:space="preserve">That the </w:t>
      </w:r>
      <w:r w:rsidR="00EC7939" w:rsidRPr="005E3A10">
        <w:rPr>
          <w:rFonts w:ascii="Times New Roman" w:hAnsi="Times New Roman"/>
        </w:rPr>
        <w:t xml:space="preserve">Applicant/Grantee </w:t>
      </w:r>
      <w:r w:rsidRPr="005E3A10">
        <w:rPr>
          <w:rFonts w:ascii="Times New Roman" w:hAnsi="Times New Roman"/>
        </w:rPr>
        <w:t xml:space="preserve">has the financial resources and technical expertise necessary for the production, construction, equipment and facilities adequate to perform the grant or </w:t>
      </w:r>
      <w:r w:rsidR="00133C70">
        <w:rPr>
          <w:rFonts w:ascii="Times New Roman" w:hAnsi="Times New Roman"/>
        </w:rPr>
        <w:t>sub</w:t>
      </w:r>
      <w:r w:rsidR="003C5BFE" w:rsidRPr="005E3A10">
        <w:rPr>
          <w:rFonts w:ascii="Times New Roman" w:hAnsi="Times New Roman"/>
        </w:rPr>
        <w:t>grant</w:t>
      </w:r>
      <w:r w:rsidRPr="005E3A10">
        <w:rPr>
          <w:rFonts w:ascii="Times New Roman" w:hAnsi="Times New Roman"/>
        </w:rPr>
        <w:t>, or the ability to obtain them;</w:t>
      </w:r>
    </w:p>
    <w:p w14:paraId="23F6FD71" w14:textId="77777777" w:rsidR="006F3681" w:rsidRPr="005E3A10" w:rsidRDefault="006F3681" w:rsidP="009F7D7D">
      <w:pPr>
        <w:pStyle w:val="HTMLPreformatted"/>
        <w:numPr>
          <w:ilvl w:val="0"/>
          <w:numId w:val="8"/>
        </w:numPr>
        <w:tabs>
          <w:tab w:val="clear" w:pos="916"/>
          <w:tab w:val="clear" w:pos="1832"/>
          <w:tab w:val="left" w:pos="0"/>
          <w:tab w:val="left" w:pos="720"/>
          <w:tab w:val="left" w:pos="810"/>
        </w:tabs>
        <w:spacing w:before="120" w:after="120" w:line="276" w:lineRule="auto"/>
        <w:ind w:left="0"/>
        <w:jc w:val="both"/>
        <w:rPr>
          <w:rFonts w:ascii="Times New Roman" w:hAnsi="Times New Roman"/>
        </w:rPr>
      </w:pPr>
      <w:r w:rsidRPr="005E3A10">
        <w:rPr>
          <w:rFonts w:ascii="Times New Roman" w:hAnsi="Times New Roman"/>
        </w:rPr>
        <w:t xml:space="preserve">That the </w:t>
      </w:r>
      <w:r w:rsidR="00EC7939" w:rsidRPr="005E3A10">
        <w:rPr>
          <w:rFonts w:ascii="Times New Roman" w:hAnsi="Times New Roman"/>
        </w:rPr>
        <w:t xml:space="preserve">Applicant/Grantee </w:t>
      </w:r>
      <w:r w:rsidRPr="005E3A10">
        <w:rPr>
          <w:rFonts w:ascii="Times New Roman" w:hAnsi="Times New Roman"/>
        </w:rPr>
        <w:t>has the ability to comply with the required or proposed delivery or performance schedule, taking into consideration all existing and reasonably expected commercial and governmental business commitments;</w:t>
      </w:r>
    </w:p>
    <w:p w14:paraId="55658E13" w14:textId="77777777" w:rsidR="006F3681" w:rsidRPr="005E3A10" w:rsidRDefault="006F3681" w:rsidP="009F7D7D">
      <w:pPr>
        <w:pStyle w:val="HTMLPreformatted"/>
        <w:numPr>
          <w:ilvl w:val="0"/>
          <w:numId w:val="8"/>
        </w:numPr>
        <w:tabs>
          <w:tab w:val="clear" w:pos="916"/>
          <w:tab w:val="clear" w:pos="1832"/>
          <w:tab w:val="left" w:pos="0"/>
          <w:tab w:val="left" w:pos="720"/>
          <w:tab w:val="left" w:pos="810"/>
        </w:tabs>
        <w:spacing w:before="120" w:after="120" w:line="276" w:lineRule="auto"/>
        <w:ind w:left="0"/>
        <w:jc w:val="both"/>
        <w:rPr>
          <w:rFonts w:ascii="Times New Roman" w:hAnsi="Times New Roman"/>
        </w:rPr>
      </w:pPr>
      <w:r w:rsidRPr="005E3A10">
        <w:rPr>
          <w:rFonts w:ascii="Times New Roman" w:hAnsi="Times New Roman"/>
        </w:rPr>
        <w:t xml:space="preserve">That the </w:t>
      </w:r>
      <w:r w:rsidR="00EC7939" w:rsidRPr="005E3A10">
        <w:rPr>
          <w:rFonts w:ascii="Times New Roman" w:hAnsi="Times New Roman"/>
        </w:rPr>
        <w:t xml:space="preserve">Applicant/Grantee </w:t>
      </w:r>
      <w:r w:rsidRPr="005E3A10">
        <w:rPr>
          <w:rFonts w:ascii="Times New Roman" w:hAnsi="Times New Roman"/>
        </w:rPr>
        <w:t xml:space="preserve">has a satisfactory record of performing similar activities as detailed in the award or, if the grant award is intended to encourage the development and support of organizations without significant previous experience, that the </w:t>
      </w:r>
      <w:r w:rsidR="00EC7939" w:rsidRPr="005E3A10">
        <w:rPr>
          <w:rFonts w:ascii="Times New Roman" w:hAnsi="Times New Roman"/>
        </w:rPr>
        <w:t xml:space="preserve">Applicant/Grantee </w:t>
      </w:r>
      <w:r w:rsidRPr="005E3A10">
        <w:rPr>
          <w:rFonts w:ascii="Times New Roman" w:hAnsi="Times New Roman"/>
        </w:rPr>
        <w:t xml:space="preserve">has otherwise established that it has the skills and resources necessary to perform the grant.  In this connection, Agencies may report their experience with </w:t>
      </w:r>
      <w:r w:rsidR="00880EB9" w:rsidRPr="005E3A10">
        <w:rPr>
          <w:rFonts w:ascii="Times New Roman" w:hAnsi="Times New Roman"/>
        </w:rPr>
        <w:t>a</w:t>
      </w:r>
      <w:r w:rsidR="00EC7939" w:rsidRPr="005E3A10">
        <w:rPr>
          <w:rFonts w:ascii="Times New Roman" w:hAnsi="Times New Roman"/>
        </w:rPr>
        <w:t>n Applicant/</w:t>
      </w:r>
      <w:r w:rsidRPr="005E3A10">
        <w:rPr>
          <w:rFonts w:ascii="Times New Roman" w:hAnsi="Times New Roman"/>
        </w:rPr>
        <w:t>Grantee’s performance to OPGS which shall collect such reports and make the same available on its intranet website</w:t>
      </w:r>
      <w:r w:rsidR="00D47240" w:rsidRPr="005E3A10">
        <w:rPr>
          <w:rFonts w:ascii="Times New Roman" w:hAnsi="Times New Roman"/>
        </w:rPr>
        <w:t>;</w:t>
      </w:r>
    </w:p>
    <w:p w14:paraId="34084752" w14:textId="77777777" w:rsidR="006F3681" w:rsidRPr="005E3A10" w:rsidRDefault="006F3681" w:rsidP="009F7D7D">
      <w:pPr>
        <w:pStyle w:val="HTMLPreformatted"/>
        <w:numPr>
          <w:ilvl w:val="0"/>
          <w:numId w:val="8"/>
        </w:numPr>
        <w:tabs>
          <w:tab w:val="clear" w:pos="916"/>
          <w:tab w:val="clear" w:pos="1832"/>
          <w:tab w:val="left" w:pos="0"/>
          <w:tab w:val="left" w:pos="720"/>
          <w:tab w:val="left" w:pos="810"/>
          <w:tab w:val="left" w:pos="1440"/>
        </w:tabs>
        <w:spacing w:before="120" w:after="120" w:line="276" w:lineRule="auto"/>
        <w:ind w:left="0"/>
        <w:jc w:val="both"/>
        <w:rPr>
          <w:rFonts w:ascii="Times New Roman" w:hAnsi="Times New Roman"/>
        </w:rPr>
      </w:pPr>
      <w:r w:rsidRPr="005E3A10">
        <w:rPr>
          <w:rFonts w:ascii="Times New Roman" w:hAnsi="Times New Roman"/>
        </w:rPr>
        <w:t xml:space="preserve"> That the </w:t>
      </w:r>
      <w:r w:rsidR="00EC7939" w:rsidRPr="005E3A10">
        <w:rPr>
          <w:rFonts w:ascii="Times New Roman" w:hAnsi="Times New Roman"/>
        </w:rPr>
        <w:t xml:space="preserve">Applicant/Grantee </w:t>
      </w:r>
      <w:r w:rsidRPr="005E3A10">
        <w:rPr>
          <w:rFonts w:ascii="Times New Roman" w:hAnsi="Times New Roman"/>
        </w:rPr>
        <w:t>has a satisfactory record of integrity and business ethics;</w:t>
      </w:r>
    </w:p>
    <w:p w14:paraId="3CA4D527" w14:textId="77777777" w:rsidR="006F3681" w:rsidRPr="005E3A10" w:rsidRDefault="006F3681" w:rsidP="009F7D7D">
      <w:pPr>
        <w:pStyle w:val="HTMLPreformatted"/>
        <w:numPr>
          <w:ilvl w:val="0"/>
          <w:numId w:val="8"/>
        </w:numPr>
        <w:tabs>
          <w:tab w:val="clear" w:pos="916"/>
          <w:tab w:val="clear" w:pos="1832"/>
          <w:tab w:val="left" w:pos="0"/>
          <w:tab w:val="left" w:pos="720"/>
          <w:tab w:val="left" w:pos="810"/>
          <w:tab w:val="num" w:pos="990"/>
          <w:tab w:val="left" w:pos="1440"/>
        </w:tabs>
        <w:spacing w:before="120" w:after="120" w:line="276" w:lineRule="auto"/>
        <w:ind w:left="0"/>
        <w:jc w:val="both"/>
        <w:rPr>
          <w:rFonts w:ascii="Times New Roman" w:hAnsi="Times New Roman"/>
        </w:rPr>
      </w:pPr>
      <w:r w:rsidRPr="005E3A10">
        <w:rPr>
          <w:rFonts w:ascii="Times New Roman" w:hAnsi="Times New Roman"/>
        </w:rPr>
        <w:t xml:space="preserve"> That the </w:t>
      </w:r>
      <w:r w:rsidR="00EC7939" w:rsidRPr="005E3A10">
        <w:rPr>
          <w:rFonts w:ascii="Times New Roman" w:hAnsi="Times New Roman"/>
        </w:rPr>
        <w:t xml:space="preserve">Applicant/Grantee </w:t>
      </w:r>
      <w:r w:rsidRPr="005E3A10">
        <w:rPr>
          <w:rFonts w:ascii="Times New Roman" w:hAnsi="Times New Roman"/>
        </w:rPr>
        <w:t>has the necessary organization, experience, accounting and operational controls, and technical skills to implement the grant, or the ability to obtain them;</w:t>
      </w:r>
    </w:p>
    <w:p w14:paraId="1A921422" w14:textId="77777777" w:rsidR="006F3681" w:rsidRPr="005E3A10" w:rsidRDefault="006F3681" w:rsidP="009F7D7D">
      <w:pPr>
        <w:pStyle w:val="HTMLPreformatted"/>
        <w:numPr>
          <w:ilvl w:val="0"/>
          <w:numId w:val="8"/>
        </w:numPr>
        <w:tabs>
          <w:tab w:val="clear" w:pos="916"/>
          <w:tab w:val="clear" w:pos="1832"/>
          <w:tab w:val="left" w:pos="0"/>
          <w:tab w:val="left" w:pos="720"/>
          <w:tab w:val="left" w:pos="810"/>
          <w:tab w:val="num" w:pos="990"/>
          <w:tab w:val="left" w:pos="1440"/>
        </w:tabs>
        <w:spacing w:before="120" w:after="120" w:line="276" w:lineRule="auto"/>
        <w:ind w:left="0"/>
        <w:jc w:val="both"/>
        <w:rPr>
          <w:rFonts w:ascii="Times New Roman" w:hAnsi="Times New Roman"/>
        </w:rPr>
      </w:pPr>
      <w:r w:rsidRPr="005E3A10">
        <w:rPr>
          <w:rFonts w:ascii="Times New Roman" w:hAnsi="Times New Roman"/>
        </w:rPr>
        <w:t xml:space="preserve">That the </w:t>
      </w:r>
      <w:r w:rsidR="00EC7939" w:rsidRPr="005E3A10">
        <w:rPr>
          <w:rFonts w:ascii="Times New Roman" w:hAnsi="Times New Roman"/>
        </w:rPr>
        <w:t xml:space="preserve">Applicant/Grantee </w:t>
      </w:r>
      <w:r w:rsidRPr="005E3A10">
        <w:rPr>
          <w:rFonts w:ascii="Times New Roman" w:hAnsi="Times New Roman"/>
        </w:rPr>
        <w:t>is in compliance with the applicable District licensing and tax laws and regulations;</w:t>
      </w:r>
    </w:p>
    <w:p w14:paraId="711B2375" w14:textId="77777777" w:rsidR="006F3681" w:rsidRPr="005E3A10" w:rsidRDefault="006F3681" w:rsidP="009F7D7D">
      <w:pPr>
        <w:pStyle w:val="HTMLPreformatted"/>
        <w:numPr>
          <w:ilvl w:val="0"/>
          <w:numId w:val="8"/>
        </w:numPr>
        <w:tabs>
          <w:tab w:val="clear" w:pos="916"/>
          <w:tab w:val="clear" w:pos="1832"/>
          <w:tab w:val="left" w:pos="0"/>
          <w:tab w:val="left" w:pos="720"/>
          <w:tab w:val="left" w:pos="810"/>
          <w:tab w:val="num" w:pos="990"/>
          <w:tab w:val="left" w:pos="1440"/>
        </w:tabs>
        <w:spacing w:before="120" w:after="120" w:line="276" w:lineRule="auto"/>
        <w:ind w:left="0"/>
        <w:jc w:val="both"/>
        <w:rPr>
          <w:rFonts w:ascii="Times New Roman" w:hAnsi="Times New Roman"/>
        </w:rPr>
      </w:pPr>
      <w:r w:rsidRPr="005E3A10">
        <w:rPr>
          <w:rFonts w:ascii="Times New Roman" w:hAnsi="Times New Roman"/>
        </w:rPr>
        <w:t xml:space="preserve">That the </w:t>
      </w:r>
      <w:r w:rsidR="00EC7939" w:rsidRPr="005E3A10">
        <w:rPr>
          <w:rFonts w:ascii="Times New Roman" w:hAnsi="Times New Roman"/>
        </w:rPr>
        <w:t xml:space="preserve">Applicant/Grantee </w:t>
      </w:r>
      <w:r w:rsidRPr="005E3A10">
        <w:rPr>
          <w:rFonts w:ascii="Times New Roman" w:hAnsi="Times New Roman"/>
        </w:rPr>
        <w:t>complies with provisions of the Drug-Free Workplace Act; and</w:t>
      </w:r>
    </w:p>
    <w:p w14:paraId="392C27CE" w14:textId="77777777" w:rsidR="006F3681" w:rsidRPr="005E3A10" w:rsidRDefault="006F3681" w:rsidP="009F7D7D">
      <w:pPr>
        <w:pStyle w:val="HTMLPreformatted"/>
        <w:numPr>
          <w:ilvl w:val="0"/>
          <w:numId w:val="8"/>
        </w:numPr>
        <w:tabs>
          <w:tab w:val="clear" w:pos="916"/>
          <w:tab w:val="clear" w:pos="1832"/>
          <w:tab w:val="left" w:pos="0"/>
          <w:tab w:val="left" w:pos="720"/>
          <w:tab w:val="left" w:pos="810"/>
          <w:tab w:val="num" w:pos="900"/>
          <w:tab w:val="left" w:pos="1440"/>
        </w:tabs>
        <w:spacing w:before="120" w:after="120" w:line="276" w:lineRule="auto"/>
        <w:ind w:left="0"/>
        <w:jc w:val="both"/>
        <w:rPr>
          <w:rFonts w:ascii="Times New Roman" w:hAnsi="Times New Roman"/>
        </w:rPr>
      </w:pPr>
      <w:r w:rsidRPr="005E3A10">
        <w:rPr>
          <w:rFonts w:ascii="Times New Roman" w:hAnsi="Times New Roman"/>
        </w:rPr>
        <w:t xml:space="preserve">That the </w:t>
      </w:r>
      <w:r w:rsidR="00EC7939" w:rsidRPr="005E3A10">
        <w:rPr>
          <w:rFonts w:ascii="Times New Roman" w:hAnsi="Times New Roman"/>
        </w:rPr>
        <w:t xml:space="preserve">Applicant/Grantee </w:t>
      </w:r>
      <w:r w:rsidRPr="005E3A10">
        <w:rPr>
          <w:rFonts w:ascii="Times New Roman" w:hAnsi="Times New Roman"/>
        </w:rPr>
        <w:t>meets all other qualifications and eligibility criteria necessary to receive an award under applicable laws and regulations.</w:t>
      </w:r>
    </w:p>
    <w:p w14:paraId="6DFFDDAE" w14:textId="77777777" w:rsidR="001B452E" w:rsidRPr="005E3A10" w:rsidRDefault="001B452E" w:rsidP="009F7D7D">
      <w:pPr>
        <w:pStyle w:val="HTMLPreformatted"/>
        <w:numPr>
          <w:ilvl w:val="0"/>
          <w:numId w:val="8"/>
        </w:numPr>
        <w:tabs>
          <w:tab w:val="clear" w:pos="916"/>
          <w:tab w:val="clear" w:pos="1832"/>
          <w:tab w:val="left" w:pos="0"/>
          <w:tab w:val="left" w:pos="720"/>
          <w:tab w:val="left" w:pos="810"/>
          <w:tab w:val="num" w:pos="900"/>
          <w:tab w:val="left" w:pos="1440"/>
        </w:tabs>
        <w:spacing w:before="120" w:after="120" w:line="276" w:lineRule="auto"/>
        <w:ind w:left="0"/>
        <w:jc w:val="both"/>
        <w:rPr>
          <w:rFonts w:ascii="Times New Roman" w:hAnsi="Times New Roman"/>
        </w:rPr>
      </w:pPr>
      <w:r w:rsidRPr="005E3A10">
        <w:rPr>
          <w:rFonts w:ascii="Times New Roman" w:hAnsi="Times New Roman"/>
        </w:rPr>
        <w:t xml:space="preserve">That the </w:t>
      </w:r>
      <w:r w:rsidR="00EC7939" w:rsidRPr="005E3A10">
        <w:rPr>
          <w:rFonts w:ascii="Times New Roman" w:hAnsi="Times New Roman"/>
        </w:rPr>
        <w:t xml:space="preserve">Applicant/Grantee </w:t>
      </w:r>
      <w:r w:rsidRPr="005E3A10">
        <w:rPr>
          <w:rFonts w:ascii="Times New Roman" w:hAnsi="Times New Roman"/>
        </w:rPr>
        <w:t xml:space="preserve">ensures that all required staff have the criminal background checks required for working with children pursuant to D.C. Code 4-1501.01 </w:t>
      </w:r>
      <w:proofErr w:type="gramStart"/>
      <w:r w:rsidRPr="005E3A10">
        <w:rPr>
          <w:rFonts w:ascii="Times New Roman" w:hAnsi="Times New Roman"/>
        </w:rPr>
        <w:t>et</w:t>
      </w:r>
      <w:proofErr w:type="gramEnd"/>
      <w:r w:rsidR="00AC7D23" w:rsidRPr="005E3A10">
        <w:rPr>
          <w:rFonts w:ascii="Times New Roman" w:hAnsi="Times New Roman"/>
        </w:rPr>
        <w:t>.</w:t>
      </w:r>
      <w:r w:rsidRPr="005E3A10">
        <w:rPr>
          <w:rFonts w:ascii="Times New Roman" w:hAnsi="Times New Roman"/>
        </w:rPr>
        <w:t xml:space="preserve"> seq., “Criminal Background Checks for Government Services to Children.” </w:t>
      </w:r>
    </w:p>
    <w:p w14:paraId="0BE83FDE" w14:textId="158462BC" w:rsidR="006F3681" w:rsidRPr="005E3A10" w:rsidRDefault="003C5BFE" w:rsidP="009F7D7D">
      <w:pPr>
        <w:pStyle w:val="HTMLPreformatted"/>
        <w:numPr>
          <w:ilvl w:val="0"/>
          <w:numId w:val="8"/>
        </w:numPr>
        <w:tabs>
          <w:tab w:val="clear" w:pos="916"/>
          <w:tab w:val="clear" w:pos="1832"/>
          <w:tab w:val="left" w:pos="0"/>
          <w:tab w:val="left" w:pos="720"/>
          <w:tab w:val="left" w:pos="810"/>
          <w:tab w:val="left" w:pos="1440"/>
        </w:tabs>
        <w:spacing w:before="120" w:after="120" w:line="276" w:lineRule="auto"/>
        <w:ind w:left="0"/>
        <w:jc w:val="both"/>
        <w:rPr>
          <w:rFonts w:ascii="Times New Roman" w:hAnsi="Times New Roman"/>
        </w:rPr>
      </w:pPr>
      <w:r w:rsidRPr="005E3A10">
        <w:rPr>
          <w:rFonts w:ascii="Times New Roman" w:hAnsi="Times New Roman"/>
        </w:rPr>
        <w:t xml:space="preserve">That the </w:t>
      </w:r>
      <w:r w:rsidR="00EC7939" w:rsidRPr="005E3A10">
        <w:rPr>
          <w:rFonts w:ascii="Times New Roman" w:hAnsi="Times New Roman"/>
        </w:rPr>
        <w:t xml:space="preserve">Applicant/Grantee </w:t>
      </w:r>
      <w:r w:rsidRPr="005E3A10">
        <w:rPr>
          <w:rFonts w:ascii="Times New Roman" w:hAnsi="Times New Roman"/>
        </w:rPr>
        <w:t>agrees to indemnify, defend and hold harmless the Government of the District of Columbia and its authorized officers, employees, agents and volunteers from any and all claims, actions, losses, damages, and/or liability a</w:t>
      </w:r>
      <w:r w:rsidR="00133C70">
        <w:rPr>
          <w:rFonts w:ascii="Times New Roman" w:hAnsi="Times New Roman"/>
        </w:rPr>
        <w:t>rising out of this grant or sub</w:t>
      </w:r>
      <w:r w:rsidRPr="005E3A10">
        <w:rPr>
          <w:rFonts w:ascii="Times New Roman" w:hAnsi="Times New Roman"/>
        </w:rPr>
        <w:t xml:space="preserve">grant from any cause whatsoever, including the acts, errors or omissions of any person and for any costs or expenses incurred by the District on account of any claim therefore, except where such indemnification is prohibited by law. </w:t>
      </w:r>
    </w:p>
    <w:p w14:paraId="67E6F19A" w14:textId="77777777" w:rsidR="006F3681" w:rsidRPr="005E3A10" w:rsidRDefault="006F3681" w:rsidP="00111BF0">
      <w:pPr>
        <w:pStyle w:val="OmniPage15"/>
        <w:tabs>
          <w:tab w:val="clear" w:pos="0"/>
          <w:tab w:val="left" w:pos="450"/>
          <w:tab w:val="left" w:pos="540"/>
          <w:tab w:val="left" w:pos="1440"/>
        </w:tabs>
        <w:spacing w:before="120" w:after="120"/>
        <w:rPr>
          <w:b/>
          <w:sz w:val="22"/>
          <w:szCs w:val="22"/>
        </w:rPr>
      </w:pPr>
    </w:p>
    <w:p w14:paraId="21CF8580" w14:textId="77777777" w:rsidR="006F3681" w:rsidRPr="005E3A10" w:rsidRDefault="006F3681" w:rsidP="00111BF0">
      <w:pPr>
        <w:pStyle w:val="OmniPage15"/>
        <w:tabs>
          <w:tab w:val="clear" w:pos="0"/>
          <w:tab w:val="left" w:pos="450"/>
          <w:tab w:val="left" w:pos="540"/>
          <w:tab w:val="left" w:pos="1440"/>
        </w:tabs>
        <w:spacing w:before="120" w:after="120"/>
      </w:pPr>
      <w:r w:rsidRPr="005E3A10">
        <w:t xml:space="preserve">As the duly authorized representative of the </w:t>
      </w:r>
      <w:r w:rsidR="00697EBB" w:rsidRPr="005E3A10">
        <w:t>A</w:t>
      </w:r>
      <w:r w:rsidR="00E87BD8" w:rsidRPr="005E3A10">
        <w:t>pplicant</w:t>
      </w:r>
      <w:r w:rsidR="0029777C" w:rsidRPr="005E3A10">
        <w:t>/Grantee</w:t>
      </w:r>
      <w:r w:rsidRPr="005E3A10">
        <w:t>,</w:t>
      </w:r>
      <w:r w:rsidR="00D47240" w:rsidRPr="005E3A10">
        <w:t xml:space="preserve"> </w:t>
      </w:r>
      <w:r w:rsidR="00697EBB" w:rsidRPr="005E3A10">
        <w:t>I hereby certify that the A</w:t>
      </w:r>
      <w:r w:rsidRPr="005E3A10">
        <w:t>pplicant</w:t>
      </w:r>
      <w:r w:rsidR="00697EBB" w:rsidRPr="005E3A10">
        <w:t>/G</w:t>
      </w:r>
      <w:r w:rsidR="00E87BD8" w:rsidRPr="005E3A10">
        <w:t>rantee</w:t>
      </w:r>
      <w:r w:rsidRPr="005E3A10">
        <w:t xml:space="preserve"> will comply with the above certifications.</w:t>
      </w:r>
    </w:p>
    <w:p w14:paraId="2F7E9CBD" w14:textId="77777777" w:rsidR="00EB0751" w:rsidRDefault="00EB0751" w:rsidP="00B03005">
      <w:pPr>
        <w:pStyle w:val="OmniPage15"/>
        <w:tabs>
          <w:tab w:val="clear" w:pos="0"/>
          <w:tab w:val="left" w:pos="990"/>
        </w:tabs>
        <w:spacing w:before="0"/>
      </w:pPr>
    </w:p>
    <w:p w14:paraId="31AE800E" w14:textId="77777777" w:rsidR="00B03005" w:rsidRPr="005E3A10" w:rsidRDefault="00B03005" w:rsidP="00B03005">
      <w:pPr>
        <w:pStyle w:val="OmniPage15"/>
        <w:tabs>
          <w:tab w:val="clear" w:pos="0"/>
          <w:tab w:val="left" w:pos="990"/>
        </w:tabs>
        <w:spacing w:before="0"/>
      </w:pPr>
      <w:r w:rsidRPr="005E3A10">
        <w:t>____________________________________________________________________________________</w:t>
      </w:r>
    </w:p>
    <w:p w14:paraId="0E737686" w14:textId="77777777" w:rsidR="00B03005" w:rsidRPr="005E3A10" w:rsidRDefault="00B03005" w:rsidP="00B03005">
      <w:pPr>
        <w:pStyle w:val="OmniPage15"/>
        <w:tabs>
          <w:tab w:val="clear" w:pos="0"/>
          <w:tab w:val="left" w:pos="990"/>
          <w:tab w:val="left" w:pos="3780"/>
          <w:tab w:val="left" w:pos="4230"/>
          <w:tab w:val="left" w:pos="9180"/>
        </w:tabs>
        <w:spacing w:before="0"/>
      </w:pPr>
      <w:r w:rsidRPr="005E3A10">
        <w:t xml:space="preserve">Applicant/Grantee Name </w:t>
      </w:r>
    </w:p>
    <w:p w14:paraId="7E96B98F" w14:textId="274FB848" w:rsidR="00B03005" w:rsidRPr="005E3A10" w:rsidRDefault="00B03005" w:rsidP="00B03005">
      <w:pPr>
        <w:pStyle w:val="OmniPage15"/>
        <w:tabs>
          <w:tab w:val="clear" w:pos="0"/>
          <w:tab w:val="left" w:pos="990"/>
          <w:tab w:val="left" w:pos="3780"/>
          <w:tab w:val="left" w:pos="4230"/>
          <w:tab w:val="left" w:pos="9180"/>
        </w:tabs>
        <w:spacing w:before="0"/>
      </w:pPr>
    </w:p>
    <w:p w14:paraId="77599CB4" w14:textId="77777777" w:rsidR="00B03005" w:rsidRPr="005E3A10" w:rsidRDefault="00B03005" w:rsidP="00B03005">
      <w:pPr>
        <w:pStyle w:val="OmniPage15"/>
        <w:tabs>
          <w:tab w:val="clear" w:pos="0"/>
          <w:tab w:val="left" w:pos="990"/>
          <w:tab w:val="left" w:pos="3780"/>
          <w:tab w:val="left" w:pos="4230"/>
          <w:tab w:val="left" w:pos="9180"/>
        </w:tabs>
        <w:spacing w:before="0"/>
      </w:pPr>
      <w:r w:rsidRPr="005E3A10">
        <w:t>____________________________________________  City ________ State ______ Zip Code ________</w:t>
      </w:r>
    </w:p>
    <w:p w14:paraId="43DDAC09" w14:textId="77777777" w:rsidR="00B03005" w:rsidRPr="005E3A10" w:rsidRDefault="00B03005" w:rsidP="00B03005">
      <w:pPr>
        <w:pStyle w:val="OmniPage15"/>
        <w:tabs>
          <w:tab w:val="clear" w:pos="0"/>
          <w:tab w:val="left" w:pos="990"/>
          <w:tab w:val="left" w:pos="3780"/>
          <w:tab w:val="left" w:pos="4230"/>
          <w:tab w:val="left" w:pos="9180"/>
        </w:tabs>
        <w:spacing w:before="0"/>
      </w:pPr>
      <w:r w:rsidRPr="005E3A10">
        <w:t>Street Address</w:t>
      </w:r>
    </w:p>
    <w:p w14:paraId="2A1DBED8" w14:textId="77777777" w:rsidR="00B03005" w:rsidRPr="005E3A10" w:rsidRDefault="00B03005" w:rsidP="00B03005">
      <w:pPr>
        <w:pStyle w:val="OmniPage15"/>
        <w:tabs>
          <w:tab w:val="clear" w:pos="0"/>
          <w:tab w:val="left" w:pos="4320"/>
          <w:tab w:val="left" w:pos="5130"/>
          <w:tab w:val="left" w:pos="5670"/>
          <w:tab w:val="left" w:pos="9360"/>
        </w:tabs>
        <w:spacing w:before="0"/>
        <w:rPr>
          <w:u w:val="single"/>
        </w:rPr>
      </w:pPr>
    </w:p>
    <w:p w14:paraId="522F3BAF" w14:textId="77777777" w:rsidR="00B03005" w:rsidRPr="005E3A10" w:rsidRDefault="00BA03F5" w:rsidP="00B03005">
      <w:pPr>
        <w:pStyle w:val="OmniPage15"/>
        <w:tabs>
          <w:tab w:val="clear" w:pos="0"/>
          <w:tab w:val="left" w:pos="4320"/>
          <w:tab w:val="left" w:pos="5130"/>
          <w:tab w:val="left" w:pos="5670"/>
          <w:tab w:val="left" w:pos="9360"/>
        </w:tabs>
        <w:spacing w:before="0"/>
        <w:rPr>
          <w:u w:val="single"/>
        </w:rPr>
      </w:pPr>
      <w:r w:rsidRPr="005E3A10">
        <w:rPr>
          <w:u w:val="single"/>
        </w:rPr>
        <w:t>DC</w:t>
      </w:r>
      <w:r w:rsidR="00906009" w:rsidRPr="005E3A10">
        <w:rPr>
          <w:u w:val="single"/>
        </w:rPr>
        <w:t xml:space="preserve"> Opioid Response (</w:t>
      </w:r>
      <w:r w:rsidRPr="005E3A10">
        <w:rPr>
          <w:u w:val="single"/>
        </w:rPr>
        <w:t>DCOR</w:t>
      </w:r>
      <w:r w:rsidR="00906009" w:rsidRPr="005E3A10">
        <w:rPr>
          <w:u w:val="single"/>
        </w:rPr>
        <w:t xml:space="preserve">) Prevention Grant </w:t>
      </w:r>
      <w:r w:rsidR="00B03005" w:rsidRPr="005E3A10">
        <w:rPr>
          <w:u w:val="single"/>
        </w:rPr>
        <w:tab/>
      </w:r>
    </w:p>
    <w:p w14:paraId="791192E5" w14:textId="77777777" w:rsidR="00B03005" w:rsidRPr="005E3A10" w:rsidRDefault="00B03005" w:rsidP="00B03005">
      <w:pPr>
        <w:pStyle w:val="OmniPage15"/>
        <w:tabs>
          <w:tab w:val="clear" w:pos="0"/>
          <w:tab w:val="left" w:pos="360"/>
          <w:tab w:val="left" w:pos="5760"/>
          <w:tab w:val="left" w:pos="6120"/>
          <w:tab w:val="left" w:pos="9360"/>
        </w:tabs>
        <w:spacing w:before="0"/>
        <w:ind w:left="360" w:hanging="360"/>
      </w:pPr>
      <w:r w:rsidRPr="005E3A10">
        <w:t>Project Name</w:t>
      </w:r>
      <w:r w:rsidRPr="005E3A10">
        <w:tab/>
      </w:r>
    </w:p>
    <w:p w14:paraId="323D51BB" w14:textId="77777777" w:rsidR="00B03005" w:rsidRPr="005E3A10" w:rsidRDefault="00B03005" w:rsidP="00B03005">
      <w:pPr>
        <w:pStyle w:val="OmniPage15"/>
        <w:tabs>
          <w:tab w:val="clear" w:pos="0"/>
          <w:tab w:val="left" w:pos="360"/>
          <w:tab w:val="left" w:pos="5760"/>
          <w:tab w:val="left" w:pos="6120"/>
          <w:tab w:val="left" w:pos="9360"/>
        </w:tabs>
        <w:spacing w:before="0"/>
        <w:ind w:left="360" w:hanging="360"/>
      </w:pPr>
    </w:p>
    <w:p w14:paraId="75753431" w14:textId="77777777" w:rsidR="00B03005" w:rsidRPr="005E3A10" w:rsidRDefault="00B03005" w:rsidP="00B03005">
      <w:pPr>
        <w:pStyle w:val="OmniPage15"/>
        <w:tabs>
          <w:tab w:val="clear" w:pos="0"/>
          <w:tab w:val="left" w:pos="360"/>
          <w:tab w:val="left" w:pos="5760"/>
          <w:tab w:val="left" w:pos="6120"/>
          <w:tab w:val="left" w:pos="9360"/>
        </w:tabs>
        <w:spacing w:before="0"/>
        <w:ind w:left="360" w:hanging="360"/>
      </w:pPr>
      <w:r w:rsidRPr="005E3A10">
        <w:t>________________________________</w:t>
      </w:r>
    </w:p>
    <w:p w14:paraId="2C604406" w14:textId="77777777" w:rsidR="00B03005" w:rsidRPr="005E3A10" w:rsidRDefault="005946A6" w:rsidP="00B03005">
      <w:pPr>
        <w:pStyle w:val="OmniPage15"/>
        <w:tabs>
          <w:tab w:val="clear" w:pos="0"/>
          <w:tab w:val="left" w:pos="360"/>
          <w:tab w:val="left" w:pos="5760"/>
          <w:tab w:val="left" w:pos="6120"/>
          <w:tab w:val="left" w:pos="9360"/>
        </w:tabs>
        <w:spacing w:before="0"/>
        <w:ind w:left="360" w:hanging="360"/>
      </w:pPr>
      <w:r w:rsidRPr="005E3A10">
        <w:t xml:space="preserve">Applicant/Grantee IRS/Vendor </w:t>
      </w:r>
      <w:r w:rsidR="00B03005" w:rsidRPr="005E3A10">
        <w:t>Number</w:t>
      </w:r>
    </w:p>
    <w:p w14:paraId="041E565A" w14:textId="77777777" w:rsidR="00B03005" w:rsidRDefault="00B03005" w:rsidP="00B03005">
      <w:pPr>
        <w:pStyle w:val="OmniPage15"/>
        <w:tabs>
          <w:tab w:val="clear" w:pos="0"/>
          <w:tab w:val="left" w:pos="990"/>
          <w:tab w:val="left" w:pos="3780"/>
          <w:tab w:val="left" w:pos="4230"/>
          <w:tab w:val="left" w:pos="9180"/>
        </w:tabs>
        <w:spacing w:before="0"/>
      </w:pPr>
    </w:p>
    <w:p w14:paraId="0675CEAF" w14:textId="77777777" w:rsidR="00EB0751" w:rsidRPr="005E3A10" w:rsidRDefault="00EB0751" w:rsidP="00B03005">
      <w:pPr>
        <w:pStyle w:val="OmniPage15"/>
        <w:tabs>
          <w:tab w:val="clear" w:pos="0"/>
          <w:tab w:val="left" w:pos="990"/>
          <w:tab w:val="left" w:pos="3780"/>
          <w:tab w:val="left" w:pos="4230"/>
          <w:tab w:val="left" w:pos="9180"/>
        </w:tabs>
        <w:spacing w:before="0"/>
      </w:pPr>
    </w:p>
    <w:p w14:paraId="1AE368B4" w14:textId="77777777" w:rsidR="00B03005" w:rsidRPr="005E3A10" w:rsidRDefault="00B03005" w:rsidP="00B03005">
      <w:pPr>
        <w:pStyle w:val="OmniPage15"/>
        <w:tabs>
          <w:tab w:val="clear" w:pos="0"/>
          <w:tab w:val="left" w:pos="4320"/>
          <w:tab w:val="left" w:pos="5040"/>
          <w:tab w:val="left" w:pos="9360"/>
        </w:tabs>
        <w:spacing w:before="0"/>
        <w:rPr>
          <w:u w:val="single"/>
        </w:rPr>
      </w:pPr>
      <w:r w:rsidRPr="005E3A10">
        <w:t xml:space="preserve">Signature: </w:t>
      </w:r>
      <w:r w:rsidRPr="005E3A10">
        <w:rPr>
          <w:u w:val="single"/>
        </w:rPr>
        <w:tab/>
      </w:r>
      <w:r w:rsidRPr="005E3A10">
        <w:rPr>
          <w:u w:val="single"/>
        </w:rPr>
        <w:tab/>
        <w:t>_</w:t>
      </w:r>
      <w:r w:rsidRPr="005E3A10">
        <w:t xml:space="preserve">            Date: ___________________________  </w:t>
      </w:r>
      <w:r w:rsidRPr="005E3A10">
        <w:rPr>
          <w:u w:val="single"/>
        </w:rPr>
        <w:t xml:space="preserve">                          </w:t>
      </w:r>
    </w:p>
    <w:p w14:paraId="21348919" w14:textId="77777777" w:rsidR="006F3681" w:rsidRPr="005E3A10" w:rsidRDefault="00B03005" w:rsidP="00111BF0">
      <w:pPr>
        <w:pStyle w:val="OmniPage15"/>
        <w:tabs>
          <w:tab w:val="clear" w:pos="0"/>
          <w:tab w:val="left" w:pos="360"/>
          <w:tab w:val="left" w:pos="4320"/>
          <w:tab w:val="left" w:pos="5040"/>
          <w:tab w:val="left" w:pos="5400"/>
          <w:tab w:val="left" w:pos="9180"/>
        </w:tabs>
        <w:spacing w:before="0"/>
        <w:ind w:left="360" w:hanging="360"/>
      </w:pPr>
      <w:r w:rsidRPr="005E3A10">
        <w:tab/>
        <w:t xml:space="preserve">             Name and Title of Authorized Representative</w:t>
      </w:r>
    </w:p>
    <w:p w14:paraId="777C5766" w14:textId="77777777" w:rsidR="006F3681" w:rsidRPr="005E3A10" w:rsidRDefault="006F3681" w:rsidP="00111BF0">
      <w:pPr>
        <w:pStyle w:val="OmniPage15"/>
        <w:tabs>
          <w:tab w:val="clear" w:pos="0"/>
          <w:tab w:val="left" w:pos="5130"/>
          <w:tab w:val="left" w:pos="5670"/>
          <w:tab w:val="left" w:pos="9180"/>
        </w:tabs>
        <w:spacing w:before="0"/>
        <w:rPr>
          <w:u w:val="single"/>
        </w:rPr>
      </w:pPr>
    </w:p>
    <w:p w14:paraId="7831E3A8" w14:textId="77777777" w:rsidR="006F3681" w:rsidRPr="005E3A10" w:rsidRDefault="006F3681" w:rsidP="00111BF0">
      <w:pPr>
        <w:pStyle w:val="Default"/>
        <w:tabs>
          <w:tab w:val="left" w:pos="180"/>
        </w:tabs>
        <w:rPr>
          <w:sz w:val="20"/>
          <w:szCs w:val="20"/>
        </w:rPr>
      </w:pPr>
      <w:r w:rsidRPr="005E3A10">
        <w:rPr>
          <w:sz w:val="20"/>
          <w:szCs w:val="20"/>
        </w:rPr>
        <w:t xml:space="preserve"> </w:t>
      </w:r>
    </w:p>
    <w:p w14:paraId="2CF78AC2" w14:textId="77777777" w:rsidR="006F3681" w:rsidRPr="005E3A10" w:rsidRDefault="006F3681" w:rsidP="006C4A63">
      <w:pPr>
        <w:rPr>
          <w:sz w:val="20"/>
        </w:rPr>
      </w:pPr>
      <w:r w:rsidRPr="005E3A10">
        <w:rPr>
          <w:sz w:val="20"/>
        </w:rPr>
        <w:t xml:space="preserve"> </w:t>
      </w:r>
    </w:p>
    <w:p w14:paraId="2F930F84" w14:textId="77777777" w:rsidR="006F3681" w:rsidRPr="005E3A10" w:rsidRDefault="006F3681" w:rsidP="006C4A63">
      <w:pPr>
        <w:rPr>
          <w:sz w:val="20"/>
        </w:rPr>
      </w:pPr>
    </w:p>
    <w:p w14:paraId="37C70907" w14:textId="77777777" w:rsidR="006F3681" w:rsidRPr="005E3A10" w:rsidRDefault="006F3681" w:rsidP="006C4A63">
      <w:pPr>
        <w:rPr>
          <w:sz w:val="20"/>
        </w:rPr>
      </w:pPr>
    </w:p>
    <w:p w14:paraId="69B235B8" w14:textId="77777777" w:rsidR="00F05942" w:rsidRPr="005E3A10" w:rsidRDefault="00F05942" w:rsidP="006C4A63">
      <w:pPr>
        <w:rPr>
          <w:sz w:val="20"/>
        </w:rPr>
      </w:pPr>
    </w:p>
    <w:p w14:paraId="74C3CE6C" w14:textId="77777777" w:rsidR="00F05942" w:rsidRPr="005E3A10" w:rsidRDefault="00F05942" w:rsidP="006C4A63">
      <w:pPr>
        <w:rPr>
          <w:sz w:val="20"/>
        </w:rPr>
      </w:pPr>
    </w:p>
    <w:p w14:paraId="16D30BBC" w14:textId="77777777" w:rsidR="00F05942" w:rsidRPr="005E3A10" w:rsidRDefault="00F05942" w:rsidP="006C4A63">
      <w:pPr>
        <w:rPr>
          <w:sz w:val="20"/>
        </w:rPr>
      </w:pPr>
    </w:p>
    <w:p w14:paraId="3975E092" w14:textId="77777777" w:rsidR="006F3681" w:rsidRPr="005E3A10" w:rsidRDefault="006F3681" w:rsidP="006C4A63">
      <w:pPr>
        <w:rPr>
          <w:sz w:val="20"/>
        </w:rPr>
      </w:pPr>
    </w:p>
    <w:p w14:paraId="7A35207F" w14:textId="77777777" w:rsidR="005A71E3" w:rsidRPr="005E3A10" w:rsidRDefault="005A71E3" w:rsidP="005E7BD6">
      <w:pPr>
        <w:rPr>
          <w:sz w:val="20"/>
        </w:rPr>
      </w:pPr>
    </w:p>
    <w:p w14:paraId="632C91B5" w14:textId="77777777" w:rsidR="00C91203" w:rsidRPr="005E3A10" w:rsidRDefault="00C91203">
      <w:pPr>
        <w:rPr>
          <w:b/>
        </w:rPr>
      </w:pPr>
      <w:r w:rsidRPr="005E3A10">
        <w:rPr>
          <w:b/>
        </w:rPr>
        <w:br w:type="page"/>
      </w:r>
    </w:p>
    <w:p w14:paraId="3FDECA69" w14:textId="77777777" w:rsidR="006F3681" w:rsidRPr="005E3A10" w:rsidRDefault="006F3681" w:rsidP="00065454">
      <w:pPr>
        <w:ind w:left="-720"/>
        <w:rPr>
          <w:b/>
        </w:rPr>
      </w:pPr>
      <w:r w:rsidRPr="005E3A10">
        <w:rPr>
          <w:b/>
        </w:rPr>
        <w:t>ATTACHMENT C</w:t>
      </w:r>
      <w:r w:rsidR="004B68D2" w:rsidRPr="005E3A10">
        <w:rPr>
          <w:b/>
        </w:rPr>
        <w:t xml:space="preserve">  </w:t>
      </w:r>
    </w:p>
    <w:p w14:paraId="6107E912" w14:textId="77777777" w:rsidR="006F3681" w:rsidRPr="005E3A10" w:rsidRDefault="006F3681" w:rsidP="006C4A63">
      <w:pPr>
        <w:rPr>
          <w:b/>
        </w:rPr>
      </w:pPr>
    </w:p>
    <w:p w14:paraId="078549F5" w14:textId="77777777" w:rsidR="006F3681" w:rsidRPr="00ED0A8C" w:rsidRDefault="006F3681" w:rsidP="00111BF0">
      <w:pPr>
        <w:jc w:val="center"/>
        <w:rPr>
          <w:b/>
          <w:sz w:val="22"/>
          <w:szCs w:val="22"/>
        </w:rPr>
      </w:pPr>
      <w:r w:rsidRPr="00ED0A8C">
        <w:rPr>
          <w:b/>
          <w:sz w:val="22"/>
          <w:szCs w:val="22"/>
        </w:rPr>
        <w:t>GOVERNMENT OF THE DISTRICT OF COLUMBIA</w:t>
      </w:r>
    </w:p>
    <w:p w14:paraId="1F72FD7E" w14:textId="77777777" w:rsidR="006F3681" w:rsidRPr="00ED0A8C" w:rsidRDefault="00065454" w:rsidP="00111BF0">
      <w:pPr>
        <w:jc w:val="center"/>
        <w:rPr>
          <w:b/>
          <w:sz w:val="22"/>
          <w:szCs w:val="22"/>
        </w:rPr>
      </w:pPr>
      <w:r w:rsidRPr="00ED0A8C">
        <w:rPr>
          <w:noProof/>
          <w:sz w:val="22"/>
          <w:szCs w:val="22"/>
        </w:rPr>
        <w:drawing>
          <wp:anchor distT="0" distB="0" distL="114300" distR="114300" simplePos="0" relativeHeight="251658752" behindDoc="0" locked="0" layoutInCell="1" allowOverlap="1" wp14:anchorId="3208A0CE" wp14:editId="100DD681">
            <wp:simplePos x="0" y="0"/>
            <wp:positionH relativeFrom="column">
              <wp:posOffset>2787650</wp:posOffset>
            </wp:positionH>
            <wp:positionV relativeFrom="paragraph">
              <wp:posOffset>184150</wp:posOffset>
            </wp:positionV>
            <wp:extent cx="457200" cy="3619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361950"/>
                    </a:xfrm>
                    <a:prstGeom prst="rect">
                      <a:avLst/>
                    </a:prstGeom>
                    <a:noFill/>
                  </pic:spPr>
                </pic:pic>
              </a:graphicData>
            </a:graphic>
          </wp:anchor>
        </w:drawing>
      </w:r>
      <w:r w:rsidR="006F3681" w:rsidRPr="00ED0A8C">
        <w:rPr>
          <w:b/>
          <w:sz w:val="22"/>
          <w:szCs w:val="22"/>
        </w:rPr>
        <w:t xml:space="preserve">DEPARTMENT OF </w:t>
      </w:r>
      <w:r w:rsidR="0047403A" w:rsidRPr="00ED0A8C">
        <w:rPr>
          <w:b/>
          <w:sz w:val="22"/>
          <w:szCs w:val="22"/>
        </w:rPr>
        <w:t>BEHAVIORAL</w:t>
      </w:r>
      <w:r w:rsidR="00F0598A" w:rsidRPr="00ED0A8C">
        <w:rPr>
          <w:b/>
          <w:sz w:val="22"/>
          <w:szCs w:val="22"/>
        </w:rPr>
        <w:t xml:space="preserve"> </w:t>
      </w:r>
      <w:r w:rsidR="006F3681" w:rsidRPr="00ED0A8C">
        <w:rPr>
          <w:b/>
          <w:sz w:val="22"/>
          <w:szCs w:val="22"/>
        </w:rPr>
        <w:t>HEALTH</w:t>
      </w:r>
      <w:r w:rsidRPr="00ED0A8C">
        <w:rPr>
          <w:b/>
          <w:sz w:val="22"/>
          <w:szCs w:val="22"/>
        </w:rPr>
        <w:t xml:space="preserve"> (DBH)</w:t>
      </w:r>
    </w:p>
    <w:p w14:paraId="19739B2D" w14:textId="77777777" w:rsidR="006F3681" w:rsidRPr="005E3A10" w:rsidRDefault="006F3681" w:rsidP="00111BF0">
      <w:pPr>
        <w:pStyle w:val="Heading2"/>
        <w:tabs>
          <w:tab w:val="left" w:pos="180"/>
        </w:tabs>
        <w:rPr>
          <w:sz w:val="20"/>
        </w:rPr>
      </w:pPr>
    </w:p>
    <w:p w14:paraId="0314BD02" w14:textId="77777777" w:rsidR="006F3681" w:rsidRPr="005E3A10" w:rsidRDefault="006F3681" w:rsidP="00111BF0">
      <w:pPr>
        <w:pStyle w:val="Heading2"/>
        <w:tabs>
          <w:tab w:val="left" w:pos="180"/>
        </w:tabs>
        <w:rPr>
          <w:sz w:val="20"/>
        </w:rPr>
      </w:pPr>
      <w:r w:rsidRPr="005E3A10">
        <w:rPr>
          <w:sz w:val="20"/>
        </w:rPr>
        <w:t>Federal Assurances</w:t>
      </w:r>
    </w:p>
    <w:p w14:paraId="4DA396EB" w14:textId="77777777" w:rsidR="006F3681" w:rsidRPr="005E3A10" w:rsidRDefault="006F3681" w:rsidP="00065D7C"/>
    <w:p w14:paraId="17E1A120" w14:textId="77777777" w:rsidR="006F3681" w:rsidRPr="005E3A10" w:rsidRDefault="00AB6173" w:rsidP="00AB6173">
      <w:pPr>
        <w:pStyle w:val="BodyText"/>
        <w:tabs>
          <w:tab w:val="left" w:pos="180"/>
        </w:tabs>
        <w:ind w:right="-360"/>
        <w:jc w:val="both"/>
        <w:rPr>
          <w:bCs/>
          <w:iCs/>
          <w:sz w:val="18"/>
          <w:szCs w:val="18"/>
        </w:rPr>
      </w:pPr>
      <w:r w:rsidRPr="005E3A10">
        <w:rPr>
          <w:bCs/>
          <w:iCs/>
          <w:sz w:val="18"/>
          <w:szCs w:val="18"/>
        </w:rPr>
        <w:t>Applicant/Grantee hereby assures and certifies compliance with all Federal statutes, regulations, policies, guidelines and requirements, including OMB 2 CFR Part 200; E.O. 12372 and Uniform Administrative Requirements for Grants and Cooperative Agreements -28 CFR, Part 66, Common Rule that govern the application, acceptance and use of Federal funds for this federally-assisted project.</w:t>
      </w:r>
      <w:r w:rsidR="006F3681" w:rsidRPr="005E3A10">
        <w:rPr>
          <w:bCs/>
          <w:iCs/>
          <w:sz w:val="18"/>
          <w:szCs w:val="18"/>
        </w:rPr>
        <w:t xml:space="preserve"> </w:t>
      </w:r>
    </w:p>
    <w:p w14:paraId="45EEF462" w14:textId="77777777" w:rsidR="006F3681" w:rsidRPr="005E3A10" w:rsidRDefault="006F3681" w:rsidP="00111BF0">
      <w:pPr>
        <w:tabs>
          <w:tab w:val="left" w:pos="180"/>
        </w:tabs>
        <w:spacing w:line="240" w:lineRule="exact"/>
        <w:ind w:right="-360"/>
        <w:jc w:val="both"/>
        <w:rPr>
          <w:sz w:val="18"/>
          <w:szCs w:val="18"/>
        </w:rPr>
      </w:pPr>
      <w:r w:rsidRPr="005E3A10">
        <w:rPr>
          <w:sz w:val="18"/>
          <w:szCs w:val="18"/>
        </w:rPr>
        <w:t xml:space="preserve">Also, the </w:t>
      </w:r>
      <w:r w:rsidR="004A6E1E" w:rsidRPr="005E3A10">
        <w:rPr>
          <w:sz w:val="18"/>
          <w:szCs w:val="18"/>
        </w:rPr>
        <w:t>Applicant/Grantee</w:t>
      </w:r>
      <w:r w:rsidRPr="005E3A10">
        <w:rPr>
          <w:sz w:val="18"/>
          <w:szCs w:val="18"/>
        </w:rPr>
        <w:t xml:space="preserve"> assures and certifies that: </w:t>
      </w:r>
    </w:p>
    <w:p w14:paraId="7B22306F" w14:textId="77777777" w:rsidR="006F3681" w:rsidRPr="005E3A10" w:rsidRDefault="006F3681" w:rsidP="009F7D7D">
      <w:pPr>
        <w:numPr>
          <w:ilvl w:val="0"/>
          <w:numId w:val="9"/>
        </w:numPr>
        <w:tabs>
          <w:tab w:val="clear" w:pos="720"/>
          <w:tab w:val="left" w:pos="360"/>
        </w:tabs>
        <w:spacing w:before="60"/>
        <w:ind w:left="360" w:right="-360"/>
        <w:jc w:val="both"/>
        <w:rPr>
          <w:sz w:val="18"/>
          <w:szCs w:val="18"/>
        </w:rPr>
      </w:pPr>
      <w:r w:rsidRPr="005E3A10">
        <w:rPr>
          <w:sz w:val="18"/>
          <w:szCs w:val="18"/>
        </w:rPr>
        <w:t xml:space="preserve">It possesses legal authority to apply for the grant; that a resolution, motion or similar action has been duly adopted or passed as an official act of The Grantee's governing body, authorizing the filing of the application, including all understandings and assurances contained therein, and directing and authorizing the person identified as the official representative of The Grantee to act in connection with the application and to provide such additional information as may be required. </w:t>
      </w:r>
    </w:p>
    <w:p w14:paraId="69A9148C" w14:textId="77777777" w:rsidR="006F3681" w:rsidRPr="005E3A10" w:rsidRDefault="006F3681" w:rsidP="009F7D7D">
      <w:pPr>
        <w:numPr>
          <w:ilvl w:val="0"/>
          <w:numId w:val="9"/>
        </w:numPr>
        <w:tabs>
          <w:tab w:val="clear" w:pos="720"/>
          <w:tab w:val="left" w:pos="360"/>
        </w:tabs>
        <w:spacing w:before="60"/>
        <w:ind w:left="360" w:right="-360"/>
        <w:jc w:val="both"/>
        <w:rPr>
          <w:sz w:val="18"/>
          <w:szCs w:val="18"/>
        </w:rPr>
      </w:pPr>
      <w:r w:rsidRPr="005E3A10">
        <w:rPr>
          <w:sz w:val="18"/>
          <w:szCs w:val="18"/>
        </w:rPr>
        <w:t xml:space="preserve">It will comply with requirements of the provisions of the Uniform Relocation Assistance and Real Property Acquisitions Act of 1970 PL 91-646 which provides for fair and equitable treatment of persons displaced as a result of Federal and federally-assisted programs. </w:t>
      </w:r>
    </w:p>
    <w:p w14:paraId="16863360" w14:textId="77777777" w:rsidR="006F3681" w:rsidRPr="005E3A10" w:rsidRDefault="006F3681" w:rsidP="009F7D7D">
      <w:pPr>
        <w:numPr>
          <w:ilvl w:val="0"/>
          <w:numId w:val="9"/>
        </w:numPr>
        <w:tabs>
          <w:tab w:val="clear" w:pos="720"/>
          <w:tab w:val="left" w:pos="360"/>
        </w:tabs>
        <w:spacing w:before="60" w:line="259" w:lineRule="exact"/>
        <w:ind w:left="360" w:right="-360"/>
        <w:jc w:val="both"/>
        <w:rPr>
          <w:sz w:val="18"/>
          <w:szCs w:val="18"/>
          <w:lang w:val="fr-FR"/>
        </w:rPr>
      </w:pPr>
      <w:r w:rsidRPr="005E3A10">
        <w:rPr>
          <w:sz w:val="18"/>
          <w:szCs w:val="18"/>
        </w:rPr>
        <w:t xml:space="preserve">It will comply with provisions of Federal law which limit certain political activities of employees of a State or local unit of government whose principal employment is in connection with an activity financed in whole or in part by Federal grants. </w:t>
      </w:r>
      <w:r w:rsidRPr="005E3A10">
        <w:rPr>
          <w:sz w:val="18"/>
          <w:szCs w:val="18"/>
          <w:lang w:val="fr-FR"/>
        </w:rPr>
        <w:t xml:space="preserve">(5 USC 1501, et. seq.). </w:t>
      </w:r>
    </w:p>
    <w:p w14:paraId="356DAEA9" w14:textId="77777777" w:rsidR="006F3681" w:rsidRPr="005E3A10" w:rsidRDefault="006F3681" w:rsidP="009F7D7D">
      <w:pPr>
        <w:numPr>
          <w:ilvl w:val="0"/>
          <w:numId w:val="9"/>
        </w:numPr>
        <w:tabs>
          <w:tab w:val="clear" w:pos="720"/>
          <w:tab w:val="left" w:pos="360"/>
        </w:tabs>
        <w:spacing w:before="60" w:line="249" w:lineRule="exact"/>
        <w:ind w:left="360" w:right="-360"/>
        <w:jc w:val="both"/>
        <w:rPr>
          <w:sz w:val="18"/>
          <w:szCs w:val="18"/>
        </w:rPr>
      </w:pPr>
      <w:r w:rsidRPr="005E3A10">
        <w:rPr>
          <w:sz w:val="18"/>
          <w:szCs w:val="18"/>
        </w:rPr>
        <w:t>It will comply with the minimum wage and maximum hour’s provisions of the Federal Fair Labor Standards Act</w:t>
      </w:r>
      <w:r w:rsidR="00AC7D23" w:rsidRPr="005E3A10">
        <w:rPr>
          <w:sz w:val="18"/>
          <w:szCs w:val="18"/>
        </w:rPr>
        <w:t>,</w:t>
      </w:r>
      <w:r w:rsidRPr="005E3A10">
        <w:rPr>
          <w:sz w:val="18"/>
          <w:szCs w:val="18"/>
        </w:rPr>
        <w:t xml:space="preserve"> if applicable.</w:t>
      </w:r>
    </w:p>
    <w:p w14:paraId="4BD2597E" w14:textId="77777777" w:rsidR="006F3681" w:rsidRPr="005E3A10" w:rsidRDefault="006F3681" w:rsidP="009F7D7D">
      <w:pPr>
        <w:numPr>
          <w:ilvl w:val="0"/>
          <w:numId w:val="9"/>
        </w:numPr>
        <w:tabs>
          <w:tab w:val="clear" w:pos="720"/>
          <w:tab w:val="left" w:pos="360"/>
        </w:tabs>
        <w:spacing w:before="60" w:line="244" w:lineRule="exact"/>
        <w:ind w:left="360" w:right="-360"/>
        <w:jc w:val="both"/>
        <w:rPr>
          <w:sz w:val="18"/>
          <w:szCs w:val="18"/>
        </w:rPr>
      </w:pPr>
      <w:r w:rsidRPr="005E3A10">
        <w:rPr>
          <w:sz w:val="18"/>
          <w:szCs w:val="18"/>
        </w:rPr>
        <w:t xml:space="preserve">It will establish safeguards to prohibit employees from using their positions for a purpose that is or gives the appearance of being motivated by a desire for private gain for themselves or others, particularly those with whom they have family, business, or other ties. </w:t>
      </w:r>
    </w:p>
    <w:p w14:paraId="5FC01748" w14:textId="77777777" w:rsidR="006F3681" w:rsidRPr="005E3A10" w:rsidRDefault="006F3681" w:rsidP="009F7D7D">
      <w:pPr>
        <w:numPr>
          <w:ilvl w:val="0"/>
          <w:numId w:val="9"/>
        </w:numPr>
        <w:tabs>
          <w:tab w:val="clear" w:pos="720"/>
          <w:tab w:val="left" w:pos="360"/>
        </w:tabs>
        <w:spacing w:before="60" w:line="244" w:lineRule="exact"/>
        <w:ind w:left="360" w:right="-360"/>
        <w:jc w:val="both"/>
        <w:rPr>
          <w:sz w:val="18"/>
          <w:szCs w:val="18"/>
        </w:rPr>
      </w:pPr>
      <w:r w:rsidRPr="005E3A10">
        <w:rPr>
          <w:sz w:val="18"/>
          <w:szCs w:val="18"/>
        </w:rPr>
        <w:t xml:space="preserve">It will give the </w:t>
      </w:r>
      <w:r w:rsidR="00010917" w:rsidRPr="005E3A10">
        <w:rPr>
          <w:sz w:val="18"/>
          <w:szCs w:val="18"/>
        </w:rPr>
        <w:t>sponsoring</w:t>
      </w:r>
      <w:r w:rsidRPr="005E3A10">
        <w:rPr>
          <w:sz w:val="18"/>
          <w:szCs w:val="18"/>
        </w:rPr>
        <w:t xml:space="preserve"> agency of the Comptroller General, through any authorized representative, access to and the right to examine all records, books, papers, or documents related to the grant. </w:t>
      </w:r>
    </w:p>
    <w:p w14:paraId="6749FD32" w14:textId="77777777" w:rsidR="006F3681" w:rsidRPr="005E3A10" w:rsidRDefault="006F3681" w:rsidP="009F7D7D">
      <w:pPr>
        <w:numPr>
          <w:ilvl w:val="0"/>
          <w:numId w:val="9"/>
        </w:numPr>
        <w:tabs>
          <w:tab w:val="clear" w:pos="720"/>
          <w:tab w:val="left" w:pos="360"/>
        </w:tabs>
        <w:spacing w:before="60" w:line="244" w:lineRule="exact"/>
        <w:ind w:left="360" w:right="-360"/>
        <w:jc w:val="both"/>
        <w:rPr>
          <w:sz w:val="18"/>
          <w:szCs w:val="18"/>
        </w:rPr>
      </w:pPr>
      <w:r w:rsidRPr="005E3A10">
        <w:rPr>
          <w:sz w:val="18"/>
          <w:szCs w:val="18"/>
        </w:rPr>
        <w:t>It will comply with all requirements imposed by the Federal-</w:t>
      </w:r>
      <w:r w:rsidR="00010917" w:rsidRPr="005E3A10">
        <w:rPr>
          <w:sz w:val="18"/>
          <w:szCs w:val="18"/>
        </w:rPr>
        <w:t xml:space="preserve"> sponsoring </w:t>
      </w:r>
      <w:r w:rsidRPr="005E3A10">
        <w:rPr>
          <w:sz w:val="18"/>
          <w:szCs w:val="18"/>
        </w:rPr>
        <w:t xml:space="preserve">agency concerning special requirements of Law, program requirements, and other administrative requirements. </w:t>
      </w:r>
    </w:p>
    <w:p w14:paraId="1C83516A" w14:textId="77777777" w:rsidR="006F3681" w:rsidRPr="005E3A10" w:rsidRDefault="006F3681" w:rsidP="009F7D7D">
      <w:pPr>
        <w:numPr>
          <w:ilvl w:val="0"/>
          <w:numId w:val="9"/>
        </w:numPr>
        <w:tabs>
          <w:tab w:val="clear" w:pos="720"/>
          <w:tab w:val="left" w:pos="360"/>
        </w:tabs>
        <w:spacing w:before="60" w:line="244" w:lineRule="exact"/>
        <w:ind w:left="360" w:right="-360"/>
        <w:jc w:val="both"/>
        <w:rPr>
          <w:sz w:val="18"/>
          <w:szCs w:val="18"/>
        </w:rPr>
      </w:pPr>
      <w:r w:rsidRPr="005E3A10">
        <w:rPr>
          <w:sz w:val="18"/>
          <w:szCs w:val="18"/>
        </w:rPr>
        <w:t xml:space="preserve">It will insure that the facilities under its ownership, lease or supervision which shall be utilized in the accomplishment of the project are not listed on the Environmental Protection Agency's (EPA) list of Violating Facilities and that it will notify the Federal grantor agency of the receipt of any communication from the Director of the EPA Office of Federal Activities indicating that a facility to be used in the project is under consideration for listing by the EPA. </w:t>
      </w:r>
    </w:p>
    <w:p w14:paraId="74D718B6" w14:textId="77777777" w:rsidR="006F3681" w:rsidRPr="005E3A10" w:rsidRDefault="006F3681" w:rsidP="009F7D7D">
      <w:pPr>
        <w:numPr>
          <w:ilvl w:val="0"/>
          <w:numId w:val="9"/>
        </w:numPr>
        <w:tabs>
          <w:tab w:val="clear" w:pos="720"/>
          <w:tab w:val="left" w:pos="360"/>
        </w:tabs>
        <w:spacing w:before="60" w:line="244" w:lineRule="exact"/>
        <w:ind w:left="360" w:right="-360"/>
        <w:jc w:val="both"/>
        <w:rPr>
          <w:sz w:val="18"/>
          <w:szCs w:val="18"/>
        </w:rPr>
      </w:pPr>
      <w:r w:rsidRPr="005E3A10">
        <w:rPr>
          <w:sz w:val="18"/>
          <w:szCs w:val="18"/>
        </w:rPr>
        <w:t xml:space="preserve">It will comply with the flood insurance purchase requirements of Section 102(a) of the Flood Disaster Protection Act of 1973, Public Law 93-234-, 87 Stat. 975, approved December 31,1976. Section 102(a) requires, on and after March 2, 1975, the purchase of flood insurance in communities where such insurance is available as a condition for the receipt of any Federal financial assistance for construction or acquisition purposes for use in any area that has been identified by the Secretary of the Department of Housing and Urban Development as an area having special flood hazards. The phrase "Federal Financial Assistance" includes any form of loan, grant, guaranty, insurance payment, rebate, subsidy, disaster assistance loan or grant, or any other form of direct or indirect Federal assistance.  </w:t>
      </w:r>
    </w:p>
    <w:p w14:paraId="7ADBE9B6" w14:textId="77777777" w:rsidR="006F3681" w:rsidRPr="005E3A10" w:rsidRDefault="006F3681" w:rsidP="009F7D7D">
      <w:pPr>
        <w:numPr>
          <w:ilvl w:val="0"/>
          <w:numId w:val="9"/>
        </w:numPr>
        <w:tabs>
          <w:tab w:val="clear" w:pos="720"/>
          <w:tab w:val="left" w:pos="180"/>
          <w:tab w:val="num" w:pos="360"/>
        </w:tabs>
        <w:spacing w:before="60" w:line="244" w:lineRule="exact"/>
        <w:ind w:left="360" w:right="-360"/>
        <w:jc w:val="both"/>
        <w:rPr>
          <w:sz w:val="18"/>
          <w:szCs w:val="18"/>
        </w:rPr>
      </w:pPr>
      <w:r w:rsidRPr="005E3A10">
        <w:rPr>
          <w:sz w:val="18"/>
          <w:szCs w:val="18"/>
        </w:rPr>
        <w:t xml:space="preserve">It will assist the Federal grantor agency in its compliance with Section 106 of the National Historic Preservation Act of 1966 as amended (16 USC 470), Executive Order 11593, and the Archeological and Historical Preservation Act of 1966 (16 USC 569a-1 et. seq.) By (a) consulting with the State Historic Preservation Officer on the conduct of investigations, as necessary, to identify properties listed in or eligible for inclusion in the National Register of Historic Places that are subject to adverse effects (see 36 CFR Part 800.8) by the activity, and notifying the Federal grantor agency of the existence of any such properties, and by (b) complying with all requirements established by the Federal grantor agency to avoid or mitigate adverse effects upon such properties. </w:t>
      </w:r>
    </w:p>
    <w:p w14:paraId="61A1E506" w14:textId="77777777" w:rsidR="006F3681" w:rsidRPr="005E3A10" w:rsidRDefault="006F3681" w:rsidP="009F7D7D">
      <w:pPr>
        <w:numPr>
          <w:ilvl w:val="0"/>
          <w:numId w:val="9"/>
        </w:numPr>
        <w:tabs>
          <w:tab w:val="clear" w:pos="720"/>
          <w:tab w:val="left" w:pos="180"/>
          <w:tab w:val="num" w:pos="360"/>
        </w:tabs>
        <w:spacing w:before="60" w:line="244" w:lineRule="exact"/>
        <w:ind w:left="360" w:right="-360"/>
        <w:jc w:val="both"/>
        <w:rPr>
          <w:sz w:val="18"/>
          <w:szCs w:val="18"/>
        </w:rPr>
      </w:pPr>
      <w:r w:rsidRPr="005E3A10">
        <w:rPr>
          <w:sz w:val="18"/>
          <w:szCs w:val="18"/>
        </w:rPr>
        <w:t xml:space="preserve">It will comply with the provisions of 28 CFR applicable to grants and cooperative agreements including Part 18. Administrative Review Procedure; Part 22, Confidentiality of Identifiable Research and Statistical Information; Part 42, Nondiscrimination/Equal Employment Opportunity Policies and Procedures; Part 61, Procedures for Implementing the National Environmental Policy Act; Part 63, Floodplain Management and Wetland Protection Procedures; and Federal laws or regulations applicable to Federal Assistance Programs. </w:t>
      </w:r>
    </w:p>
    <w:p w14:paraId="1ADC0567" w14:textId="77777777" w:rsidR="006F3681" w:rsidRPr="005E3A10" w:rsidRDefault="006F3681" w:rsidP="009F7D7D">
      <w:pPr>
        <w:numPr>
          <w:ilvl w:val="0"/>
          <w:numId w:val="9"/>
        </w:numPr>
        <w:tabs>
          <w:tab w:val="clear" w:pos="720"/>
          <w:tab w:val="left" w:pos="180"/>
          <w:tab w:val="num" w:pos="360"/>
        </w:tabs>
        <w:spacing w:before="60" w:line="244" w:lineRule="exact"/>
        <w:ind w:left="360" w:right="-360"/>
        <w:jc w:val="both"/>
        <w:rPr>
          <w:sz w:val="18"/>
          <w:szCs w:val="18"/>
        </w:rPr>
      </w:pPr>
      <w:r w:rsidRPr="005E3A10">
        <w:rPr>
          <w:sz w:val="18"/>
          <w:szCs w:val="18"/>
        </w:rPr>
        <w:t>It will comply, and all its contractors will comply with; Title VI of the Civil Rights Act of 1964, as amended; Section 504 of the Rehabilitation Act of 1973, as amended; Subtitle A, Title III of the Americans with Disabilities Act (ADA) (1990); Title IX of the Education Amendments of 1972 and the Age Discrimination Act of 1975.</w:t>
      </w:r>
    </w:p>
    <w:p w14:paraId="05C7FB51" w14:textId="77777777" w:rsidR="006F3681" w:rsidRPr="005E3A10" w:rsidRDefault="006F3681" w:rsidP="009F7D7D">
      <w:pPr>
        <w:numPr>
          <w:ilvl w:val="0"/>
          <w:numId w:val="9"/>
        </w:numPr>
        <w:tabs>
          <w:tab w:val="clear" w:pos="720"/>
          <w:tab w:val="left" w:pos="180"/>
          <w:tab w:val="num" w:pos="360"/>
        </w:tabs>
        <w:spacing w:before="60" w:line="244" w:lineRule="exact"/>
        <w:ind w:left="360" w:right="-360"/>
        <w:jc w:val="both"/>
        <w:rPr>
          <w:sz w:val="18"/>
          <w:szCs w:val="18"/>
        </w:rPr>
      </w:pPr>
      <w:r w:rsidRPr="005E3A10">
        <w:rPr>
          <w:sz w:val="18"/>
          <w:szCs w:val="18"/>
        </w:rPr>
        <w:t xml:space="preserve">In the event a Federal or State court or Federal or State administrative agency makes a finding of discrimination after a due process hearing on the grounds of race, color, religion, national origin, sex, or disability against a recipient of funds, the recipient will forward a copy of the finding to the Office for Civil Rights, U.S. Department of Justice. </w:t>
      </w:r>
    </w:p>
    <w:p w14:paraId="6400FD0F" w14:textId="77777777" w:rsidR="006F3681" w:rsidRPr="005E3A10" w:rsidRDefault="006F3681" w:rsidP="009F7D7D">
      <w:pPr>
        <w:numPr>
          <w:ilvl w:val="0"/>
          <w:numId w:val="9"/>
        </w:numPr>
        <w:tabs>
          <w:tab w:val="clear" w:pos="720"/>
          <w:tab w:val="left" w:pos="180"/>
          <w:tab w:val="num" w:pos="360"/>
        </w:tabs>
        <w:spacing w:before="60" w:line="244" w:lineRule="exact"/>
        <w:ind w:left="360" w:right="-360"/>
        <w:jc w:val="both"/>
        <w:rPr>
          <w:sz w:val="18"/>
          <w:szCs w:val="18"/>
        </w:rPr>
      </w:pPr>
      <w:r w:rsidRPr="005E3A10">
        <w:rPr>
          <w:sz w:val="18"/>
          <w:szCs w:val="18"/>
        </w:rPr>
        <w:t xml:space="preserve">It will provide an Equal Employment Opportunity Program if required to maintain one, where the application is for $500,000 or more. </w:t>
      </w:r>
    </w:p>
    <w:p w14:paraId="14F90FDA" w14:textId="77777777" w:rsidR="006F3681" w:rsidRPr="005E3A10" w:rsidRDefault="006F3681" w:rsidP="009F7D7D">
      <w:pPr>
        <w:numPr>
          <w:ilvl w:val="0"/>
          <w:numId w:val="9"/>
        </w:numPr>
        <w:tabs>
          <w:tab w:val="clear" w:pos="720"/>
          <w:tab w:val="left" w:pos="180"/>
          <w:tab w:val="num" w:pos="360"/>
        </w:tabs>
        <w:spacing w:before="60" w:line="244" w:lineRule="exact"/>
        <w:ind w:left="360" w:right="-360"/>
        <w:jc w:val="both"/>
        <w:rPr>
          <w:sz w:val="18"/>
          <w:szCs w:val="18"/>
        </w:rPr>
      </w:pPr>
      <w:r w:rsidRPr="005E3A10">
        <w:rPr>
          <w:sz w:val="18"/>
          <w:szCs w:val="18"/>
        </w:rPr>
        <w:t xml:space="preserve">It will comply with the provisions of the Coastal Barrier resources Act (P.L 97-348) dated </w:t>
      </w:r>
      <w:proofErr w:type="spellStart"/>
      <w:r w:rsidRPr="005E3A10">
        <w:rPr>
          <w:sz w:val="18"/>
          <w:szCs w:val="18"/>
          <w:lang w:val="fr-FR"/>
        </w:rPr>
        <w:t>October</w:t>
      </w:r>
      <w:proofErr w:type="spellEnd"/>
      <w:r w:rsidRPr="005E3A10">
        <w:rPr>
          <w:sz w:val="18"/>
          <w:szCs w:val="18"/>
          <w:lang w:val="fr-FR"/>
        </w:rPr>
        <w:t xml:space="preserve"> 19, 1982, (16 USC 3501 et. </w:t>
      </w:r>
      <w:r w:rsidR="001174D7" w:rsidRPr="005E3A10">
        <w:rPr>
          <w:sz w:val="18"/>
          <w:szCs w:val="18"/>
        </w:rPr>
        <w:t>s</w:t>
      </w:r>
      <w:r w:rsidRPr="005E3A10">
        <w:rPr>
          <w:sz w:val="18"/>
          <w:szCs w:val="18"/>
        </w:rPr>
        <w:t>eq) which prohibits the expenditure of most new Federal funds within the units of the Coastal Barrier Resources System.</w:t>
      </w:r>
    </w:p>
    <w:p w14:paraId="31E1EB26" w14:textId="77777777" w:rsidR="006F3681" w:rsidRPr="005E3A10" w:rsidRDefault="006F3681" w:rsidP="009F7D7D">
      <w:pPr>
        <w:numPr>
          <w:ilvl w:val="0"/>
          <w:numId w:val="9"/>
        </w:numPr>
        <w:tabs>
          <w:tab w:val="clear" w:pos="720"/>
          <w:tab w:val="left" w:pos="180"/>
          <w:tab w:val="num" w:pos="360"/>
        </w:tabs>
        <w:spacing w:before="60" w:line="244" w:lineRule="exact"/>
        <w:ind w:left="360" w:right="-360"/>
        <w:jc w:val="both"/>
        <w:rPr>
          <w:sz w:val="18"/>
          <w:szCs w:val="18"/>
        </w:rPr>
      </w:pPr>
      <w:r w:rsidRPr="005E3A10">
        <w:rPr>
          <w:sz w:val="18"/>
          <w:szCs w:val="18"/>
        </w:rPr>
        <w:t xml:space="preserve">In addition to the above, the Grantee shall comply with all the applicable District and Federal statutes and regulations as may be amended from time to time including, but not necessarily limited to: </w:t>
      </w:r>
    </w:p>
    <w:p w14:paraId="4306D930" w14:textId="77777777" w:rsidR="006F3681" w:rsidRPr="005E3A10" w:rsidRDefault="006F3681" w:rsidP="009F7D7D">
      <w:pPr>
        <w:pStyle w:val="Default"/>
        <w:widowControl w:val="0"/>
        <w:numPr>
          <w:ilvl w:val="1"/>
          <w:numId w:val="9"/>
        </w:numPr>
        <w:tabs>
          <w:tab w:val="clear" w:pos="720"/>
          <w:tab w:val="left" w:pos="180"/>
          <w:tab w:val="num" w:pos="630"/>
          <w:tab w:val="num" w:pos="900"/>
        </w:tabs>
        <w:ind w:left="900" w:right="-360" w:hanging="540"/>
        <w:jc w:val="both"/>
        <w:rPr>
          <w:sz w:val="18"/>
          <w:szCs w:val="18"/>
        </w:rPr>
      </w:pPr>
      <w:r w:rsidRPr="005E3A10">
        <w:rPr>
          <w:sz w:val="18"/>
          <w:szCs w:val="18"/>
        </w:rPr>
        <w:t>The Hatch Act, Chap. 314, 24 Stat. 440 (7 U.S.C. 361a et</w:t>
      </w:r>
      <w:r w:rsidR="00AC7D23" w:rsidRPr="005E3A10">
        <w:rPr>
          <w:sz w:val="18"/>
          <w:szCs w:val="18"/>
        </w:rPr>
        <w:t>.</w:t>
      </w:r>
      <w:r w:rsidRPr="005E3A10">
        <w:rPr>
          <w:sz w:val="18"/>
          <w:szCs w:val="18"/>
        </w:rPr>
        <w:t xml:space="preserve"> seq.) </w:t>
      </w:r>
    </w:p>
    <w:p w14:paraId="78C6CBBE" w14:textId="77777777" w:rsidR="006F3681" w:rsidRPr="005E3A10" w:rsidRDefault="006F3681" w:rsidP="009F7D7D">
      <w:pPr>
        <w:pStyle w:val="Default"/>
        <w:widowControl w:val="0"/>
        <w:numPr>
          <w:ilvl w:val="1"/>
          <w:numId w:val="9"/>
        </w:numPr>
        <w:tabs>
          <w:tab w:val="clear" w:pos="720"/>
          <w:tab w:val="left" w:pos="180"/>
          <w:tab w:val="num" w:pos="630"/>
          <w:tab w:val="num" w:pos="900"/>
        </w:tabs>
        <w:ind w:left="900" w:right="-360" w:hanging="540"/>
        <w:jc w:val="both"/>
        <w:rPr>
          <w:sz w:val="18"/>
          <w:szCs w:val="18"/>
        </w:rPr>
      </w:pPr>
      <w:r w:rsidRPr="005E3A10">
        <w:rPr>
          <w:sz w:val="18"/>
          <w:szCs w:val="18"/>
        </w:rPr>
        <w:t>The Fair Labor Standards Act, Chap. 676, 52 Stat. 1060 (29 U.S.C.201 et</w:t>
      </w:r>
      <w:r w:rsidR="00AC7D23" w:rsidRPr="005E3A10">
        <w:rPr>
          <w:sz w:val="18"/>
          <w:szCs w:val="18"/>
        </w:rPr>
        <w:t>.</w:t>
      </w:r>
      <w:r w:rsidRPr="005E3A10">
        <w:rPr>
          <w:sz w:val="18"/>
          <w:szCs w:val="18"/>
        </w:rPr>
        <w:t xml:space="preserve"> seq.) </w:t>
      </w:r>
    </w:p>
    <w:p w14:paraId="7D8338E6" w14:textId="49AA8FA0" w:rsidR="006F3681" w:rsidRPr="005E3A10" w:rsidRDefault="006F3681" w:rsidP="009F7D7D">
      <w:pPr>
        <w:pStyle w:val="Default"/>
        <w:widowControl w:val="0"/>
        <w:numPr>
          <w:ilvl w:val="1"/>
          <w:numId w:val="9"/>
        </w:numPr>
        <w:tabs>
          <w:tab w:val="clear" w:pos="720"/>
          <w:tab w:val="left" w:pos="180"/>
          <w:tab w:val="num" w:pos="630"/>
          <w:tab w:val="num" w:pos="900"/>
        </w:tabs>
        <w:ind w:left="900" w:right="-360" w:hanging="540"/>
        <w:jc w:val="both"/>
        <w:rPr>
          <w:sz w:val="18"/>
          <w:szCs w:val="18"/>
        </w:rPr>
      </w:pPr>
      <w:r w:rsidRPr="005E3A10">
        <w:rPr>
          <w:sz w:val="18"/>
          <w:szCs w:val="18"/>
        </w:rPr>
        <w:t>The Clean Air Act (</w:t>
      </w:r>
      <w:r w:rsidR="00133C70">
        <w:rPr>
          <w:sz w:val="18"/>
          <w:szCs w:val="18"/>
        </w:rPr>
        <w:t>Sub</w:t>
      </w:r>
      <w:r w:rsidR="00880EB9" w:rsidRPr="005E3A10">
        <w:rPr>
          <w:sz w:val="18"/>
          <w:szCs w:val="18"/>
        </w:rPr>
        <w:t>grants</w:t>
      </w:r>
      <w:r w:rsidRPr="005E3A10">
        <w:rPr>
          <w:sz w:val="18"/>
          <w:szCs w:val="18"/>
        </w:rPr>
        <w:t xml:space="preserve"> over $100,000) Pub. L. 108–201, February 24, 2004, 42 USC cha. 85</w:t>
      </w:r>
      <w:r w:rsidR="004348A2" w:rsidRPr="005E3A10">
        <w:rPr>
          <w:sz w:val="18"/>
          <w:szCs w:val="18"/>
        </w:rPr>
        <w:t xml:space="preserve"> </w:t>
      </w:r>
      <w:proofErr w:type="gramStart"/>
      <w:r w:rsidRPr="005E3A10">
        <w:rPr>
          <w:sz w:val="18"/>
          <w:szCs w:val="18"/>
        </w:rPr>
        <w:t>et</w:t>
      </w:r>
      <w:proofErr w:type="gramEnd"/>
      <w:r w:rsidRPr="005E3A10">
        <w:rPr>
          <w:sz w:val="18"/>
          <w:szCs w:val="18"/>
        </w:rPr>
        <w:t>.</w:t>
      </w:r>
      <w:r w:rsidR="004348A2" w:rsidRPr="005E3A10">
        <w:rPr>
          <w:sz w:val="18"/>
          <w:szCs w:val="18"/>
        </w:rPr>
        <w:t xml:space="preserve"> </w:t>
      </w:r>
      <w:r w:rsidRPr="005E3A10">
        <w:rPr>
          <w:sz w:val="18"/>
          <w:szCs w:val="18"/>
        </w:rPr>
        <w:t xml:space="preserve">seq. </w:t>
      </w:r>
    </w:p>
    <w:p w14:paraId="2E2AB994" w14:textId="77777777" w:rsidR="006F3681" w:rsidRPr="005E3A10" w:rsidRDefault="006F3681" w:rsidP="009F7D7D">
      <w:pPr>
        <w:pStyle w:val="Default"/>
        <w:widowControl w:val="0"/>
        <w:numPr>
          <w:ilvl w:val="1"/>
          <w:numId w:val="9"/>
        </w:numPr>
        <w:tabs>
          <w:tab w:val="left" w:pos="180"/>
          <w:tab w:val="num" w:pos="630"/>
        </w:tabs>
        <w:ind w:left="630" w:right="-360" w:hanging="270"/>
        <w:jc w:val="both"/>
        <w:rPr>
          <w:sz w:val="18"/>
          <w:szCs w:val="18"/>
        </w:rPr>
      </w:pPr>
      <w:r w:rsidRPr="005E3A10">
        <w:rPr>
          <w:sz w:val="18"/>
          <w:szCs w:val="18"/>
        </w:rPr>
        <w:t>The Occupational Safety and Health Act of 1970, Pub. L. 91-596, Dec. 29, 1970, 84 Stat. 1590 (26 U.S.C. 651 et.</w:t>
      </w:r>
      <w:r w:rsidR="001174D7" w:rsidRPr="005E3A10">
        <w:rPr>
          <w:sz w:val="18"/>
          <w:szCs w:val="18"/>
        </w:rPr>
        <w:t xml:space="preserve"> </w:t>
      </w:r>
      <w:r w:rsidRPr="005E3A10">
        <w:rPr>
          <w:sz w:val="18"/>
          <w:szCs w:val="18"/>
        </w:rPr>
        <w:t xml:space="preserve">seq.) </w:t>
      </w:r>
    </w:p>
    <w:p w14:paraId="381E3D81" w14:textId="77777777" w:rsidR="006F3681" w:rsidRPr="005E3A10" w:rsidRDefault="006F3681" w:rsidP="009F7D7D">
      <w:pPr>
        <w:pStyle w:val="Default"/>
        <w:widowControl w:val="0"/>
        <w:numPr>
          <w:ilvl w:val="1"/>
          <w:numId w:val="9"/>
        </w:numPr>
        <w:tabs>
          <w:tab w:val="clear" w:pos="720"/>
          <w:tab w:val="left" w:pos="180"/>
          <w:tab w:val="num" w:pos="630"/>
          <w:tab w:val="num" w:pos="900"/>
        </w:tabs>
        <w:ind w:left="900" w:right="-360" w:hanging="540"/>
        <w:jc w:val="both"/>
        <w:rPr>
          <w:sz w:val="18"/>
          <w:szCs w:val="18"/>
        </w:rPr>
      </w:pPr>
      <w:r w:rsidRPr="005E3A10">
        <w:rPr>
          <w:sz w:val="18"/>
          <w:szCs w:val="18"/>
        </w:rPr>
        <w:t xml:space="preserve">The Hobbs Act (Anti-Corruption), Chap 537, 60 Stat. 420 (see 18 U.S.C. § 1951) </w:t>
      </w:r>
    </w:p>
    <w:p w14:paraId="7B2A566D" w14:textId="77777777" w:rsidR="006F3681" w:rsidRPr="005E3A10" w:rsidRDefault="006F3681" w:rsidP="009F7D7D">
      <w:pPr>
        <w:pStyle w:val="Default"/>
        <w:widowControl w:val="0"/>
        <w:numPr>
          <w:ilvl w:val="1"/>
          <w:numId w:val="9"/>
        </w:numPr>
        <w:tabs>
          <w:tab w:val="clear" w:pos="720"/>
          <w:tab w:val="left" w:pos="180"/>
          <w:tab w:val="num" w:pos="630"/>
          <w:tab w:val="num" w:pos="900"/>
        </w:tabs>
        <w:ind w:left="900" w:right="-360" w:hanging="540"/>
        <w:jc w:val="both"/>
        <w:rPr>
          <w:sz w:val="18"/>
          <w:szCs w:val="18"/>
        </w:rPr>
      </w:pPr>
      <w:r w:rsidRPr="005E3A10">
        <w:rPr>
          <w:sz w:val="18"/>
          <w:szCs w:val="18"/>
        </w:rPr>
        <w:t xml:space="preserve">Equal Pay Act of 1963, Pub. L. 88-38, June 10, 1963, 77 Stat.56 (29 U.S.C. 201) </w:t>
      </w:r>
    </w:p>
    <w:p w14:paraId="22428843" w14:textId="77777777" w:rsidR="006F3681" w:rsidRPr="005E3A10" w:rsidRDefault="006F3681" w:rsidP="009F7D7D">
      <w:pPr>
        <w:pStyle w:val="Default"/>
        <w:widowControl w:val="0"/>
        <w:numPr>
          <w:ilvl w:val="1"/>
          <w:numId w:val="9"/>
        </w:numPr>
        <w:tabs>
          <w:tab w:val="clear" w:pos="720"/>
          <w:tab w:val="left" w:pos="180"/>
          <w:tab w:val="num" w:pos="630"/>
          <w:tab w:val="num" w:pos="900"/>
        </w:tabs>
        <w:ind w:left="900" w:right="-360" w:hanging="540"/>
        <w:jc w:val="both"/>
        <w:rPr>
          <w:sz w:val="18"/>
          <w:szCs w:val="18"/>
        </w:rPr>
      </w:pPr>
      <w:r w:rsidRPr="005E3A10">
        <w:rPr>
          <w:sz w:val="18"/>
          <w:szCs w:val="18"/>
        </w:rPr>
        <w:t xml:space="preserve">Age Discrimination in Employment Act, Pub. L. 90-202, Dec. 15, 1967, 81 Stat. 602 (29 U.S.C. 621 et. seq.) </w:t>
      </w:r>
    </w:p>
    <w:p w14:paraId="6D724522" w14:textId="77777777" w:rsidR="006F3681" w:rsidRPr="005E3A10" w:rsidRDefault="006F3681" w:rsidP="009F7D7D">
      <w:pPr>
        <w:pStyle w:val="Default"/>
        <w:widowControl w:val="0"/>
        <w:numPr>
          <w:ilvl w:val="1"/>
          <w:numId w:val="9"/>
        </w:numPr>
        <w:tabs>
          <w:tab w:val="clear" w:pos="720"/>
          <w:tab w:val="left" w:pos="180"/>
          <w:tab w:val="num" w:pos="630"/>
          <w:tab w:val="num" w:pos="900"/>
        </w:tabs>
        <w:ind w:left="900" w:right="-360" w:hanging="540"/>
        <w:jc w:val="both"/>
        <w:rPr>
          <w:sz w:val="18"/>
          <w:szCs w:val="18"/>
        </w:rPr>
      </w:pPr>
      <w:r w:rsidRPr="005E3A10">
        <w:rPr>
          <w:sz w:val="18"/>
          <w:szCs w:val="18"/>
        </w:rPr>
        <w:t xml:space="preserve">Immigration Reform and Control Act of 1986, Pub. L. 99-603, Nov 6, 1986, 100 Stat. 3359, (8 U.S.C. 1101) </w:t>
      </w:r>
    </w:p>
    <w:p w14:paraId="53D31E8A" w14:textId="77777777" w:rsidR="006F3681" w:rsidRPr="005E3A10" w:rsidRDefault="006F3681" w:rsidP="009F7D7D">
      <w:pPr>
        <w:pStyle w:val="Default"/>
        <w:widowControl w:val="0"/>
        <w:numPr>
          <w:ilvl w:val="1"/>
          <w:numId w:val="9"/>
        </w:numPr>
        <w:tabs>
          <w:tab w:val="clear" w:pos="720"/>
          <w:tab w:val="left" w:pos="180"/>
          <w:tab w:val="num" w:pos="630"/>
          <w:tab w:val="num" w:pos="900"/>
        </w:tabs>
        <w:ind w:left="900" w:right="-360" w:hanging="540"/>
        <w:jc w:val="both"/>
        <w:rPr>
          <w:sz w:val="18"/>
          <w:szCs w:val="18"/>
        </w:rPr>
      </w:pPr>
      <w:r w:rsidRPr="005E3A10">
        <w:rPr>
          <w:sz w:val="18"/>
          <w:szCs w:val="18"/>
        </w:rPr>
        <w:t xml:space="preserve">Executive Order 12459 (Debarment, Suspension and Exclusion) </w:t>
      </w:r>
    </w:p>
    <w:p w14:paraId="65477144" w14:textId="77777777" w:rsidR="006F3681" w:rsidRPr="005E3A10" w:rsidRDefault="006F3681" w:rsidP="009F7D7D">
      <w:pPr>
        <w:pStyle w:val="Default"/>
        <w:widowControl w:val="0"/>
        <w:numPr>
          <w:ilvl w:val="1"/>
          <w:numId w:val="9"/>
        </w:numPr>
        <w:tabs>
          <w:tab w:val="clear" w:pos="720"/>
          <w:tab w:val="left" w:pos="180"/>
          <w:tab w:val="num" w:pos="630"/>
          <w:tab w:val="num" w:pos="900"/>
        </w:tabs>
        <w:ind w:left="900" w:right="-360" w:hanging="540"/>
        <w:jc w:val="both"/>
        <w:rPr>
          <w:sz w:val="18"/>
          <w:szCs w:val="18"/>
        </w:rPr>
      </w:pPr>
      <w:r w:rsidRPr="005E3A10">
        <w:rPr>
          <w:sz w:val="18"/>
          <w:szCs w:val="18"/>
        </w:rPr>
        <w:t>Medical Leave Act of 1993, Pub. L. 103-3, Feb. 5, 1993, 107 Stat. 6 (5 U.S.C. 6381 et</w:t>
      </w:r>
      <w:r w:rsidR="00AC7D23" w:rsidRPr="005E3A10">
        <w:rPr>
          <w:sz w:val="18"/>
          <w:szCs w:val="18"/>
        </w:rPr>
        <w:t>.</w:t>
      </w:r>
      <w:r w:rsidRPr="005E3A10">
        <w:rPr>
          <w:sz w:val="18"/>
          <w:szCs w:val="18"/>
        </w:rPr>
        <w:t xml:space="preserve"> seq.) </w:t>
      </w:r>
    </w:p>
    <w:p w14:paraId="00D13571" w14:textId="77777777" w:rsidR="006F3681" w:rsidRPr="005E3A10" w:rsidRDefault="006F3681" w:rsidP="009F7D7D">
      <w:pPr>
        <w:pStyle w:val="Default"/>
        <w:widowControl w:val="0"/>
        <w:numPr>
          <w:ilvl w:val="1"/>
          <w:numId w:val="9"/>
        </w:numPr>
        <w:tabs>
          <w:tab w:val="clear" w:pos="720"/>
          <w:tab w:val="left" w:pos="180"/>
          <w:tab w:val="num" w:pos="630"/>
          <w:tab w:val="num" w:pos="900"/>
        </w:tabs>
        <w:ind w:left="900" w:right="-360" w:hanging="540"/>
        <w:jc w:val="both"/>
        <w:rPr>
          <w:sz w:val="18"/>
          <w:szCs w:val="18"/>
        </w:rPr>
      </w:pPr>
      <w:r w:rsidRPr="005E3A10">
        <w:rPr>
          <w:sz w:val="18"/>
          <w:szCs w:val="18"/>
        </w:rPr>
        <w:t xml:space="preserve">Lobbying Disclosure Act, Pub. L. 104-65, Dec. 19, 1995, 109 Stat. 693 (31 U.S.C. 1352) </w:t>
      </w:r>
    </w:p>
    <w:p w14:paraId="74FBED90" w14:textId="77777777" w:rsidR="006F3681" w:rsidRPr="005E3A10" w:rsidRDefault="006F3681" w:rsidP="009F7D7D">
      <w:pPr>
        <w:pStyle w:val="Default"/>
        <w:widowControl w:val="0"/>
        <w:numPr>
          <w:ilvl w:val="1"/>
          <w:numId w:val="9"/>
        </w:numPr>
        <w:tabs>
          <w:tab w:val="clear" w:pos="720"/>
          <w:tab w:val="left" w:pos="180"/>
          <w:tab w:val="num" w:pos="630"/>
          <w:tab w:val="num" w:pos="900"/>
        </w:tabs>
        <w:ind w:left="900" w:right="-360" w:hanging="540"/>
        <w:jc w:val="both"/>
        <w:rPr>
          <w:sz w:val="18"/>
          <w:szCs w:val="18"/>
        </w:rPr>
      </w:pPr>
      <w:r w:rsidRPr="005E3A10">
        <w:rPr>
          <w:sz w:val="18"/>
          <w:szCs w:val="18"/>
        </w:rPr>
        <w:t>Drug Free Workplace Act of 1988, Pub. L. 100-690, 102 Stat. 4304 (41 U.S.C. 701 et</w:t>
      </w:r>
      <w:r w:rsidR="00AC7D23" w:rsidRPr="005E3A10">
        <w:rPr>
          <w:sz w:val="18"/>
          <w:szCs w:val="18"/>
        </w:rPr>
        <w:t>.</w:t>
      </w:r>
      <w:r w:rsidRPr="005E3A10">
        <w:rPr>
          <w:sz w:val="18"/>
          <w:szCs w:val="18"/>
        </w:rPr>
        <w:t xml:space="preserve"> seq.)  </w:t>
      </w:r>
    </w:p>
    <w:p w14:paraId="7FD5B262" w14:textId="77777777" w:rsidR="006F3681" w:rsidRPr="005E3A10" w:rsidRDefault="006F3681" w:rsidP="009F7D7D">
      <w:pPr>
        <w:pStyle w:val="Default"/>
        <w:widowControl w:val="0"/>
        <w:numPr>
          <w:ilvl w:val="1"/>
          <w:numId w:val="9"/>
        </w:numPr>
        <w:tabs>
          <w:tab w:val="clear" w:pos="720"/>
          <w:tab w:val="left" w:pos="180"/>
          <w:tab w:val="num" w:pos="630"/>
          <w:tab w:val="num" w:pos="900"/>
        </w:tabs>
        <w:ind w:left="900" w:right="-360" w:hanging="540"/>
        <w:jc w:val="both"/>
        <w:rPr>
          <w:sz w:val="18"/>
          <w:szCs w:val="18"/>
        </w:rPr>
      </w:pPr>
      <w:r w:rsidRPr="005E3A10">
        <w:rPr>
          <w:sz w:val="18"/>
          <w:szCs w:val="18"/>
        </w:rPr>
        <w:t xml:space="preserve">Assurance of Nondiscrimination and Equal Opportunity as found in 29 CFR 34.20 </w:t>
      </w:r>
    </w:p>
    <w:p w14:paraId="442955C2" w14:textId="77777777" w:rsidR="006F3681" w:rsidRPr="005E3A10" w:rsidRDefault="006F3681" w:rsidP="009F7D7D">
      <w:pPr>
        <w:pStyle w:val="Default"/>
        <w:widowControl w:val="0"/>
        <w:numPr>
          <w:ilvl w:val="1"/>
          <w:numId w:val="9"/>
        </w:numPr>
        <w:tabs>
          <w:tab w:val="clear" w:pos="720"/>
          <w:tab w:val="left" w:pos="180"/>
          <w:tab w:val="num" w:pos="630"/>
          <w:tab w:val="num" w:pos="900"/>
        </w:tabs>
        <w:ind w:left="900" w:right="-360" w:hanging="540"/>
        <w:jc w:val="both"/>
        <w:rPr>
          <w:sz w:val="18"/>
          <w:szCs w:val="18"/>
        </w:rPr>
      </w:pPr>
      <w:r w:rsidRPr="005E3A10">
        <w:rPr>
          <w:sz w:val="18"/>
          <w:szCs w:val="18"/>
        </w:rPr>
        <w:t xml:space="preserve">District of Columbia Human Rights Act of 1977, D.C. Official Code § 2-1401.01 </w:t>
      </w:r>
    </w:p>
    <w:p w14:paraId="00CBCC92" w14:textId="77777777" w:rsidR="006F3681" w:rsidRPr="005E3A10" w:rsidRDefault="006F3681" w:rsidP="009F7D7D">
      <w:pPr>
        <w:pStyle w:val="Default"/>
        <w:widowControl w:val="0"/>
        <w:numPr>
          <w:ilvl w:val="1"/>
          <w:numId w:val="9"/>
        </w:numPr>
        <w:tabs>
          <w:tab w:val="clear" w:pos="720"/>
          <w:tab w:val="left" w:pos="180"/>
          <w:tab w:val="num" w:pos="630"/>
          <w:tab w:val="num" w:pos="900"/>
        </w:tabs>
        <w:ind w:left="900" w:right="-360" w:hanging="540"/>
        <w:jc w:val="both"/>
        <w:rPr>
          <w:sz w:val="18"/>
          <w:szCs w:val="18"/>
        </w:rPr>
      </w:pPr>
      <w:r w:rsidRPr="005E3A10">
        <w:rPr>
          <w:sz w:val="18"/>
          <w:szCs w:val="18"/>
        </w:rPr>
        <w:t xml:space="preserve">District of Columbia Language Access Act of 2004, DC Law 15 – 414, D.C. Official Code § 2-1931 </w:t>
      </w:r>
      <w:proofErr w:type="gramStart"/>
      <w:r w:rsidRPr="005E3A10">
        <w:rPr>
          <w:sz w:val="18"/>
          <w:szCs w:val="18"/>
        </w:rPr>
        <w:t>et</w:t>
      </w:r>
      <w:proofErr w:type="gramEnd"/>
      <w:r w:rsidR="00AC7D23" w:rsidRPr="005E3A10">
        <w:rPr>
          <w:sz w:val="18"/>
          <w:szCs w:val="18"/>
        </w:rPr>
        <w:t>.</w:t>
      </w:r>
      <w:r w:rsidRPr="005E3A10">
        <w:rPr>
          <w:sz w:val="18"/>
          <w:szCs w:val="18"/>
        </w:rPr>
        <w:t xml:space="preserve"> seq.) </w:t>
      </w:r>
    </w:p>
    <w:p w14:paraId="2573AF65" w14:textId="77777777" w:rsidR="004348A2" w:rsidRPr="005E3A10" w:rsidRDefault="004348A2" w:rsidP="004348A2">
      <w:pPr>
        <w:pStyle w:val="OmniPage15"/>
        <w:tabs>
          <w:tab w:val="clear" w:pos="0"/>
          <w:tab w:val="left" w:pos="450"/>
          <w:tab w:val="left" w:pos="540"/>
          <w:tab w:val="left" w:pos="1440"/>
        </w:tabs>
        <w:spacing w:before="120" w:after="120"/>
      </w:pPr>
    </w:p>
    <w:p w14:paraId="621C6B90" w14:textId="77777777" w:rsidR="00B03005" w:rsidRDefault="004348A2" w:rsidP="00B03005">
      <w:pPr>
        <w:pStyle w:val="OmniPage15"/>
        <w:tabs>
          <w:tab w:val="clear" w:pos="0"/>
          <w:tab w:val="left" w:pos="450"/>
          <w:tab w:val="left" w:pos="540"/>
          <w:tab w:val="left" w:pos="1440"/>
        </w:tabs>
        <w:spacing w:before="120" w:after="120"/>
      </w:pPr>
      <w:r w:rsidRPr="005E3A10">
        <w:t>As the duly authorized representative of the Applicant/Grantee, I hereby certify that the Applicant/Grantee will comply with the above certifications.</w:t>
      </w:r>
    </w:p>
    <w:p w14:paraId="385D6FC8" w14:textId="77777777" w:rsidR="00EB0751" w:rsidRPr="005E3A10" w:rsidRDefault="00EB0751" w:rsidP="00B03005">
      <w:pPr>
        <w:pStyle w:val="OmniPage15"/>
        <w:tabs>
          <w:tab w:val="clear" w:pos="0"/>
          <w:tab w:val="left" w:pos="450"/>
          <w:tab w:val="left" w:pos="540"/>
          <w:tab w:val="left" w:pos="1440"/>
        </w:tabs>
        <w:spacing w:before="120" w:after="120"/>
      </w:pPr>
    </w:p>
    <w:p w14:paraId="77576FA7" w14:textId="77777777" w:rsidR="00B03005" w:rsidRPr="005E3A10" w:rsidRDefault="00B03005" w:rsidP="00B03005">
      <w:pPr>
        <w:pStyle w:val="OmniPage15"/>
        <w:tabs>
          <w:tab w:val="clear" w:pos="0"/>
          <w:tab w:val="left" w:pos="990"/>
        </w:tabs>
        <w:spacing w:before="0"/>
      </w:pPr>
      <w:r w:rsidRPr="005E3A10">
        <w:t>____________________________________________________________________________________</w:t>
      </w:r>
    </w:p>
    <w:p w14:paraId="7063573F" w14:textId="77777777" w:rsidR="00B03005" w:rsidRPr="005E3A10" w:rsidRDefault="00B03005" w:rsidP="00B03005">
      <w:pPr>
        <w:pStyle w:val="OmniPage15"/>
        <w:tabs>
          <w:tab w:val="clear" w:pos="0"/>
          <w:tab w:val="left" w:pos="990"/>
          <w:tab w:val="left" w:pos="3780"/>
          <w:tab w:val="left" w:pos="4230"/>
          <w:tab w:val="left" w:pos="9180"/>
        </w:tabs>
        <w:spacing w:before="0"/>
      </w:pPr>
      <w:r w:rsidRPr="005E3A10">
        <w:t xml:space="preserve">Applicant/Grantee Name </w:t>
      </w:r>
    </w:p>
    <w:p w14:paraId="2E16F636" w14:textId="77777777" w:rsidR="00B03005" w:rsidRPr="005E3A10" w:rsidRDefault="00B03005" w:rsidP="00B03005">
      <w:pPr>
        <w:pStyle w:val="OmniPage15"/>
        <w:tabs>
          <w:tab w:val="clear" w:pos="0"/>
          <w:tab w:val="left" w:pos="990"/>
          <w:tab w:val="left" w:pos="3780"/>
          <w:tab w:val="left" w:pos="4230"/>
          <w:tab w:val="left" w:pos="9180"/>
        </w:tabs>
        <w:spacing w:before="0"/>
      </w:pPr>
    </w:p>
    <w:p w14:paraId="41F045DE" w14:textId="77777777" w:rsidR="00B03005" w:rsidRPr="005E3A10" w:rsidRDefault="00B03005" w:rsidP="00B03005">
      <w:pPr>
        <w:pStyle w:val="OmniPage15"/>
        <w:tabs>
          <w:tab w:val="clear" w:pos="0"/>
          <w:tab w:val="left" w:pos="990"/>
          <w:tab w:val="left" w:pos="3780"/>
          <w:tab w:val="left" w:pos="4230"/>
          <w:tab w:val="left" w:pos="9180"/>
        </w:tabs>
        <w:spacing w:before="0"/>
      </w:pPr>
      <w:r w:rsidRPr="005E3A10">
        <w:t>____________________________________________  City ________ State ______ Zip Code ________</w:t>
      </w:r>
    </w:p>
    <w:p w14:paraId="39B51DBB" w14:textId="77777777" w:rsidR="00B03005" w:rsidRPr="005E3A10" w:rsidRDefault="00B03005" w:rsidP="00B03005">
      <w:pPr>
        <w:pStyle w:val="OmniPage15"/>
        <w:tabs>
          <w:tab w:val="clear" w:pos="0"/>
          <w:tab w:val="left" w:pos="990"/>
          <w:tab w:val="left" w:pos="3780"/>
          <w:tab w:val="left" w:pos="4230"/>
          <w:tab w:val="left" w:pos="9180"/>
        </w:tabs>
        <w:spacing w:before="0"/>
      </w:pPr>
      <w:r w:rsidRPr="005E3A10">
        <w:t>Street Address</w:t>
      </w:r>
    </w:p>
    <w:p w14:paraId="74425EBB" w14:textId="77777777" w:rsidR="00B03005" w:rsidRPr="005E3A10" w:rsidRDefault="00B03005" w:rsidP="00B03005">
      <w:pPr>
        <w:pStyle w:val="OmniPage15"/>
        <w:tabs>
          <w:tab w:val="clear" w:pos="0"/>
          <w:tab w:val="left" w:pos="4320"/>
          <w:tab w:val="left" w:pos="5130"/>
          <w:tab w:val="left" w:pos="5670"/>
          <w:tab w:val="left" w:pos="9360"/>
        </w:tabs>
        <w:spacing w:before="0"/>
        <w:rPr>
          <w:u w:val="single"/>
        </w:rPr>
      </w:pPr>
    </w:p>
    <w:p w14:paraId="313916EF" w14:textId="77777777" w:rsidR="00906009" w:rsidRPr="005E3A10" w:rsidRDefault="00BA03F5" w:rsidP="00B03005">
      <w:pPr>
        <w:pStyle w:val="OmniPage15"/>
        <w:tabs>
          <w:tab w:val="clear" w:pos="0"/>
          <w:tab w:val="left" w:pos="360"/>
          <w:tab w:val="left" w:pos="5760"/>
          <w:tab w:val="left" w:pos="6120"/>
          <w:tab w:val="left" w:pos="9360"/>
        </w:tabs>
        <w:spacing w:before="0"/>
        <w:ind w:left="360" w:hanging="360"/>
        <w:rPr>
          <w:u w:val="single"/>
        </w:rPr>
      </w:pPr>
      <w:r w:rsidRPr="005E3A10">
        <w:rPr>
          <w:u w:val="single"/>
        </w:rPr>
        <w:t>DC</w:t>
      </w:r>
      <w:r w:rsidR="00906009" w:rsidRPr="005E3A10">
        <w:rPr>
          <w:u w:val="single"/>
        </w:rPr>
        <w:t xml:space="preserve"> Opioid Response (</w:t>
      </w:r>
      <w:r w:rsidRPr="005E3A10">
        <w:rPr>
          <w:u w:val="single"/>
        </w:rPr>
        <w:t>DCOR</w:t>
      </w:r>
      <w:r w:rsidR="00906009" w:rsidRPr="005E3A10">
        <w:rPr>
          <w:u w:val="single"/>
        </w:rPr>
        <w:t xml:space="preserve">) Prevention Grant </w:t>
      </w:r>
    </w:p>
    <w:p w14:paraId="763190FC" w14:textId="77777777" w:rsidR="00B03005" w:rsidRPr="005E3A10" w:rsidRDefault="00B03005" w:rsidP="00B03005">
      <w:pPr>
        <w:pStyle w:val="OmniPage15"/>
        <w:tabs>
          <w:tab w:val="clear" w:pos="0"/>
          <w:tab w:val="left" w:pos="360"/>
          <w:tab w:val="left" w:pos="5760"/>
          <w:tab w:val="left" w:pos="6120"/>
          <w:tab w:val="left" w:pos="9360"/>
        </w:tabs>
        <w:spacing w:before="0"/>
        <w:ind w:left="360" w:hanging="360"/>
      </w:pPr>
      <w:r w:rsidRPr="005E3A10">
        <w:t>Project Name</w:t>
      </w:r>
      <w:r w:rsidRPr="005E3A10">
        <w:tab/>
      </w:r>
    </w:p>
    <w:p w14:paraId="6693FC4B" w14:textId="77777777" w:rsidR="00B03005" w:rsidRPr="005E3A10" w:rsidRDefault="00B03005" w:rsidP="00B03005">
      <w:pPr>
        <w:pStyle w:val="OmniPage15"/>
        <w:tabs>
          <w:tab w:val="clear" w:pos="0"/>
          <w:tab w:val="left" w:pos="360"/>
          <w:tab w:val="left" w:pos="5760"/>
          <w:tab w:val="left" w:pos="6120"/>
          <w:tab w:val="left" w:pos="9360"/>
        </w:tabs>
        <w:spacing w:before="0"/>
        <w:ind w:left="360" w:hanging="360"/>
      </w:pPr>
    </w:p>
    <w:p w14:paraId="5642C70D" w14:textId="77777777" w:rsidR="00B03005" w:rsidRPr="005E3A10" w:rsidRDefault="00B03005" w:rsidP="00B03005">
      <w:pPr>
        <w:pStyle w:val="OmniPage15"/>
        <w:tabs>
          <w:tab w:val="clear" w:pos="0"/>
          <w:tab w:val="left" w:pos="360"/>
          <w:tab w:val="left" w:pos="5760"/>
          <w:tab w:val="left" w:pos="6120"/>
          <w:tab w:val="left" w:pos="9360"/>
        </w:tabs>
        <w:spacing w:before="0"/>
        <w:ind w:left="360" w:hanging="360"/>
      </w:pPr>
      <w:r w:rsidRPr="005E3A10">
        <w:t>________________________________</w:t>
      </w:r>
    </w:p>
    <w:p w14:paraId="5ADB1696" w14:textId="77777777" w:rsidR="00B03005" w:rsidRPr="005E3A10" w:rsidRDefault="005946A6" w:rsidP="00B03005">
      <w:pPr>
        <w:pStyle w:val="OmniPage15"/>
        <w:tabs>
          <w:tab w:val="clear" w:pos="0"/>
          <w:tab w:val="left" w:pos="360"/>
          <w:tab w:val="left" w:pos="5760"/>
          <w:tab w:val="left" w:pos="6120"/>
          <w:tab w:val="left" w:pos="9360"/>
        </w:tabs>
        <w:spacing w:before="0"/>
        <w:ind w:left="360" w:hanging="360"/>
      </w:pPr>
      <w:r w:rsidRPr="005E3A10">
        <w:t xml:space="preserve">Applicant/Grantee IRS/Vendor </w:t>
      </w:r>
      <w:r w:rsidR="00B03005" w:rsidRPr="005E3A10">
        <w:t>Number</w:t>
      </w:r>
    </w:p>
    <w:p w14:paraId="21FE62AB" w14:textId="77777777" w:rsidR="00B03005" w:rsidRPr="005E3A10" w:rsidRDefault="00B03005" w:rsidP="00B03005">
      <w:pPr>
        <w:pStyle w:val="OmniPage15"/>
        <w:tabs>
          <w:tab w:val="clear" w:pos="0"/>
          <w:tab w:val="left" w:pos="990"/>
          <w:tab w:val="left" w:pos="3780"/>
          <w:tab w:val="left" w:pos="4230"/>
          <w:tab w:val="left" w:pos="9180"/>
        </w:tabs>
        <w:spacing w:before="0"/>
      </w:pPr>
    </w:p>
    <w:p w14:paraId="6331BEE9" w14:textId="77777777" w:rsidR="00EB0751" w:rsidRDefault="00EB0751" w:rsidP="00B03005">
      <w:pPr>
        <w:pStyle w:val="OmniPage15"/>
        <w:tabs>
          <w:tab w:val="clear" w:pos="0"/>
          <w:tab w:val="left" w:pos="4320"/>
          <w:tab w:val="left" w:pos="5040"/>
          <w:tab w:val="left" w:pos="9360"/>
        </w:tabs>
        <w:spacing w:before="0"/>
      </w:pPr>
    </w:p>
    <w:p w14:paraId="371BFC5C" w14:textId="77777777" w:rsidR="00B03005" w:rsidRPr="005E3A10" w:rsidRDefault="00B03005" w:rsidP="00B03005">
      <w:pPr>
        <w:pStyle w:val="OmniPage15"/>
        <w:tabs>
          <w:tab w:val="clear" w:pos="0"/>
          <w:tab w:val="left" w:pos="4320"/>
          <w:tab w:val="left" w:pos="5040"/>
          <w:tab w:val="left" w:pos="9360"/>
        </w:tabs>
        <w:spacing w:before="0"/>
        <w:rPr>
          <w:u w:val="single"/>
        </w:rPr>
      </w:pPr>
      <w:r w:rsidRPr="005E3A10">
        <w:t xml:space="preserve">Signature: </w:t>
      </w:r>
      <w:r w:rsidRPr="005E3A10">
        <w:rPr>
          <w:u w:val="single"/>
        </w:rPr>
        <w:tab/>
      </w:r>
      <w:r w:rsidRPr="005E3A10">
        <w:rPr>
          <w:u w:val="single"/>
        </w:rPr>
        <w:tab/>
        <w:t>_</w:t>
      </w:r>
      <w:r w:rsidRPr="005E3A10">
        <w:t xml:space="preserve">            Date: ___________________________  </w:t>
      </w:r>
      <w:r w:rsidRPr="005E3A10">
        <w:rPr>
          <w:u w:val="single"/>
        </w:rPr>
        <w:t xml:space="preserve">                          </w:t>
      </w:r>
    </w:p>
    <w:p w14:paraId="47AD1EC7" w14:textId="77777777" w:rsidR="004348A2" w:rsidRPr="005E3A10" w:rsidRDefault="00B03005" w:rsidP="00B03005">
      <w:pPr>
        <w:pStyle w:val="OmniPage15"/>
        <w:tabs>
          <w:tab w:val="clear" w:pos="0"/>
          <w:tab w:val="left" w:pos="360"/>
          <w:tab w:val="left" w:pos="4320"/>
          <w:tab w:val="left" w:pos="5040"/>
          <w:tab w:val="left" w:pos="5400"/>
          <w:tab w:val="left" w:pos="9180"/>
        </w:tabs>
        <w:spacing w:before="0"/>
        <w:ind w:left="360" w:hanging="360"/>
      </w:pPr>
      <w:r w:rsidRPr="005E3A10">
        <w:tab/>
        <w:t xml:space="preserve">             Name and Title of Authorized Representative</w:t>
      </w:r>
    </w:p>
    <w:p w14:paraId="7C5A0A30" w14:textId="77777777" w:rsidR="00B04714" w:rsidRDefault="00B04714" w:rsidP="005E7BD6">
      <w:pPr>
        <w:pStyle w:val="Heading5"/>
        <w:ind w:left="-360" w:right="-360" w:firstLine="0"/>
        <w:rPr>
          <w:szCs w:val="24"/>
        </w:rPr>
      </w:pPr>
    </w:p>
    <w:p w14:paraId="2545BAFE" w14:textId="77777777" w:rsidR="00B04714" w:rsidRDefault="00B04714" w:rsidP="005E7BD6">
      <w:pPr>
        <w:pStyle w:val="Heading5"/>
        <w:ind w:left="-360" w:right="-360" w:firstLine="0"/>
        <w:rPr>
          <w:szCs w:val="24"/>
        </w:rPr>
      </w:pPr>
    </w:p>
    <w:p w14:paraId="5D883F06" w14:textId="77777777" w:rsidR="00B04714" w:rsidRDefault="00B04714" w:rsidP="005E3A10">
      <w:pPr>
        <w:pStyle w:val="Heading5"/>
        <w:ind w:right="-360" w:firstLine="0"/>
        <w:rPr>
          <w:szCs w:val="24"/>
        </w:rPr>
      </w:pPr>
    </w:p>
    <w:p w14:paraId="4EE6AB56" w14:textId="77777777" w:rsidR="00B04714" w:rsidRPr="005E3A10" w:rsidRDefault="00B04714" w:rsidP="005E3A10">
      <w:pPr>
        <w:rPr>
          <w:lang w:eastAsia="ja-JP"/>
        </w:rPr>
      </w:pPr>
    </w:p>
    <w:p w14:paraId="57828B76" w14:textId="77777777" w:rsidR="006F3681" w:rsidRPr="005E3A10" w:rsidRDefault="006F3681" w:rsidP="005E7BD6">
      <w:pPr>
        <w:pStyle w:val="Heading5"/>
        <w:ind w:left="-360" w:right="-360" w:firstLine="0"/>
        <w:rPr>
          <w:szCs w:val="24"/>
        </w:rPr>
      </w:pPr>
      <w:r w:rsidRPr="005E3A10">
        <w:rPr>
          <w:szCs w:val="24"/>
        </w:rPr>
        <w:t>ATTACHMENT D</w:t>
      </w:r>
    </w:p>
    <w:p w14:paraId="462D1F89" w14:textId="77777777" w:rsidR="006F3681" w:rsidRPr="005E3A10" w:rsidRDefault="006F3681" w:rsidP="00065454">
      <w:pPr>
        <w:jc w:val="center"/>
      </w:pPr>
    </w:p>
    <w:p w14:paraId="4C1F934D" w14:textId="77777777" w:rsidR="006F3681" w:rsidRPr="005E3A10" w:rsidRDefault="006F3681" w:rsidP="00065454">
      <w:pPr>
        <w:pStyle w:val="Heading5"/>
        <w:ind w:firstLine="0"/>
        <w:jc w:val="center"/>
        <w:rPr>
          <w:i/>
          <w:sz w:val="22"/>
          <w:szCs w:val="22"/>
        </w:rPr>
      </w:pPr>
      <w:r w:rsidRPr="005E3A10">
        <w:rPr>
          <w:sz w:val="22"/>
          <w:szCs w:val="22"/>
        </w:rPr>
        <w:t>GOVERNMENT OF THE DISTRICT OF COLUMBIA</w:t>
      </w:r>
    </w:p>
    <w:p w14:paraId="7262C437" w14:textId="77777777" w:rsidR="006F3681" w:rsidRPr="005E3A10" w:rsidRDefault="00065454" w:rsidP="00065454">
      <w:pPr>
        <w:spacing w:line="278" w:lineRule="exact"/>
        <w:jc w:val="center"/>
        <w:rPr>
          <w:b/>
          <w:sz w:val="22"/>
          <w:szCs w:val="22"/>
        </w:rPr>
      </w:pPr>
      <w:r w:rsidRPr="005E3A10">
        <w:rPr>
          <w:noProof/>
        </w:rPr>
        <w:drawing>
          <wp:anchor distT="0" distB="0" distL="114300" distR="114300" simplePos="0" relativeHeight="251657728" behindDoc="0" locked="0" layoutInCell="1" allowOverlap="1" wp14:anchorId="7DEADA44" wp14:editId="35C466E1">
            <wp:simplePos x="0" y="0"/>
            <wp:positionH relativeFrom="column">
              <wp:posOffset>2743200</wp:posOffset>
            </wp:positionH>
            <wp:positionV relativeFrom="paragraph">
              <wp:posOffset>295910</wp:posOffset>
            </wp:positionV>
            <wp:extent cx="457200" cy="3619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361950"/>
                    </a:xfrm>
                    <a:prstGeom prst="rect">
                      <a:avLst/>
                    </a:prstGeom>
                    <a:noFill/>
                  </pic:spPr>
                </pic:pic>
              </a:graphicData>
            </a:graphic>
          </wp:anchor>
        </w:drawing>
      </w:r>
      <w:r w:rsidR="006F3681" w:rsidRPr="005E3A10">
        <w:rPr>
          <w:b/>
          <w:sz w:val="22"/>
          <w:szCs w:val="22"/>
        </w:rPr>
        <w:t xml:space="preserve">DEPARTMENT OF </w:t>
      </w:r>
      <w:r w:rsidR="00AF23BD" w:rsidRPr="005E3A10">
        <w:rPr>
          <w:b/>
          <w:sz w:val="22"/>
          <w:szCs w:val="22"/>
        </w:rPr>
        <w:t xml:space="preserve">BEHAVIORAL </w:t>
      </w:r>
      <w:r w:rsidR="006F3681" w:rsidRPr="005E3A10">
        <w:rPr>
          <w:b/>
          <w:sz w:val="22"/>
          <w:szCs w:val="22"/>
        </w:rPr>
        <w:t>HEALTH</w:t>
      </w:r>
      <w:r w:rsidRPr="005E3A10">
        <w:rPr>
          <w:b/>
          <w:sz w:val="22"/>
          <w:szCs w:val="22"/>
        </w:rPr>
        <w:t xml:space="preserve"> (DBH)</w:t>
      </w:r>
    </w:p>
    <w:p w14:paraId="520E6A9D" w14:textId="77777777" w:rsidR="006F3681" w:rsidRPr="005E3A10" w:rsidRDefault="006F3681" w:rsidP="00DA48F0">
      <w:pPr>
        <w:spacing w:line="278" w:lineRule="exact"/>
        <w:ind w:left="-360" w:right="-360"/>
        <w:jc w:val="center"/>
        <w:rPr>
          <w:b/>
          <w:sz w:val="20"/>
        </w:rPr>
      </w:pPr>
    </w:p>
    <w:p w14:paraId="0E1CF3F6" w14:textId="77777777" w:rsidR="006F3681" w:rsidRPr="005E3A10" w:rsidRDefault="006F3681" w:rsidP="00DA48F0">
      <w:pPr>
        <w:spacing w:line="278" w:lineRule="exact"/>
        <w:ind w:left="-360" w:right="-360"/>
        <w:jc w:val="center"/>
        <w:rPr>
          <w:b/>
          <w:sz w:val="20"/>
        </w:rPr>
      </w:pPr>
      <w:r w:rsidRPr="005E3A10">
        <w:rPr>
          <w:b/>
          <w:sz w:val="20"/>
        </w:rPr>
        <w:t xml:space="preserve">Certifications Regarding Lobbying, Debarment and Suspension, </w:t>
      </w:r>
      <w:r w:rsidR="00C25D5E" w:rsidRPr="005E3A10">
        <w:rPr>
          <w:b/>
          <w:sz w:val="20"/>
        </w:rPr>
        <w:t xml:space="preserve">Exclusions, </w:t>
      </w:r>
      <w:r w:rsidRPr="005E3A10">
        <w:rPr>
          <w:b/>
          <w:sz w:val="20"/>
        </w:rPr>
        <w:t>Other Responsibility Matters, and Requirements for a Drug-Free Workplace</w:t>
      </w:r>
    </w:p>
    <w:p w14:paraId="07C7DF90" w14:textId="77777777" w:rsidR="006F3681" w:rsidRPr="005E3A10" w:rsidRDefault="006F3681" w:rsidP="00DA48F0">
      <w:pPr>
        <w:spacing w:line="278" w:lineRule="exact"/>
        <w:ind w:left="-360" w:right="-360"/>
        <w:jc w:val="center"/>
        <w:rPr>
          <w:b/>
          <w:sz w:val="20"/>
        </w:rPr>
      </w:pPr>
    </w:p>
    <w:p w14:paraId="19D85DD3" w14:textId="77777777" w:rsidR="006F3681" w:rsidRPr="005E3A10" w:rsidRDefault="004A6E1E" w:rsidP="00111BF0">
      <w:pPr>
        <w:spacing w:before="120"/>
        <w:ind w:left="-360" w:right="-360"/>
        <w:jc w:val="both"/>
        <w:rPr>
          <w:sz w:val="20"/>
        </w:rPr>
      </w:pPr>
      <w:r w:rsidRPr="005E3A10">
        <w:rPr>
          <w:sz w:val="20"/>
        </w:rPr>
        <w:t>Applicant/Grantee</w:t>
      </w:r>
      <w:r w:rsidR="006F3681" w:rsidRPr="005E3A10">
        <w:rPr>
          <w:sz w:val="20"/>
        </w:rPr>
        <w:t xml:space="preserve"> should refer to the regulations cited below to determine the certification to which they are required to attest. Grantees should also review the instructions for certification included in the regulations before completing this form. Signature of this form provides for compliance with certification requirements under 28 CFR Part 69, "New Restrictions on Lobbying" and 28 CFR Part 67, "Government-wide Debarment and Suspension (Non-procurement) and Government-wide Requirements for Drug-Free Workplace (Grants)." The certifications shall be treated as a material representation of fact. </w:t>
      </w:r>
    </w:p>
    <w:p w14:paraId="1C941835" w14:textId="77777777" w:rsidR="006F3681" w:rsidRPr="005E3A10" w:rsidRDefault="006F3681" w:rsidP="00A31EC9">
      <w:pPr>
        <w:tabs>
          <w:tab w:val="left" w:pos="0"/>
        </w:tabs>
        <w:spacing w:before="120"/>
        <w:ind w:left="-360" w:right="-360"/>
        <w:jc w:val="both"/>
        <w:rPr>
          <w:b/>
          <w:sz w:val="20"/>
        </w:rPr>
      </w:pPr>
      <w:r w:rsidRPr="005E3A10">
        <w:rPr>
          <w:b/>
          <w:sz w:val="20"/>
        </w:rPr>
        <w:t xml:space="preserve">1. </w:t>
      </w:r>
      <w:r w:rsidRPr="005E3A10">
        <w:rPr>
          <w:b/>
          <w:sz w:val="20"/>
        </w:rPr>
        <w:tab/>
        <w:t>Lobbying</w:t>
      </w:r>
    </w:p>
    <w:p w14:paraId="787177B3" w14:textId="77777777" w:rsidR="006F3681" w:rsidRPr="005E3A10" w:rsidRDefault="006F3681" w:rsidP="008B6C34">
      <w:pPr>
        <w:pStyle w:val="BodyTextIndent2"/>
        <w:spacing w:before="120"/>
        <w:ind w:left="0" w:right="-360" w:firstLine="0"/>
        <w:jc w:val="both"/>
        <w:rPr>
          <w:i/>
          <w:sz w:val="20"/>
        </w:rPr>
      </w:pPr>
      <w:r w:rsidRPr="005E3A10">
        <w:rPr>
          <w:sz w:val="20"/>
        </w:rPr>
        <w:t xml:space="preserve">As required by Section 1352, Title 31 of the U.S. Code and implemented at 28 CFR Part 69, for persons entering into a grant or cooperative agreement over $100,000, as defined at 28 CFR Part 69, the Grantee certifies that: </w:t>
      </w:r>
    </w:p>
    <w:p w14:paraId="340A150D" w14:textId="77777777" w:rsidR="006F3681" w:rsidRPr="005E3A10" w:rsidRDefault="006F3681" w:rsidP="009F7D7D">
      <w:pPr>
        <w:numPr>
          <w:ilvl w:val="0"/>
          <w:numId w:val="10"/>
        </w:numPr>
        <w:tabs>
          <w:tab w:val="clear" w:pos="1095"/>
          <w:tab w:val="left" w:pos="360"/>
        </w:tabs>
        <w:spacing w:before="120"/>
        <w:ind w:left="360" w:right="-360" w:hanging="360"/>
        <w:jc w:val="both"/>
        <w:rPr>
          <w:sz w:val="20"/>
        </w:rPr>
      </w:pPr>
      <w:r w:rsidRPr="005E3A10">
        <w:rPr>
          <w:sz w:val="20"/>
        </w:rPr>
        <w:t xml:space="preserve">No Federally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01 cooperative agreement; </w:t>
      </w:r>
    </w:p>
    <w:p w14:paraId="01D6537E" w14:textId="77777777" w:rsidR="006F3681" w:rsidRPr="005E3A10" w:rsidRDefault="006F3681" w:rsidP="009F7D7D">
      <w:pPr>
        <w:numPr>
          <w:ilvl w:val="0"/>
          <w:numId w:val="10"/>
        </w:numPr>
        <w:tabs>
          <w:tab w:val="clear" w:pos="1095"/>
          <w:tab w:val="left" w:pos="360"/>
        </w:tabs>
        <w:spacing w:before="120"/>
        <w:ind w:left="360" w:right="-360" w:hanging="360"/>
        <w:jc w:val="both"/>
        <w:rPr>
          <w:sz w:val="20"/>
        </w:rPr>
      </w:pPr>
      <w:r w:rsidRPr="005E3A10">
        <w:rPr>
          <w:sz w:val="20"/>
        </w:rP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-III, "Disclosure of Lobbying Activities," in accordance with its instructions; </w:t>
      </w:r>
    </w:p>
    <w:p w14:paraId="164DABFE" w14:textId="77777777" w:rsidR="006F3681" w:rsidRPr="005E3A10" w:rsidRDefault="003C5BFE" w:rsidP="009F7D7D">
      <w:pPr>
        <w:numPr>
          <w:ilvl w:val="0"/>
          <w:numId w:val="10"/>
        </w:numPr>
        <w:tabs>
          <w:tab w:val="clear" w:pos="1095"/>
          <w:tab w:val="left" w:pos="360"/>
        </w:tabs>
        <w:spacing w:before="120"/>
        <w:ind w:left="360" w:right="-360" w:hanging="360"/>
        <w:jc w:val="both"/>
        <w:rPr>
          <w:sz w:val="20"/>
        </w:rPr>
      </w:pPr>
      <w:r w:rsidRPr="005E3A10">
        <w:rPr>
          <w:sz w:val="20"/>
        </w:rPr>
        <w:t>The undersigned shall require that the language of this certification be included in the award documents for all sub aw</w:t>
      </w:r>
      <w:r w:rsidR="004B68D2" w:rsidRPr="005E3A10">
        <w:rPr>
          <w:sz w:val="20"/>
        </w:rPr>
        <w:t>ards at all tiers including sub</w:t>
      </w:r>
      <w:r w:rsidRPr="005E3A10">
        <w:rPr>
          <w:sz w:val="20"/>
        </w:rPr>
        <w:t xml:space="preserve">grants, contracts under grants and cooperative agreements, and subcontracts and that all sub-recipients shall certify and disclose accordingly. </w:t>
      </w:r>
    </w:p>
    <w:p w14:paraId="3CCBF0FD" w14:textId="77777777" w:rsidR="006F3681" w:rsidRPr="005E3A10" w:rsidRDefault="00AB6F9B" w:rsidP="00005EE6">
      <w:pPr>
        <w:tabs>
          <w:tab w:val="left" w:pos="0"/>
        </w:tabs>
        <w:spacing w:before="120"/>
        <w:ind w:left="-360" w:right="-360"/>
        <w:rPr>
          <w:b/>
          <w:sz w:val="20"/>
        </w:rPr>
      </w:pPr>
      <w:r w:rsidRPr="005E3A10">
        <w:rPr>
          <w:b/>
          <w:sz w:val="20"/>
        </w:rPr>
        <w:t>2.</w:t>
      </w:r>
      <w:r w:rsidR="008C41BC" w:rsidRPr="005E3A10">
        <w:rPr>
          <w:b/>
          <w:sz w:val="20"/>
        </w:rPr>
        <w:t xml:space="preserve">   </w:t>
      </w:r>
      <w:r w:rsidR="006F3681" w:rsidRPr="005E3A10">
        <w:rPr>
          <w:b/>
          <w:sz w:val="20"/>
        </w:rPr>
        <w:t xml:space="preserve">Debarment and Suspension, </w:t>
      </w:r>
      <w:r w:rsidR="00005EE6" w:rsidRPr="005E3A10">
        <w:rPr>
          <w:b/>
          <w:sz w:val="20"/>
        </w:rPr>
        <w:t xml:space="preserve">Exclusions, </w:t>
      </w:r>
      <w:r w:rsidR="006F3681" w:rsidRPr="005E3A10">
        <w:rPr>
          <w:b/>
          <w:sz w:val="20"/>
        </w:rPr>
        <w:t xml:space="preserve">and Other Responsibility Matters (Direct Recipient) </w:t>
      </w:r>
    </w:p>
    <w:p w14:paraId="76E8EFDA" w14:textId="77777777" w:rsidR="004B68D2" w:rsidRPr="005E3A10" w:rsidRDefault="006F3681" w:rsidP="008B6C34">
      <w:pPr>
        <w:pStyle w:val="BodyTextIndent3"/>
        <w:spacing w:before="120"/>
        <w:ind w:left="0" w:right="-360"/>
        <w:jc w:val="both"/>
        <w:rPr>
          <w:b/>
          <w:bCs/>
          <w:iCs/>
          <w:sz w:val="20"/>
          <w:szCs w:val="20"/>
        </w:rPr>
      </w:pPr>
      <w:r w:rsidRPr="005E3A10">
        <w:rPr>
          <w:sz w:val="20"/>
          <w:szCs w:val="20"/>
        </w:rPr>
        <w:t>As required by Executive Order 12549, Debarment and Suspension, and implemented at 28 CFR Part 67, for prospective participants in primary covered transactions, as defined at 2</w:t>
      </w:r>
      <w:bookmarkStart w:id="1" w:name="_Toc58319551"/>
      <w:bookmarkStart w:id="2" w:name="_Toc58319657"/>
      <w:bookmarkStart w:id="3" w:name="_Toc58321626"/>
      <w:bookmarkStart w:id="4" w:name="_Toc58322943"/>
      <w:r w:rsidRPr="005E3A10">
        <w:rPr>
          <w:sz w:val="20"/>
          <w:szCs w:val="20"/>
        </w:rPr>
        <w:t xml:space="preserve">8 CFR Part 67, Section 67.510-  </w:t>
      </w:r>
      <w:bookmarkEnd w:id="1"/>
      <w:bookmarkEnd w:id="2"/>
      <w:bookmarkEnd w:id="3"/>
      <w:bookmarkEnd w:id="4"/>
      <w:r w:rsidR="004C442E" w:rsidRPr="005E3A10">
        <w:rPr>
          <w:sz w:val="20"/>
          <w:szCs w:val="20"/>
        </w:rPr>
        <w:br/>
      </w:r>
    </w:p>
    <w:p w14:paraId="61466525" w14:textId="04B10272" w:rsidR="006F3681" w:rsidRPr="005E3A10" w:rsidRDefault="006F3681" w:rsidP="008B6C34">
      <w:pPr>
        <w:pStyle w:val="BodyTextIndent3"/>
        <w:spacing w:before="120"/>
        <w:ind w:left="0" w:right="-360"/>
        <w:jc w:val="both"/>
        <w:rPr>
          <w:b/>
          <w:bCs/>
          <w:iCs/>
          <w:sz w:val="20"/>
          <w:szCs w:val="20"/>
        </w:rPr>
      </w:pPr>
      <w:r w:rsidRPr="005E3A10">
        <w:rPr>
          <w:b/>
          <w:bCs/>
          <w:iCs/>
          <w:sz w:val="20"/>
          <w:szCs w:val="20"/>
        </w:rPr>
        <w:t xml:space="preserve">The Grantee certifies that it and its principals: </w:t>
      </w:r>
    </w:p>
    <w:p w14:paraId="64A32C75" w14:textId="77777777" w:rsidR="006F3681" w:rsidRPr="005E3A10" w:rsidRDefault="00970ACF" w:rsidP="008B6C34">
      <w:pPr>
        <w:spacing w:before="120" w:line="264" w:lineRule="exact"/>
        <w:ind w:left="360" w:right="-360" w:hanging="360"/>
        <w:jc w:val="both"/>
        <w:rPr>
          <w:sz w:val="20"/>
        </w:rPr>
      </w:pPr>
      <w:r w:rsidRPr="005E3A10">
        <w:rPr>
          <w:sz w:val="20"/>
        </w:rPr>
        <w:t xml:space="preserve">A.   </w:t>
      </w:r>
      <w:r w:rsidR="006F3681" w:rsidRPr="005E3A10">
        <w:rPr>
          <w:sz w:val="20"/>
        </w:rPr>
        <w:t xml:space="preserve">Are not presently debarred, suspended, proposed for debarment, declared ineligible, sentenced to a denial of Federal benefits by a State or Federal court, or voluntarily excluded from covered transactions by any Federal department or agency; </w:t>
      </w:r>
    </w:p>
    <w:p w14:paraId="62ED738C" w14:textId="77777777" w:rsidR="006F3681" w:rsidRPr="005E3A10" w:rsidRDefault="006F3681" w:rsidP="008B6C34">
      <w:pPr>
        <w:spacing w:before="120" w:line="249" w:lineRule="exact"/>
        <w:ind w:left="360" w:right="-360" w:hanging="360"/>
        <w:jc w:val="both"/>
        <w:rPr>
          <w:sz w:val="20"/>
        </w:rPr>
      </w:pPr>
      <w:r w:rsidRPr="005E3A10">
        <w:rPr>
          <w:sz w:val="20"/>
        </w:rPr>
        <w:t>B.</w:t>
      </w:r>
      <w:r w:rsidRPr="005E3A10">
        <w:rPr>
          <w:sz w:val="20"/>
        </w:rPr>
        <w:tab/>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4A76A30B" w14:textId="77777777" w:rsidR="006F3681" w:rsidRPr="005E3A10" w:rsidRDefault="006F3681" w:rsidP="00111BF0">
      <w:pPr>
        <w:spacing w:before="120" w:line="244" w:lineRule="exact"/>
        <w:ind w:left="360" w:right="-360" w:hanging="360"/>
        <w:jc w:val="both"/>
        <w:rPr>
          <w:sz w:val="20"/>
        </w:rPr>
      </w:pPr>
      <w:r w:rsidRPr="005E3A10">
        <w:rPr>
          <w:sz w:val="20"/>
        </w:rPr>
        <w:t>C.</w:t>
      </w:r>
      <w:r w:rsidRPr="005E3A10">
        <w:rPr>
          <w:sz w:val="20"/>
        </w:rPr>
        <w:tab/>
        <w:t xml:space="preserve">Are not presently indicted for or otherwise criminally or civilly charged by a governmental entity (Federal, State, or Local) with commission of any of the offenses enumerated in paragraph (I)(b) of this certification; and </w:t>
      </w:r>
    </w:p>
    <w:p w14:paraId="4459A706" w14:textId="77777777" w:rsidR="006F3681" w:rsidRPr="005E3A10" w:rsidRDefault="006F3681" w:rsidP="00111BF0">
      <w:pPr>
        <w:spacing w:before="120" w:line="268" w:lineRule="exact"/>
        <w:ind w:left="360" w:right="-360" w:hanging="360"/>
        <w:jc w:val="both"/>
        <w:rPr>
          <w:sz w:val="20"/>
        </w:rPr>
      </w:pPr>
      <w:r w:rsidRPr="005E3A10">
        <w:rPr>
          <w:sz w:val="20"/>
        </w:rPr>
        <w:t xml:space="preserve">D. </w:t>
      </w:r>
      <w:r w:rsidRPr="005E3A10">
        <w:rPr>
          <w:sz w:val="20"/>
        </w:rPr>
        <w:tab/>
        <w:t xml:space="preserve">Have not within a three-year period preceding this application had one or more public transactions (Federal, State, or Local) terminated for cause or default; and </w:t>
      </w:r>
    </w:p>
    <w:p w14:paraId="3E697CB4" w14:textId="77777777" w:rsidR="006F3681" w:rsidRPr="005E3A10" w:rsidRDefault="006F3681" w:rsidP="009F7D7D">
      <w:pPr>
        <w:numPr>
          <w:ilvl w:val="0"/>
          <w:numId w:val="11"/>
        </w:numPr>
        <w:tabs>
          <w:tab w:val="clear" w:pos="1095"/>
          <w:tab w:val="num" w:pos="360"/>
        </w:tabs>
        <w:spacing w:before="120" w:line="268" w:lineRule="exact"/>
        <w:ind w:left="360" w:right="-360" w:hanging="360"/>
        <w:jc w:val="both"/>
        <w:rPr>
          <w:sz w:val="20"/>
        </w:rPr>
      </w:pPr>
      <w:r w:rsidRPr="005E3A10">
        <w:rPr>
          <w:sz w:val="20"/>
        </w:rPr>
        <w:t xml:space="preserve">Where the Grantee is unable to certify to any of the statements in this certification, he or she shall attach an explanation to this application. </w:t>
      </w:r>
    </w:p>
    <w:p w14:paraId="6FE1D1F7" w14:textId="77777777" w:rsidR="004C5E99" w:rsidRPr="005E3A10" w:rsidRDefault="004B68D2" w:rsidP="004C5E99">
      <w:pPr>
        <w:numPr>
          <w:ilvl w:val="0"/>
          <w:numId w:val="11"/>
        </w:numPr>
        <w:tabs>
          <w:tab w:val="clear" w:pos="1095"/>
          <w:tab w:val="num" w:pos="360"/>
        </w:tabs>
        <w:spacing w:before="120" w:line="268" w:lineRule="exact"/>
        <w:ind w:left="360" w:right="-360" w:hanging="360"/>
        <w:jc w:val="both"/>
        <w:rPr>
          <w:sz w:val="20"/>
        </w:rPr>
      </w:pPr>
      <w:r w:rsidRPr="005E3A10">
        <w:rPr>
          <w:sz w:val="20"/>
        </w:rPr>
        <w:t>Ensure on an on</w:t>
      </w:r>
      <w:r w:rsidR="00537CCB" w:rsidRPr="005E3A10">
        <w:rPr>
          <w:sz w:val="20"/>
        </w:rPr>
        <w:t>going basis that no indiv</w:t>
      </w:r>
      <w:r w:rsidR="00211CD6" w:rsidRPr="005E3A10">
        <w:rPr>
          <w:sz w:val="20"/>
        </w:rPr>
        <w:t>idual is excluded</w:t>
      </w:r>
      <w:r w:rsidR="00537CCB" w:rsidRPr="005E3A10">
        <w:rPr>
          <w:sz w:val="20"/>
        </w:rPr>
        <w:t xml:space="preserve"> from participation in a federal health care program as found on the Department of Health and Human Services</w:t>
      </w:r>
      <w:r w:rsidR="002873F6" w:rsidRPr="005E3A10">
        <w:rPr>
          <w:sz w:val="20"/>
        </w:rPr>
        <w:t xml:space="preserve"> </w:t>
      </w:r>
      <w:r w:rsidR="00211CD6" w:rsidRPr="005E3A10">
        <w:rPr>
          <w:i/>
          <w:sz w:val="20"/>
        </w:rPr>
        <w:t>List of Excluded Individuals/Entities</w:t>
      </w:r>
      <w:r w:rsidR="00211CD6" w:rsidRPr="005E3A10">
        <w:rPr>
          <w:sz w:val="20"/>
        </w:rPr>
        <w:t xml:space="preserve"> (</w:t>
      </w:r>
      <w:hyperlink r:id="rId12" w:history="1">
        <w:r w:rsidR="00211CD6" w:rsidRPr="005E3A10">
          <w:rPr>
            <w:sz w:val="20"/>
          </w:rPr>
          <w:t>http://exclusions.oig.hhs.gov/</w:t>
        </w:r>
      </w:hyperlink>
      <w:r w:rsidR="00211CD6" w:rsidRPr="005E3A10">
        <w:rPr>
          <w:sz w:val="20"/>
        </w:rPr>
        <w:t>).</w:t>
      </w:r>
      <w:r w:rsidR="00537CCB" w:rsidRPr="005E3A10">
        <w:rPr>
          <w:sz w:val="20"/>
        </w:rPr>
        <w:t xml:space="preserve">   </w:t>
      </w:r>
    </w:p>
    <w:p w14:paraId="4540E2FF" w14:textId="77777777" w:rsidR="004C5E99" w:rsidRPr="005E3A10" w:rsidRDefault="004C5E99" w:rsidP="004C5E99">
      <w:pPr>
        <w:numPr>
          <w:ilvl w:val="0"/>
          <w:numId w:val="11"/>
        </w:numPr>
        <w:tabs>
          <w:tab w:val="clear" w:pos="1095"/>
          <w:tab w:val="num" w:pos="360"/>
        </w:tabs>
        <w:spacing w:before="120" w:line="268" w:lineRule="exact"/>
        <w:ind w:left="360" w:right="-360" w:hanging="360"/>
        <w:jc w:val="both"/>
        <w:rPr>
          <w:sz w:val="20"/>
        </w:rPr>
      </w:pPr>
      <w:r w:rsidRPr="005E3A10">
        <w:rPr>
          <w:sz w:val="20"/>
          <w:szCs w:val="20"/>
        </w:rPr>
        <w:t>Further, the applicant shall disclose in a written statement, the truth of which is sworn or attested to by the applicant,  whether the applicant, any of its officers, partners, principals, members, or key employees within the last three (3) years prior to the date of the application has been:</w:t>
      </w:r>
    </w:p>
    <w:p w14:paraId="65512AA0" w14:textId="77777777" w:rsidR="004C5E99" w:rsidRPr="005E3A10" w:rsidRDefault="004C5E99" w:rsidP="004C5E99">
      <w:pPr>
        <w:pStyle w:val="ListParagraph"/>
        <w:numPr>
          <w:ilvl w:val="1"/>
          <w:numId w:val="11"/>
        </w:numPr>
        <w:spacing w:before="120"/>
        <w:ind w:right="-360"/>
        <w:contextualSpacing/>
        <w:rPr>
          <w:sz w:val="20"/>
          <w:szCs w:val="20"/>
        </w:rPr>
      </w:pPr>
      <w:r w:rsidRPr="005E3A10">
        <w:rPr>
          <w:sz w:val="20"/>
          <w:szCs w:val="20"/>
        </w:rPr>
        <w:t xml:space="preserve">indicted or had charges brought against them (if still pending) and/or been convicted of (a) any crime or offense arising directly or indirectly from the conduct of the applicant’s organization or (b) any crime or offense involving financial misconduct or fraud, or </w:t>
      </w:r>
    </w:p>
    <w:p w14:paraId="75DD1BBB" w14:textId="77777777" w:rsidR="004C5E99" w:rsidRPr="005E3A10" w:rsidRDefault="004C5E99" w:rsidP="004C5E99">
      <w:pPr>
        <w:pStyle w:val="ListParagraph"/>
        <w:numPr>
          <w:ilvl w:val="1"/>
          <w:numId w:val="11"/>
        </w:numPr>
        <w:spacing w:before="120"/>
        <w:ind w:right="-360"/>
        <w:contextualSpacing/>
        <w:rPr>
          <w:sz w:val="20"/>
          <w:szCs w:val="20"/>
        </w:rPr>
      </w:pPr>
      <w:r w:rsidRPr="005E3A10">
        <w:rPr>
          <w:sz w:val="20"/>
          <w:szCs w:val="20"/>
        </w:rPr>
        <w:t>been the subject of legal proceedings arising directly from the provision of services by the organization  If the response is in the affirmative, the applicant shall fully describe any such indictments, charges, convictions, or legal proceedings (and the status and disposition thereof) and surrounding circumstances in writing and provide documentation of the circumstances.</w:t>
      </w:r>
      <w:r w:rsidRPr="005E3A10">
        <w:rPr>
          <w:sz w:val="20"/>
          <w:szCs w:val="20"/>
        </w:rPr>
        <w:br/>
      </w:r>
    </w:p>
    <w:p w14:paraId="3E7DCC72" w14:textId="77777777" w:rsidR="006F3681" w:rsidRPr="005E3A10" w:rsidRDefault="00524C83" w:rsidP="00111BF0">
      <w:pPr>
        <w:spacing w:before="120" w:line="240" w:lineRule="exact"/>
        <w:ind w:left="-360" w:right="-360"/>
        <w:jc w:val="both"/>
        <w:rPr>
          <w:b/>
          <w:sz w:val="20"/>
        </w:rPr>
      </w:pPr>
      <w:r w:rsidRPr="005E3A10">
        <w:rPr>
          <w:b/>
          <w:sz w:val="20"/>
        </w:rPr>
        <w:t>3</w:t>
      </w:r>
      <w:r w:rsidR="006F3681" w:rsidRPr="005E3A10">
        <w:rPr>
          <w:b/>
          <w:sz w:val="20"/>
        </w:rPr>
        <w:t>.</w:t>
      </w:r>
      <w:r w:rsidR="006F3681" w:rsidRPr="005E3A10">
        <w:rPr>
          <w:b/>
          <w:sz w:val="20"/>
        </w:rPr>
        <w:tab/>
        <w:t xml:space="preserve">Drug-Free Workplace (Awardees Other Than Individuals) </w:t>
      </w:r>
    </w:p>
    <w:p w14:paraId="7B190076" w14:textId="77777777" w:rsidR="006F3681" w:rsidRPr="005E3A10" w:rsidRDefault="006F3681" w:rsidP="00A31EC9">
      <w:pPr>
        <w:spacing w:before="120" w:line="240" w:lineRule="exact"/>
        <w:ind w:right="-360" w:hanging="360"/>
        <w:jc w:val="both"/>
        <w:rPr>
          <w:sz w:val="20"/>
        </w:rPr>
      </w:pPr>
      <w:r w:rsidRPr="005E3A10">
        <w:rPr>
          <w:sz w:val="20"/>
        </w:rPr>
        <w:tab/>
        <w:t xml:space="preserve">As required by the Drug Free Workplace Act of 1988, and implemented at 28 CFR Part 67, Subpart F. for Awardees, as defined at 28 CFR Part 67 Sections 67.615 and 67.620, the Grantee certifies that it will or will continue to provide a drug-free workplace by: </w:t>
      </w:r>
    </w:p>
    <w:p w14:paraId="0933A0E9" w14:textId="77777777" w:rsidR="006F3681" w:rsidRPr="005E3A10" w:rsidRDefault="006F3681" w:rsidP="00111BF0">
      <w:pPr>
        <w:spacing w:before="120" w:line="244" w:lineRule="exact"/>
        <w:ind w:left="360" w:right="-360" w:hanging="360"/>
        <w:jc w:val="both"/>
        <w:rPr>
          <w:sz w:val="20"/>
        </w:rPr>
      </w:pPr>
      <w:r w:rsidRPr="005E3A10">
        <w:rPr>
          <w:sz w:val="20"/>
        </w:rPr>
        <w:t xml:space="preserve">A. </w:t>
      </w:r>
      <w:r w:rsidRPr="005E3A10">
        <w:rPr>
          <w:sz w:val="20"/>
        </w:rPr>
        <w:tab/>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1CB0CFCE" w14:textId="77777777" w:rsidR="006F3681" w:rsidRPr="005E3A10" w:rsidRDefault="006F3681" w:rsidP="00111BF0">
      <w:pPr>
        <w:spacing w:before="120" w:line="240" w:lineRule="exact"/>
        <w:ind w:left="360" w:right="-360" w:hanging="360"/>
        <w:jc w:val="both"/>
        <w:rPr>
          <w:sz w:val="20"/>
        </w:rPr>
      </w:pPr>
      <w:r w:rsidRPr="005E3A10">
        <w:rPr>
          <w:sz w:val="20"/>
        </w:rPr>
        <w:t xml:space="preserve">B. </w:t>
      </w:r>
      <w:r w:rsidRPr="005E3A10">
        <w:rPr>
          <w:sz w:val="20"/>
        </w:rPr>
        <w:tab/>
        <w:t>Establishing an on-going drug-free awareness program to inform employee’s about:</w:t>
      </w:r>
    </w:p>
    <w:p w14:paraId="4620DE6A" w14:textId="77777777" w:rsidR="006F3681" w:rsidRPr="005E3A10" w:rsidRDefault="006F3681" w:rsidP="00020D33">
      <w:pPr>
        <w:widowControl w:val="0"/>
        <w:numPr>
          <w:ilvl w:val="0"/>
          <w:numId w:val="12"/>
        </w:numPr>
        <w:tabs>
          <w:tab w:val="clear" w:pos="630"/>
          <w:tab w:val="num" w:pos="720"/>
        </w:tabs>
        <w:spacing w:before="120" w:line="259" w:lineRule="exact"/>
        <w:ind w:left="720" w:right="-360"/>
        <w:jc w:val="both"/>
        <w:rPr>
          <w:sz w:val="20"/>
        </w:rPr>
      </w:pPr>
      <w:r w:rsidRPr="005E3A10">
        <w:rPr>
          <w:sz w:val="20"/>
        </w:rPr>
        <w:t>The dangers of drug abuse in the workplace;</w:t>
      </w:r>
    </w:p>
    <w:p w14:paraId="76015468" w14:textId="77777777" w:rsidR="006F3681" w:rsidRPr="005E3A10" w:rsidRDefault="006F3681" w:rsidP="00020D33">
      <w:pPr>
        <w:widowControl w:val="0"/>
        <w:numPr>
          <w:ilvl w:val="0"/>
          <w:numId w:val="12"/>
        </w:numPr>
        <w:tabs>
          <w:tab w:val="clear" w:pos="630"/>
          <w:tab w:val="num" w:pos="720"/>
        </w:tabs>
        <w:spacing w:before="120" w:line="259" w:lineRule="exact"/>
        <w:ind w:left="720" w:right="-360"/>
        <w:jc w:val="both"/>
        <w:rPr>
          <w:sz w:val="20"/>
        </w:rPr>
      </w:pPr>
      <w:r w:rsidRPr="005E3A10">
        <w:rPr>
          <w:sz w:val="20"/>
        </w:rPr>
        <w:t>The Grantee's policy of maintaining a drug-free workplace;</w:t>
      </w:r>
    </w:p>
    <w:p w14:paraId="2C101A0F" w14:textId="77777777" w:rsidR="006F3681" w:rsidRPr="005E3A10" w:rsidRDefault="006F3681" w:rsidP="00020D33">
      <w:pPr>
        <w:widowControl w:val="0"/>
        <w:numPr>
          <w:ilvl w:val="0"/>
          <w:numId w:val="12"/>
        </w:numPr>
        <w:tabs>
          <w:tab w:val="clear" w:pos="630"/>
          <w:tab w:val="num" w:pos="720"/>
        </w:tabs>
        <w:spacing w:before="120"/>
        <w:ind w:left="720" w:right="-360"/>
        <w:jc w:val="both"/>
        <w:rPr>
          <w:sz w:val="20"/>
        </w:rPr>
      </w:pPr>
      <w:r w:rsidRPr="005E3A10">
        <w:rPr>
          <w:sz w:val="20"/>
        </w:rPr>
        <w:t xml:space="preserve">Any available drug counseling, rehabilitation, and employee assistance programs; and </w:t>
      </w:r>
    </w:p>
    <w:p w14:paraId="00C48A18" w14:textId="77777777" w:rsidR="006F3681" w:rsidRPr="005E3A10" w:rsidRDefault="006F3681" w:rsidP="00020D33">
      <w:pPr>
        <w:widowControl w:val="0"/>
        <w:numPr>
          <w:ilvl w:val="0"/>
          <w:numId w:val="12"/>
        </w:numPr>
        <w:tabs>
          <w:tab w:val="clear" w:pos="630"/>
          <w:tab w:val="num" w:pos="720"/>
        </w:tabs>
        <w:spacing w:before="120"/>
        <w:ind w:left="720" w:right="-360"/>
        <w:jc w:val="both"/>
        <w:rPr>
          <w:sz w:val="20"/>
        </w:rPr>
      </w:pPr>
      <w:r w:rsidRPr="005E3A10">
        <w:rPr>
          <w:sz w:val="20"/>
        </w:rPr>
        <w:t xml:space="preserve">The penalties that may be imposed upon employees for drug abuse violations occurring in the workplace. </w:t>
      </w:r>
    </w:p>
    <w:p w14:paraId="0EF269A1" w14:textId="77777777" w:rsidR="006F3681" w:rsidRPr="005E3A10" w:rsidRDefault="006F3681" w:rsidP="00020D33">
      <w:pPr>
        <w:numPr>
          <w:ilvl w:val="0"/>
          <w:numId w:val="12"/>
        </w:numPr>
        <w:tabs>
          <w:tab w:val="clear" w:pos="630"/>
          <w:tab w:val="num" w:pos="720"/>
        </w:tabs>
        <w:spacing w:before="120" w:line="254" w:lineRule="exact"/>
        <w:ind w:left="720" w:right="-360"/>
        <w:jc w:val="both"/>
        <w:rPr>
          <w:sz w:val="20"/>
        </w:rPr>
      </w:pPr>
      <w:r w:rsidRPr="005E3A10">
        <w:rPr>
          <w:sz w:val="20"/>
        </w:rPr>
        <w:t xml:space="preserve">Making it a requirement that each employee to be engaged in the performance of the grant be given a copy of the statement required by paragraph (a). </w:t>
      </w:r>
    </w:p>
    <w:p w14:paraId="04CAEDBB" w14:textId="77777777" w:rsidR="006F3681" w:rsidRPr="005E3A10" w:rsidRDefault="006F3681" w:rsidP="00020D33">
      <w:pPr>
        <w:numPr>
          <w:ilvl w:val="0"/>
          <w:numId w:val="12"/>
        </w:numPr>
        <w:tabs>
          <w:tab w:val="clear" w:pos="630"/>
          <w:tab w:val="num" w:pos="720"/>
        </w:tabs>
        <w:spacing w:before="120" w:line="259" w:lineRule="exact"/>
        <w:ind w:left="720" w:right="-360"/>
        <w:jc w:val="both"/>
        <w:rPr>
          <w:sz w:val="20"/>
        </w:rPr>
      </w:pPr>
      <w:r w:rsidRPr="005E3A10">
        <w:rPr>
          <w:sz w:val="20"/>
        </w:rPr>
        <w:t xml:space="preserve">Notifying the employee in the statement required by paragraph (a) that, as a condition of employment under the grant, the employee would--- </w:t>
      </w:r>
    </w:p>
    <w:p w14:paraId="780ECC4D" w14:textId="77777777" w:rsidR="006F3681" w:rsidRPr="005E3A10" w:rsidRDefault="006F3681" w:rsidP="00020D33">
      <w:pPr>
        <w:numPr>
          <w:ilvl w:val="0"/>
          <w:numId w:val="12"/>
        </w:numPr>
        <w:tabs>
          <w:tab w:val="clear" w:pos="630"/>
          <w:tab w:val="num" w:pos="720"/>
        </w:tabs>
        <w:spacing w:before="120" w:line="240" w:lineRule="exact"/>
        <w:ind w:left="720" w:right="-360"/>
        <w:jc w:val="both"/>
        <w:rPr>
          <w:sz w:val="20"/>
        </w:rPr>
      </w:pPr>
      <w:r w:rsidRPr="005E3A10">
        <w:rPr>
          <w:sz w:val="20"/>
        </w:rPr>
        <w:t xml:space="preserve">Abide by the terms of the statement; and </w:t>
      </w:r>
    </w:p>
    <w:p w14:paraId="6AC0925B" w14:textId="77777777" w:rsidR="006F3681" w:rsidRPr="005E3A10" w:rsidRDefault="006F3681" w:rsidP="00020D33">
      <w:pPr>
        <w:numPr>
          <w:ilvl w:val="0"/>
          <w:numId w:val="12"/>
        </w:numPr>
        <w:tabs>
          <w:tab w:val="clear" w:pos="630"/>
          <w:tab w:val="num" w:pos="720"/>
        </w:tabs>
        <w:spacing w:before="120" w:line="254" w:lineRule="exact"/>
        <w:ind w:left="720" w:right="-360"/>
        <w:jc w:val="both"/>
        <w:rPr>
          <w:sz w:val="20"/>
        </w:rPr>
      </w:pPr>
      <w:r w:rsidRPr="005E3A10">
        <w:rPr>
          <w:sz w:val="20"/>
        </w:rPr>
        <w:t xml:space="preserve">Notify the employer in writing of his or her conviction for a violation of a criminal drug statute occurring in the workplace no later than five calendar days after such conviction. </w:t>
      </w:r>
    </w:p>
    <w:p w14:paraId="78BB9056" w14:textId="77777777" w:rsidR="006F3681" w:rsidRPr="005E3A10" w:rsidRDefault="006F3681" w:rsidP="00020D33">
      <w:pPr>
        <w:numPr>
          <w:ilvl w:val="0"/>
          <w:numId w:val="12"/>
        </w:numPr>
        <w:tabs>
          <w:tab w:val="clear" w:pos="630"/>
          <w:tab w:val="num" w:pos="720"/>
        </w:tabs>
        <w:spacing w:before="120" w:line="249" w:lineRule="exact"/>
        <w:ind w:left="720" w:right="-360"/>
        <w:jc w:val="both"/>
        <w:rPr>
          <w:sz w:val="20"/>
        </w:rPr>
      </w:pPr>
      <w:r w:rsidRPr="005E3A10">
        <w:rPr>
          <w:sz w:val="20"/>
        </w:rPr>
        <w:t xml:space="preserve">Notifying the agency, in writing, within 10 calendar days after receiving notice under </w:t>
      </w:r>
      <w:r w:rsidR="00BB7985" w:rsidRPr="005E3A10">
        <w:rPr>
          <w:sz w:val="20"/>
        </w:rPr>
        <w:t xml:space="preserve">subparagraph </w:t>
      </w:r>
      <w:r w:rsidR="00BB7985" w:rsidRPr="005E3A10">
        <w:rPr>
          <w:sz w:val="20"/>
        </w:rPr>
        <w:br/>
        <w:t>3 (B) (8)</w:t>
      </w:r>
      <w:r w:rsidRPr="005E3A10">
        <w:rPr>
          <w:sz w:val="20"/>
        </w:rPr>
        <w:t xml:space="preserve"> from an employee or otherwise receiving actual notice of such conviction. Employers of convicted employees must provide notice, including position title to: the </w:t>
      </w:r>
      <w:r w:rsidRPr="005E3A10">
        <w:rPr>
          <w:b/>
          <w:sz w:val="20"/>
        </w:rPr>
        <w:t>Grant Administrator</w:t>
      </w:r>
      <w:r w:rsidRPr="005E3A10">
        <w:rPr>
          <w:sz w:val="20"/>
        </w:rPr>
        <w:t xml:space="preserve"> identified in the grant agreement, and the </w:t>
      </w:r>
      <w:r w:rsidR="00AD5C2B" w:rsidRPr="005E3A10">
        <w:rPr>
          <w:b/>
          <w:sz w:val="20"/>
        </w:rPr>
        <w:t>Director</w:t>
      </w:r>
      <w:r w:rsidRPr="005E3A10">
        <w:rPr>
          <w:b/>
          <w:sz w:val="20"/>
        </w:rPr>
        <w:t xml:space="preserve"> </w:t>
      </w:r>
      <w:r w:rsidR="008A728D" w:rsidRPr="005E3A10">
        <w:rPr>
          <w:b/>
          <w:sz w:val="20"/>
        </w:rPr>
        <w:t>–</w:t>
      </w:r>
      <w:r w:rsidRPr="005E3A10">
        <w:rPr>
          <w:b/>
          <w:sz w:val="20"/>
        </w:rPr>
        <w:t xml:space="preserve"> </w:t>
      </w:r>
      <w:r w:rsidR="008A728D" w:rsidRPr="005E3A10">
        <w:rPr>
          <w:b/>
          <w:sz w:val="20"/>
        </w:rPr>
        <w:t>Department of Behavioral Heal</w:t>
      </w:r>
      <w:r w:rsidR="00006518" w:rsidRPr="005E3A10">
        <w:rPr>
          <w:b/>
          <w:sz w:val="20"/>
        </w:rPr>
        <w:t>t</w:t>
      </w:r>
      <w:r w:rsidR="008A728D" w:rsidRPr="005E3A10">
        <w:rPr>
          <w:b/>
          <w:sz w:val="20"/>
        </w:rPr>
        <w:t>h at 64 New York Avenue, NE,</w:t>
      </w:r>
      <w:r w:rsidRPr="005E3A10">
        <w:rPr>
          <w:b/>
          <w:sz w:val="20"/>
        </w:rPr>
        <w:t xml:space="preserve"> Washington DC 20002</w:t>
      </w:r>
      <w:r w:rsidRPr="005E3A10">
        <w:rPr>
          <w:sz w:val="20"/>
        </w:rPr>
        <w:t xml:space="preserve">. Notice shall include the identification number(s) of each effected grant. </w:t>
      </w:r>
    </w:p>
    <w:p w14:paraId="4E9D26EE" w14:textId="77777777" w:rsidR="006F3681" w:rsidRPr="005E3A10" w:rsidRDefault="006F3681" w:rsidP="00020D33">
      <w:pPr>
        <w:numPr>
          <w:ilvl w:val="0"/>
          <w:numId w:val="12"/>
        </w:numPr>
        <w:tabs>
          <w:tab w:val="clear" w:pos="630"/>
        </w:tabs>
        <w:spacing w:before="120" w:line="249" w:lineRule="exact"/>
        <w:ind w:left="720" w:right="-360" w:hanging="450"/>
        <w:jc w:val="both"/>
        <w:rPr>
          <w:sz w:val="20"/>
        </w:rPr>
      </w:pPr>
      <w:r w:rsidRPr="005E3A10">
        <w:rPr>
          <w:sz w:val="20"/>
        </w:rPr>
        <w:t>Taking one of the following actions, within 30 calendar days of receiving notice under subparagraph (d)(2), with respect to any employee who is so convicted ---</w:t>
      </w:r>
    </w:p>
    <w:p w14:paraId="7DEB63AE" w14:textId="77777777" w:rsidR="006F3681" w:rsidRPr="005E3A10" w:rsidRDefault="006F3681" w:rsidP="00020D33">
      <w:pPr>
        <w:pStyle w:val="ListParagraph"/>
        <w:numPr>
          <w:ilvl w:val="0"/>
          <w:numId w:val="39"/>
        </w:numPr>
        <w:spacing w:before="120" w:line="259" w:lineRule="exact"/>
        <w:ind w:right="-360"/>
        <w:jc w:val="both"/>
        <w:rPr>
          <w:sz w:val="20"/>
        </w:rPr>
      </w:pPr>
      <w:r w:rsidRPr="005E3A10">
        <w:rPr>
          <w:sz w:val="20"/>
        </w:rPr>
        <w:t xml:space="preserve">Taking appropriate personnel action against such an employee, up to and incising termination, consistent with the requirements of the Rehabilitation Act of 1973, as amended; or </w:t>
      </w:r>
    </w:p>
    <w:p w14:paraId="4A5C07A4" w14:textId="77777777" w:rsidR="006F3681" w:rsidRPr="005E3A10" w:rsidRDefault="006F3681" w:rsidP="00020D33">
      <w:pPr>
        <w:pStyle w:val="ListParagraph"/>
        <w:numPr>
          <w:ilvl w:val="0"/>
          <w:numId w:val="39"/>
        </w:numPr>
        <w:spacing w:before="120" w:line="254" w:lineRule="exact"/>
        <w:ind w:right="-360"/>
        <w:jc w:val="both"/>
        <w:rPr>
          <w:sz w:val="20"/>
        </w:rPr>
      </w:pPr>
      <w:r w:rsidRPr="005E3A10">
        <w:rPr>
          <w:sz w:val="20"/>
        </w:rPr>
        <w:t xml:space="preserve">Requiring such employee to participate satisfactorily in a drug abuse assistance or rehabilitation program approved for such purposes by Federal, State, or local health, law enforcement, or other appropriate agency. </w:t>
      </w:r>
    </w:p>
    <w:p w14:paraId="479DFB1D" w14:textId="77777777" w:rsidR="0023249F" w:rsidRPr="005E3A10" w:rsidRDefault="006F3681" w:rsidP="00020D33">
      <w:pPr>
        <w:pStyle w:val="ListParagraph"/>
        <w:numPr>
          <w:ilvl w:val="0"/>
          <w:numId w:val="39"/>
        </w:numPr>
        <w:spacing w:before="120" w:line="249" w:lineRule="exact"/>
        <w:ind w:right="-360"/>
        <w:jc w:val="both"/>
        <w:rPr>
          <w:sz w:val="20"/>
        </w:rPr>
      </w:pPr>
      <w:r w:rsidRPr="005E3A10">
        <w:rPr>
          <w:sz w:val="20"/>
        </w:rPr>
        <w:t>Making a good faith effort to continue to maintain a drug-free workplace</w:t>
      </w:r>
      <w:r w:rsidR="00BB7985" w:rsidRPr="005E3A10">
        <w:rPr>
          <w:sz w:val="20"/>
        </w:rPr>
        <w:t>.</w:t>
      </w:r>
    </w:p>
    <w:p w14:paraId="12B76DE4" w14:textId="77777777" w:rsidR="006F3681" w:rsidRPr="005E3A10" w:rsidRDefault="006F3681" w:rsidP="00A31EC9">
      <w:pPr>
        <w:spacing w:before="120" w:line="249" w:lineRule="exact"/>
        <w:ind w:left="1080" w:right="-360" w:hanging="360"/>
        <w:jc w:val="both"/>
        <w:rPr>
          <w:sz w:val="20"/>
        </w:rPr>
      </w:pPr>
      <w:r w:rsidRPr="005E3A10">
        <w:rPr>
          <w:sz w:val="20"/>
        </w:rPr>
        <w:t xml:space="preserve"> </w:t>
      </w:r>
    </w:p>
    <w:p w14:paraId="21FF7BF4" w14:textId="77777777" w:rsidR="006F3681" w:rsidRPr="005E3A10" w:rsidRDefault="006F3681" w:rsidP="00020D33">
      <w:pPr>
        <w:numPr>
          <w:ilvl w:val="0"/>
          <w:numId w:val="12"/>
        </w:numPr>
        <w:spacing w:before="120" w:line="235" w:lineRule="exact"/>
        <w:ind w:right="-360"/>
        <w:jc w:val="both"/>
        <w:rPr>
          <w:sz w:val="20"/>
        </w:rPr>
      </w:pPr>
      <w:r w:rsidRPr="005E3A10">
        <w:rPr>
          <w:sz w:val="20"/>
        </w:rPr>
        <w:t>The Grantee may insert in the space provided below the sites</w:t>
      </w:r>
      <w:r w:rsidR="00DA2977" w:rsidRPr="005E3A10">
        <w:rPr>
          <w:sz w:val="20"/>
        </w:rPr>
        <w:t xml:space="preserve"> </w:t>
      </w:r>
      <w:r w:rsidRPr="005E3A10">
        <w:rPr>
          <w:sz w:val="20"/>
        </w:rPr>
        <w:t xml:space="preserve">for the performance of work done in connection with the specific grant: </w:t>
      </w:r>
    </w:p>
    <w:p w14:paraId="6142F4FD" w14:textId="77777777" w:rsidR="006F3681" w:rsidRPr="005E3A10" w:rsidRDefault="006F3681" w:rsidP="00020D33">
      <w:pPr>
        <w:numPr>
          <w:ilvl w:val="0"/>
          <w:numId w:val="40"/>
        </w:numPr>
        <w:spacing w:before="120" w:line="240" w:lineRule="exact"/>
        <w:ind w:right="-360"/>
        <w:jc w:val="both"/>
        <w:rPr>
          <w:sz w:val="20"/>
        </w:rPr>
      </w:pPr>
      <w:r w:rsidRPr="005E3A10">
        <w:rPr>
          <w:sz w:val="20"/>
        </w:rPr>
        <w:t xml:space="preserve">Place of Performance (Street address, city, county, state, zip code) </w:t>
      </w:r>
    </w:p>
    <w:p w14:paraId="60BD7456" w14:textId="77777777" w:rsidR="006F3681" w:rsidRPr="005E3A10" w:rsidRDefault="006F3681" w:rsidP="00020D33">
      <w:pPr>
        <w:numPr>
          <w:ilvl w:val="0"/>
          <w:numId w:val="40"/>
        </w:numPr>
        <w:spacing w:before="120" w:line="240" w:lineRule="exact"/>
        <w:ind w:right="-360"/>
        <w:jc w:val="both"/>
        <w:rPr>
          <w:sz w:val="20"/>
        </w:rPr>
      </w:pPr>
      <w:r w:rsidRPr="005E3A10">
        <w:rPr>
          <w:sz w:val="20"/>
        </w:rPr>
        <w:t xml:space="preserve">Drug-Free Workplace Requirements (Awardees who are Individuals) </w:t>
      </w:r>
    </w:p>
    <w:p w14:paraId="5F24ECB2" w14:textId="77777777" w:rsidR="006F3681" w:rsidRPr="005E3A10" w:rsidRDefault="006F3681" w:rsidP="00A31EC9">
      <w:pPr>
        <w:tabs>
          <w:tab w:val="num" w:pos="630"/>
          <w:tab w:val="left" w:pos="1440"/>
        </w:tabs>
        <w:spacing w:before="120" w:line="240" w:lineRule="exact"/>
        <w:ind w:left="900" w:right="-360"/>
        <w:jc w:val="both"/>
        <w:rPr>
          <w:sz w:val="20"/>
        </w:rPr>
      </w:pPr>
    </w:p>
    <w:p w14:paraId="26994042" w14:textId="77777777" w:rsidR="006F3681" w:rsidRPr="005E3A10" w:rsidRDefault="006F3681" w:rsidP="00020D33">
      <w:pPr>
        <w:numPr>
          <w:ilvl w:val="0"/>
          <w:numId w:val="12"/>
        </w:numPr>
        <w:spacing w:before="120" w:line="244" w:lineRule="exact"/>
        <w:ind w:right="-360"/>
        <w:jc w:val="both"/>
        <w:rPr>
          <w:sz w:val="20"/>
        </w:rPr>
      </w:pPr>
      <w:r w:rsidRPr="005E3A10">
        <w:rPr>
          <w:sz w:val="20"/>
        </w:rPr>
        <w:t xml:space="preserve">As required by the Drug-Free Workplace Act of 1988, and implemented at 28 CFR Part 67, subpart F, for Awardees as defined at 28 CFR Part 67; Sections 67615 and 67.620- </w:t>
      </w:r>
    </w:p>
    <w:p w14:paraId="6042E46A" w14:textId="77777777" w:rsidR="006F3681" w:rsidRPr="005E3A10" w:rsidRDefault="006F3681" w:rsidP="00020D33">
      <w:pPr>
        <w:numPr>
          <w:ilvl w:val="0"/>
          <w:numId w:val="41"/>
        </w:numPr>
        <w:spacing w:before="120" w:line="244" w:lineRule="exact"/>
        <w:ind w:right="-360"/>
        <w:jc w:val="both"/>
        <w:rPr>
          <w:sz w:val="20"/>
        </w:rPr>
      </w:pPr>
      <w:r w:rsidRPr="005E3A10">
        <w:rPr>
          <w:sz w:val="20"/>
        </w:rPr>
        <w:t xml:space="preserve">As a condition of the grant, I certify that I will not engage in the unlawful manufacture, distribution, dispensing, possession, or use of a controlled substance in conducting any activity with the grant; and </w:t>
      </w:r>
    </w:p>
    <w:p w14:paraId="01419871" w14:textId="77777777" w:rsidR="0086211E" w:rsidRPr="005E3A10" w:rsidRDefault="006F3681" w:rsidP="00020D33">
      <w:pPr>
        <w:pStyle w:val="BodyTextIndent"/>
        <w:numPr>
          <w:ilvl w:val="0"/>
          <w:numId w:val="41"/>
        </w:numPr>
        <w:tabs>
          <w:tab w:val="left" w:pos="1440"/>
        </w:tabs>
        <w:spacing w:before="120"/>
        <w:ind w:right="-360"/>
        <w:jc w:val="both"/>
        <w:rPr>
          <w:sz w:val="20"/>
        </w:rPr>
      </w:pPr>
      <w:r w:rsidRPr="005E3A10">
        <w:rPr>
          <w:sz w:val="20"/>
        </w:rPr>
        <w:t xml:space="preserve">If convicted of a criminal drug offense resulting from a violation occurring during the conduct of any grant activity, I will report the conviction, in writing, within 10 calendar days of the conviction, to: </w:t>
      </w:r>
    </w:p>
    <w:p w14:paraId="4C81EA09" w14:textId="77777777" w:rsidR="0086211E" w:rsidRPr="005E3A10" w:rsidRDefault="006F3681" w:rsidP="00020D33">
      <w:pPr>
        <w:pStyle w:val="BodyTextIndent"/>
        <w:numPr>
          <w:ilvl w:val="2"/>
          <w:numId w:val="31"/>
        </w:numPr>
        <w:tabs>
          <w:tab w:val="left" w:pos="1440"/>
        </w:tabs>
        <w:spacing w:before="120"/>
        <w:ind w:right="-360"/>
        <w:jc w:val="both"/>
        <w:rPr>
          <w:sz w:val="20"/>
        </w:rPr>
      </w:pPr>
      <w:r w:rsidRPr="005E3A10">
        <w:rPr>
          <w:sz w:val="20"/>
        </w:rPr>
        <w:t>The Grant Administrator identif</w:t>
      </w:r>
      <w:r w:rsidR="0086211E" w:rsidRPr="005E3A10">
        <w:rPr>
          <w:sz w:val="20"/>
        </w:rPr>
        <w:t>ied in the Grant Agreement; and;</w:t>
      </w:r>
    </w:p>
    <w:p w14:paraId="2EFC43F2" w14:textId="77777777" w:rsidR="008E589E" w:rsidRPr="005E3A10" w:rsidRDefault="0086211E" w:rsidP="00020D33">
      <w:pPr>
        <w:pStyle w:val="BodyTextIndent"/>
        <w:numPr>
          <w:ilvl w:val="2"/>
          <w:numId w:val="31"/>
        </w:numPr>
        <w:tabs>
          <w:tab w:val="left" w:pos="1440"/>
        </w:tabs>
        <w:spacing w:before="120"/>
        <w:ind w:right="-360"/>
        <w:rPr>
          <w:sz w:val="20"/>
        </w:rPr>
      </w:pPr>
      <w:r w:rsidRPr="005E3A10">
        <w:rPr>
          <w:sz w:val="20"/>
        </w:rPr>
        <w:t xml:space="preserve">D.C. </w:t>
      </w:r>
      <w:r w:rsidR="008E589E" w:rsidRPr="005E3A10">
        <w:rPr>
          <w:sz w:val="20"/>
        </w:rPr>
        <w:t xml:space="preserve">Department of Behavioral Health, 64 New York </w:t>
      </w:r>
      <w:r w:rsidRPr="005E3A10">
        <w:rPr>
          <w:sz w:val="20"/>
        </w:rPr>
        <w:t xml:space="preserve">Avenue, NE., </w:t>
      </w:r>
      <w:r w:rsidRPr="005E3A10">
        <w:rPr>
          <w:sz w:val="20"/>
        </w:rPr>
        <w:br/>
      </w:r>
      <w:proofErr w:type="gramStart"/>
      <w:r w:rsidR="008E589E" w:rsidRPr="005E3A10">
        <w:rPr>
          <w:sz w:val="20"/>
        </w:rPr>
        <w:t>Washington</w:t>
      </w:r>
      <w:proofErr w:type="gramEnd"/>
      <w:r w:rsidR="008E589E" w:rsidRPr="005E3A10">
        <w:rPr>
          <w:sz w:val="20"/>
        </w:rPr>
        <w:t>, DC 20002</w:t>
      </w:r>
      <w:r w:rsidRPr="005E3A10">
        <w:rPr>
          <w:sz w:val="20"/>
        </w:rPr>
        <w:t xml:space="preserve"> </w:t>
      </w:r>
      <w:r w:rsidR="008E589E" w:rsidRPr="005E3A10">
        <w:rPr>
          <w:sz w:val="20"/>
        </w:rPr>
        <w:t>(Attn: Director-Department of Behavioral Health</w:t>
      </w:r>
      <w:r w:rsidR="00100D02" w:rsidRPr="005E3A10">
        <w:rPr>
          <w:sz w:val="20"/>
        </w:rPr>
        <w:t>)</w:t>
      </w:r>
      <w:r w:rsidR="008E589E" w:rsidRPr="005E3A10">
        <w:rPr>
          <w:sz w:val="20"/>
        </w:rPr>
        <w:t>.</w:t>
      </w:r>
    </w:p>
    <w:p w14:paraId="1EC776B4" w14:textId="77777777" w:rsidR="008E589E" w:rsidRPr="005E3A10" w:rsidRDefault="008E589E" w:rsidP="008E589E">
      <w:pPr>
        <w:spacing w:before="120" w:line="230" w:lineRule="exact"/>
        <w:ind w:left="1560" w:right="-360"/>
        <w:jc w:val="both"/>
        <w:rPr>
          <w:sz w:val="20"/>
        </w:rPr>
      </w:pPr>
    </w:p>
    <w:p w14:paraId="65219E6C" w14:textId="77777777" w:rsidR="004348A2" w:rsidRPr="005E3A10" w:rsidRDefault="004348A2" w:rsidP="004348A2">
      <w:pPr>
        <w:pStyle w:val="OmniPage15"/>
        <w:tabs>
          <w:tab w:val="clear" w:pos="0"/>
          <w:tab w:val="left" w:pos="450"/>
          <w:tab w:val="left" w:pos="540"/>
          <w:tab w:val="left" w:pos="1440"/>
        </w:tabs>
        <w:spacing w:before="120" w:after="120"/>
      </w:pPr>
      <w:r w:rsidRPr="005E3A10">
        <w:t>As the duly authorized representative of the Applicant/Grantee, I hereby certify that the Applicant/Grantee will comply with the above certifications.</w:t>
      </w:r>
    </w:p>
    <w:p w14:paraId="55C77691" w14:textId="77777777" w:rsidR="004C64A2" w:rsidRPr="005E3A10" w:rsidRDefault="004C64A2" w:rsidP="004348A2">
      <w:pPr>
        <w:pStyle w:val="OmniPage15"/>
        <w:tabs>
          <w:tab w:val="clear" w:pos="0"/>
          <w:tab w:val="left" w:pos="450"/>
          <w:tab w:val="left" w:pos="540"/>
          <w:tab w:val="left" w:pos="1440"/>
        </w:tabs>
        <w:spacing w:before="120" w:after="120"/>
      </w:pPr>
    </w:p>
    <w:p w14:paraId="601C70A4" w14:textId="77777777" w:rsidR="004348A2" w:rsidRPr="005E3A10" w:rsidRDefault="004348A2" w:rsidP="004348A2">
      <w:pPr>
        <w:pStyle w:val="OmniPage15"/>
        <w:tabs>
          <w:tab w:val="clear" w:pos="0"/>
          <w:tab w:val="left" w:pos="990"/>
        </w:tabs>
        <w:spacing w:before="0"/>
      </w:pPr>
      <w:r w:rsidRPr="005E3A10">
        <w:t>____________________________________________________________________________________</w:t>
      </w:r>
    </w:p>
    <w:p w14:paraId="3E1A26DC" w14:textId="77777777" w:rsidR="004348A2" w:rsidRPr="005E3A10" w:rsidRDefault="004348A2" w:rsidP="004348A2">
      <w:pPr>
        <w:pStyle w:val="OmniPage15"/>
        <w:tabs>
          <w:tab w:val="clear" w:pos="0"/>
          <w:tab w:val="left" w:pos="990"/>
          <w:tab w:val="left" w:pos="3780"/>
          <w:tab w:val="left" w:pos="4230"/>
          <w:tab w:val="left" w:pos="9180"/>
        </w:tabs>
        <w:spacing w:before="0"/>
      </w:pPr>
      <w:r w:rsidRPr="005E3A10">
        <w:t xml:space="preserve">Applicant/Grantee Name </w:t>
      </w:r>
    </w:p>
    <w:p w14:paraId="0C519340" w14:textId="77777777" w:rsidR="004348A2" w:rsidRPr="005E3A10" w:rsidRDefault="004348A2" w:rsidP="004348A2">
      <w:pPr>
        <w:pStyle w:val="OmniPage15"/>
        <w:tabs>
          <w:tab w:val="clear" w:pos="0"/>
          <w:tab w:val="left" w:pos="990"/>
          <w:tab w:val="left" w:pos="3780"/>
          <w:tab w:val="left" w:pos="4230"/>
          <w:tab w:val="left" w:pos="9180"/>
        </w:tabs>
        <w:spacing w:before="0"/>
      </w:pPr>
    </w:p>
    <w:p w14:paraId="308AC31C" w14:textId="77777777" w:rsidR="004348A2" w:rsidRPr="005E3A10" w:rsidRDefault="004348A2" w:rsidP="004348A2">
      <w:pPr>
        <w:pStyle w:val="OmniPage15"/>
        <w:tabs>
          <w:tab w:val="clear" w:pos="0"/>
          <w:tab w:val="left" w:pos="990"/>
          <w:tab w:val="left" w:pos="3780"/>
          <w:tab w:val="left" w:pos="4230"/>
          <w:tab w:val="left" w:pos="9180"/>
        </w:tabs>
        <w:spacing w:before="0"/>
      </w:pPr>
      <w:r w:rsidRPr="005E3A10">
        <w:t>____________________________________________  City ________ State ______ Zip Code ________</w:t>
      </w:r>
    </w:p>
    <w:p w14:paraId="566BE03D" w14:textId="77777777" w:rsidR="004348A2" w:rsidRPr="005E3A10" w:rsidRDefault="004348A2" w:rsidP="004348A2">
      <w:pPr>
        <w:pStyle w:val="OmniPage15"/>
        <w:tabs>
          <w:tab w:val="clear" w:pos="0"/>
          <w:tab w:val="left" w:pos="990"/>
          <w:tab w:val="left" w:pos="3780"/>
          <w:tab w:val="left" w:pos="4230"/>
          <w:tab w:val="left" w:pos="9180"/>
        </w:tabs>
        <w:spacing w:before="0"/>
      </w:pPr>
      <w:r w:rsidRPr="005E3A10">
        <w:t>Street Address</w:t>
      </w:r>
    </w:p>
    <w:p w14:paraId="0386608D" w14:textId="77777777" w:rsidR="004348A2" w:rsidRPr="005E3A10" w:rsidRDefault="004348A2" w:rsidP="004348A2">
      <w:pPr>
        <w:pStyle w:val="OmniPage15"/>
        <w:tabs>
          <w:tab w:val="clear" w:pos="0"/>
          <w:tab w:val="left" w:pos="4320"/>
          <w:tab w:val="left" w:pos="5130"/>
          <w:tab w:val="left" w:pos="5670"/>
          <w:tab w:val="left" w:pos="9360"/>
        </w:tabs>
        <w:spacing w:before="0"/>
        <w:rPr>
          <w:u w:val="single"/>
        </w:rPr>
      </w:pPr>
    </w:p>
    <w:p w14:paraId="5532B346" w14:textId="77777777" w:rsidR="00906009" w:rsidRPr="005E3A10" w:rsidRDefault="00BA03F5" w:rsidP="004348A2">
      <w:pPr>
        <w:pStyle w:val="OmniPage15"/>
        <w:tabs>
          <w:tab w:val="clear" w:pos="0"/>
          <w:tab w:val="left" w:pos="360"/>
          <w:tab w:val="left" w:pos="5760"/>
          <w:tab w:val="left" w:pos="6120"/>
          <w:tab w:val="left" w:pos="9360"/>
        </w:tabs>
        <w:spacing w:before="0"/>
        <w:ind w:left="360" w:hanging="360"/>
        <w:rPr>
          <w:u w:val="single"/>
        </w:rPr>
      </w:pPr>
      <w:r w:rsidRPr="005E3A10">
        <w:rPr>
          <w:u w:val="single"/>
        </w:rPr>
        <w:t>DC</w:t>
      </w:r>
      <w:r w:rsidR="00906009" w:rsidRPr="005E3A10">
        <w:rPr>
          <w:u w:val="single"/>
        </w:rPr>
        <w:t xml:space="preserve"> Opioid Response (</w:t>
      </w:r>
      <w:r w:rsidRPr="005E3A10">
        <w:rPr>
          <w:u w:val="single"/>
        </w:rPr>
        <w:t>DCOR</w:t>
      </w:r>
      <w:r w:rsidR="00906009" w:rsidRPr="005E3A10">
        <w:rPr>
          <w:u w:val="single"/>
        </w:rPr>
        <w:t xml:space="preserve">) Prevention Grant </w:t>
      </w:r>
    </w:p>
    <w:p w14:paraId="15146B29" w14:textId="77777777" w:rsidR="00B03005" w:rsidRPr="005E3A10" w:rsidRDefault="004348A2" w:rsidP="004348A2">
      <w:pPr>
        <w:pStyle w:val="OmniPage15"/>
        <w:tabs>
          <w:tab w:val="clear" w:pos="0"/>
          <w:tab w:val="left" w:pos="360"/>
          <w:tab w:val="left" w:pos="5760"/>
          <w:tab w:val="left" w:pos="6120"/>
          <w:tab w:val="left" w:pos="9360"/>
        </w:tabs>
        <w:spacing w:before="0"/>
        <w:ind w:left="360" w:hanging="360"/>
      </w:pPr>
      <w:r w:rsidRPr="005E3A10">
        <w:t>Project Name</w:t>
      </w:r>
      <w:r w:rsidRPr="005E3A10">
        <w:tab/>
      </w:r>
    </w:p>
    <w:p w14:paraId="4B5FB87E" w14:textId="77777777" w:rsidR="00B03005" w:rsidRPr="005E3A10" w:rsidRDefault="00B03005" w:rsidP="004348A2">
      <w:pPr>
        <w:pStyle w:val="OmniPage15"/>
        <w:tabs>
          <w:tab w:val="clear" w:pos="0"/>
          <w:tab w:val="left" w:pos="360"/>
          <w:tab w:val="left" w:pos="5760"/>
          <w:tab w:val="left" w:pos="6120"/>
          <w:tab w:val="left" w:pos="9360"/>
        </w:tabs>
        <w:spacing w:before="0"/>
        <w:ind w:left="360" w:hanging="360"/>
      </w:pPr>
    </w:p>
    <w:p w14:paraId="3235A73F" w14:textId="77777777" w:rsidR="00B03005" w:rsidRPr="005E3A10" w:rsidRDefault="00B03005" w:rsidP="004348A2">
      <w:pPr>
        <w:pStyle w:val="OmniPage15"/>
        <w:tabs>
          <w:tab w:val="clear" w:pos="0"/>
          <w:tab w:val="left" w:pos="360"/>
          <w:tab w:val="left" w:pos="5760"/>
          <w:tab w:val="left" w:pos="6120"/>
          <w:tab w:val="left" w:pos="9360"/>
        </w:tabs>
        <w:spacing w:before="0"/>
        <w:ind w:left="360" w:hanging="360"/>
      </w:pPr>
      <w:r w:rsidRPr="005E3A10">
        <w:t>________________________________</w:t>
      </w:r>
    </w:p>
    <w:p w14:paraId="4F5DDDD3" w14:textId="77777777" w:rsidR="004348A2" w:rsidRPr="005E3A10" w:rsidRDefault="005946A6" w:rsidP="004348A2">
      <w:pPr>
        <w:pStyle w:val="OmniPage15"/>
        <w:tabs>
          <w:tab w:val="clear" w:pos="0"/>
          <w:tab w:val="left" w:pos="360"/>
          <w:tab w:val="left" w:pos="5760"/>
          <w:tab w:val="left" w:pos="6120"/>
          <w:tab w:val="left" w:pos="9360"/>
        </w:tabs>
        <w:spacing w:before="0"/>
        <w:ind w:left="360" w:hanging="360"/>
      </w:pPr>
      <w:r w:rsidRPr="005E3A10">
        <w:t xml:space="preserve">Applicant/Grantee IRS/Vendor </w:t>
      </w:r>
      <w:r w:rsidR="004348A2" w:rsidRPr="005E3A10">
        <w:t>Number</w:t>
      </w:r>
    </w:p>
    <w:p w14:paraId="5F13BB7F" w14:textId="77777777" w:rsidR="004348A2" w:rsidRDefault="004348A2" w:rsidP="004348A2">
      <w:pPr>
        <w:pStyle w:val="OmniPage15"/>
        <w:tabs>
          <w:tab w:val="clear" w:pos="0"/>
          <w:tab w:val="left" w:pos="990"/>
          <w:tab w:val="left" w:pos="3780"/>
          <w:tab w:val="left" w:pos="4230"/>
          <w:tab w:val="left" w:pos="9180"/>
        </w:tabs>
        <w:spacing w:before="0"/>
      </w:pPr>
    </w:p>
    <w:p w14:paraId="73962C63" w14:textId="77777777" w:rsidR="00EB0751" w:rsidRPr="005E3A10" w:rsidRDefault="00EB0751" w:rsidP="004348A2">
      <w:pPr>
        <w:pStyle w:val="OmniPage15"/>
        <w:tabs>
          <w:tab w:val="clear" w:pos="0"/>
          <w:tab w:val="left" w:pos="990"/>
          <w:tab w:val="left" w:pos="3780"/>
          <w:tab w:val="left" w:pos="4230"/>
          <w:tab w:val="left" w:pos="9180"/>
        </w:tabs>
        <w:spacing w:before="0"/>
      </w:pPr>
    </w:p>
    <w:p w14:paraId="130CDACB" w14:textId="77777777" w:rsidR="004348A2" w:rsidRPr="005E3A10" w:rsidRDefault="004348A2" w:rsidP="004348A2">
      <w:pPr>
        <w:pStyle w:val="OmniPage15"/>
        <w:tabs>
          <w:tab w:val="clear" w:pos="0"/>
          <w:tab w:val="left" w:pos="4320"/>
          <w:tab w:val="left" w:pos="5040"/>
          <w:tab w:val="left" w:pos="9360"/>
        </w:tabs>
        <w:spacing w:before="0"/>
        <w:rPr>
          <w:u w:val="single"/>
        </w:rPr>
      </w:pPr>
      <w:r w:rsidRPr="005E3A10">
        <w:t xml:space="preserve">Signature: </w:t>
      </w:r>
      <w:r w:rsidRPr="005E3A10">
        <w:rPr>
          <w:u w:val="single"/>
        </w:rPr>
        <w:tab/>
      </w:r>
      <w:r w:rsidRPr="005E3A10">
        <w:rPr>
          <w:u w:val="single"/>
        </w:rPr>
        <w:tab/>
        <w:t>_</w:t>
      </w:r>
      <w:r w:rsidRPr="005E3A10">
        <w:t xml:space="preserve">            Date: ___________________________  </w:t>
      </w:r>
      <w:r w:rsidRPr="005E3A10">
        <w:rPr>
          <w:u w:val="single"/>
        </w:rPr>
        <w:t xml:space="preserve">                          </w:t>
      </w:r>
    </w:p>
    <w:p w14:paraId="6F32678C" w14:textId="77777777" w:rsidR="004348A2" w:rsidRPr="005E3A10" w:rsidRDefault="004348A2" w:rsidP="004348A2">
      <w:pPr>
        <w:pStyle w:val="OmniPage15"/>
        <w:tabs>
          <w:tab w:val="clear" w:pos="0"/>
          <w:tab w:val="left" w:pos="360"/>
          <w:tab w:val="left" w:pos="4320"/>
          <w:tab w:val="left" w:pos="5040"/>
          <w:tab w:val="left" w:pos="5400"/>
          <w:tab w:val="left" w:pos="9180"/>
        </w:tabs>
        <w:spacing w:before="0"/>
        <w:ind w:left="360" w:hanging="360"/>
      </w:pPr>
      <w:r w:rsidRPr="005E3A10">
        <w:tab/>
        <w:t xml:space="preserve">             Name and Title of Authorized Representative</w:t>
      </w:r>
    </w:p>
    <w:p w14:paraId="7BBB62D6" w14:textId="77777777" w:rsidR="006F3681" w:rsidRPr="005E3A10" w:rsidRDefault="006F3681" w:rsidP="00065454">
      <w:pPr>
        <w:pStyle w:val="ListParagraph"/>
        <w:tabs>
          <w:tab w:val="left" w:pos="9360"/>
        </w:tabs>
        <w:ind w:left="-720" w:right="720"/>
        <w:rPr>
          <w:b/>
        </w:rPr>
      </w:pPr>
      <w:r w:rsidRPr="005E3A10">
        <w:br w:type="page"/>
      </w:r>
      <w:r w:rsidRPr="005E3A10">
        <w:rPr>
          <w:b/>
        </w:rPr>
        <w:t>ATTACHMENT E</w:t>
      </w:r>
    </w:p>
    <w:p w14:paraId="5ECBAB0B" w14:textId="77777777" w:rsidR="000E6546" w:rsidRPr="005E3A10" w:rsidRDefault="000E6546" w:rsidP="00A31EC9">
      <w:pPr>
        <w:tabs>
          <w:tab w:val="left" w:pos="9360"/>
        </w:tabs>
        <w:ind w:left="-630" w:right="720"/>
        <w:rPr>
          <w:b/>
        </w:rPr>
      </w:pPr>
    </w:p>
    <w:p w14:paraId="56DBE72B" w14:textId="77777777" w:rsidR="00B04714" w:rsidRPr="004A2492" w:rsidRDefault="00B04714" w:rsidP="00B04714">
      <w:pPr>
        <w:pStyle w:val="Heading5"/>
        <w:ind w:firstLine="0"/>
        <w:jc w:val="center"/>
        <w:rPr>
          <w:i/>
          <w:sz w:val="22"/>
          <w:szCs w:val="22"/>
        </w:rPr>
      </w:pPr>
      <w:r w:rsidRPr="004A2492">
        <w:rPr>
          <w:sz w:val="22"/>
          <w:szCs w:val="22"/>
        </w:rPr>
        <w:t>GOVERNMENT OF THE DISTRICT OF COLUMBIA</w:t>
      </w:r>
    </w:p>
    <w:p w14:paraId="4D404778" w14:textId="77777777" w:rsidR="00B04714" w:rsidRPr="004A2492" w:rsidRDefault="00B04714" w:rsidP="00B04714">
      <w:pPr>
        <w:spacing w:line="278" w:lineRule="exact"/>
        <w:jc w:val="center"/>
        <w:rPr>
          <w:b/>
          <w:sz w:val="22"/>
          <w:szCs w:val="22"/>
        </w:rPr>
      </w:pPr>
      <w:r w:rsidRPr="004A2492">
        <w:rPr>
          <w:noProof/>
        </w:rPr>
        <w:drawing>
          <wp:anchor distT="0" distB="0" distL="114300" distR="114300" simplePos="0" relativeHeight="251738624" behindDoc="0" locked="0" layoutInCell="1" allowOverlap="1" wp14:anchorId="3586DF58" wp14:editId="1232F762">
            <wp:simplePos x="0" y="0"/>
            <wp:positionH relativeFrom="column">
              <wp:posOffset>2743200</wp:posOffset>
            </wp:positionH>
            <wp:positionV relativeFrom="paragraph">
              <wp:posOffset>295910</wp:posOffset>
            </wp:positionV>
            <wp:extent cx="457200" cy="36195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361950"/>
                    </a:xfrm>
                    <a:prstGeom prst="rect">
                      <a:avLst/>
                    </a:prstGeom>
                    <a:noFill/>
                  </pic:spPr>
                </pic:pic>
              </a:graphicData>
            </a:graphic>
          </wp:anchor>
        </w:drawing>
      </w:r>
      <w:r w:rsidRPr="004A2492">
        <w:rPr>
          <w:b/>
          <w:sz w:val="22"/>
          <w:szCs w:val="22"/>
        </w:rPr>
        <w:t>DEPARTMENT OF BEHAVIORAL HEALTH (DBH)</w:t>
      </w:r>
    </w:p>
    <w:p w14:paraId="3602A12F" w14:textId="77777777" w:rsidR="00B04714" w:rsidRPr="004A2492" w:rsidRDefault="00B04714" w:rsidP="00B04714">
      <w:pPr>
        <w:spacing w:line="278" w:lineRule="exact"/>
        <w:ind w:left="-360" w:right="-360"/>
        <w:jc w:val="center"/>
        <w:rPr>
          <w:b/>
          <w:sz w:val="20"/>
        </w:rPr>
      </w:pPr>
    </w:p>
    <w:p w14:paraId="1DEE52B5" w14:textId="77777777" w:rsidR="00B04714" w:rsidRPr="004A2492" w:rsidRDefault="00B04714" w:rsidP="00B04714">
      <w:pPr>
        <w:ind w:left="-360" w:hanging="360"/>
        <w:jc w:val="center"/>
        <w:rPr>
          <w:b/>
          <w:sz w:val="20"/>
        </w:rPr>
      </w:pPr>
      <w:r w:rsidRPr="004A2492">
        <w:rPr>
          <w:b/>
          <w:sz w:val="20"/>
        </w:rPr>
        <w:t>Certification of Applicant</w:t>
      </w:r>
    </w:p>
    <w:p w14:paraId="5AE799EE" w14:textId="77777777" w:rsidR="00B04714" w:rsidRPr="004A2492" w:rsidRDefault="00B04714" w:rsidP="00B04714">
      <w:pPr>
        <w:spacing w:after="240"/>
      </w:pPr>
    </w:p>
    <w:p w14:paraId="020937CD" w14:textId="77777777" w:rsidR="00B04714" w:rsidRPr="004A2492" w:rsidRDefault="00B04714" w:rsidP="00B04714">
      <w:pPr>
        <w:ind w:left="720"/>
        <w:jc w:val="both"/>
        <w:rPr>
          <w:sz w:val="20"/>
          <w:szCs w:val="20"/>
        </w:rPr>
      </w:pPr>
      <w:r w:rsidRPr="004A2492">
        <w:rPr>
          <w:color w:val="000000"/>
          <w:sz w:val="20"/>
          <w:szCs w:val="20"/>
        </w:rPr>
        <w:t>I hereby certify the following:</w:t>
      </w:r>
    </w:p>
    <w:p w14:paraId="36AE5C02" w14:textId="77777777" w:rsidR="00B04714" w:rsidRPr="004A2492" w:rsidRDefault="00B04714" w:rsidP="00B04714">
      <w:pPr>
        <w:rPr>
          <w:sz w:val="20"/>
          <w:szCs w:val="20"/>
        </w:rPr>
      </w:pPr>
    </w:p>
    <w:p w14:paraId="5A0C9CD5" w14:textId="77777777" w:rsidR="00B04714" w:rsidRPr="004A2492" w:rsidRDefault="00B04714" w:rsidP="00B04714">
      <w:pPr>
        <w:ind w:left="720"/>
        <w:jc w:val="both"/>
        <w:rPr>
          <w:color w:val="000000"/>
          <w:sz w:val="20"/>
          <w:szCs w:val="20"/>
          <w:u w:val="single"/>
        </w:rPr>
      </w:pPr>
      <w:r w:rsidRPr="004A2492">
        <w:rPr>
          <w:color w:val="000000"/>
          <w:sz w:val="20"/>
          <w:szCs w:val="20"/>
        </w:rPr>
        <w:t>I understand and agree that if I am awarded grant funds that I am required to use the grant funds for the sole purpose of funding personnel, fringe, equipment, supplies, consultants/experts, other costs and indirect costs for the DC Opioid Response (DCOR) Prevention Grant</w:t>
      </w:r>
      <w:r w:rsidRPr="004A2492">
        <w:rPr>
          <w:color w:val="000000"/>
          <w:sz w:val="20"/>
          <w:szCs w:val="20"/>
          <w:u w:val="single"/>
        </w:rPr>
        <w:t xml:space="preserve"> </w:t>
      </w:r>
      <w:r w:rsidRPr="004A2492">
        <w:rPr>
          <w:color w:val="000000"/>
          <w:sz w:val="20"/>
          <w:szCs w:val="20"/>
        </w:rPr>
        <w:t xml:space="preserve">under RFA# RM0 DCOR012819. </w:t>
      </w:r>
    </w:p>
    <w:p w14:paraId="30E97BA2" w14:textId="77777777" w:rsidR="00B04714" w:rsidRPr="004A2492" w:rsidRDefault="00B04714" w:rsidP="00B04714">
      <w:pPr>
        <w:rPr>
          <w:sz w:val="20"/>
          <w:szCs w:val="20"/>
        </w:rPr>
      </w:pPr>
    </w:p>
    <w:p w14:paraId="0838D10B" w14:textId="77777777" w:rsidR="00B04714" w:rsidRPr="004A2492" w:rsidRDefault="00B04714" w:rsidP="00B04714">
      <w:pPr>
        <w:ind w:left="720"/>
        <w:jc w:val="both"/>
        <w:rPr>
          <w:sz w:val="20"/>
          <w:szCs w:val="20"/>
        </w:rPr>
      </w:pPr>
      <w:r w:rsidRPr="004A2492">
        <w:rPr>
          <w:color w:val="000000"/>
          <w:sz w:val="20"/>
          <w:szCs w:val="20"/>
        </w:rPr>
        <w:t xml:space="preserve">I am in compliance with the eligibility requirements and have the ability to meet and satisfy the implementation requirements. </w:t>
      </w:r>
    </w:p>
    <w:p w14:paraId="06B848A6" w14:textId="77777777" w:rsidR="00B04714" w:rsidRPr="004A2492" w:rsidRDefault="00B04714" w:rsidP="00B04714">
      <w:pPr>
        <w:rPr>
          <w:sz w:val="20"/>
          <w:szCs w:val="20"/>
        </w:rPr>
      </w:pPr>
    </w:p>
    <w:p w14:paraId="66C7BDE0" w14:textId="77777777" w:rsidR="00B04714" w:rsidRPr="004A2492" w:rsidRDefault="00B04714" w:rsidP="00B04714">
      <w:pPr>
        <w:ind w:left="720"/>
        <w:jc w:val="both"/>
        <w:rPr>
          <w:sz w:val="20"/>
          <w:szCs w:val="20"/>
        </w:rPr>
      </w:pPr>
      <w:r w:rsidRPr="004A2492">
        <w:rPr>
          <w:color w:val="000000"/>
          <w:sz w:val="20"/>
          <w:szCs w:val="20"/>
        </w:rPr>
        <w:t xml:space="preserve">I understand that I am required to be in compliance with D.C. Municipal Code, Title 22A, Chapter 44, and D.C. tax laws to receive grant funds. </w:t>
      </w:r>
    </w:p>
    <w:p w14:paraId="17CC35B6" w14:textId="77777777" w:rsidR="00B04714" w:rsidRPr="004A2492" w:rsidRDefault="00B04714" w:rsidP="00B04714">
      <w:pPr>
        <w:rPr>
          <w:sz w:val="20"/>
          <w:szCs w:val="20"/>
        </w:rPr>
      </w:pPr>
    </w:p>
    <w:p w14:paraId="103539D9" w14:textId="77777777" w:rsidR="00B04714" w:rsidRPr="004A2492" w:rsidRDefault="00B04714" w:rsidP="00B04714">
      <w:pPr>
        <w:ind w:left="720"/>
        <w:jc w:val="both"/>
        <w:rPr>
          <w:sz w:val="20"/>
          <w:szCs w:val="20"/>
        </w:rPr>
      </w:pPr>
      <w:r w:rsidRPr="004A2492">
        <w:rPr>
          <w:color w:val="000000"/>
          <w:sz w:val="20"/>
          <w:szCs w:val="20"/>
        </w:rPr>
        <w:t xml:space="preserve">I also understand that I am required to submit receipts to DBH within thirty (30) days of receiving grant funds to verify that I have used grant funds as agreed to and authorized. </w:t>
      </w:r>
    </w:p>
    <w:p w14:paraId="64F8EC2F" w14:textId="77777777" w:rsidR="00B04714" w:rsidRPr="004A2492" w:rsidRDefault="00B04714" w:rsidP="00B04714">
      <w:pPr>
        <w:rPr>
          <w:sz w:val="20"/>
          <w:szCs w:val="20"/>
        </w:rPr>
      </w:pPr>
    </w:p>
    <w:p w14:paraId="3C89A350" w14:textId="77777777" w:rsidR="00B04714" w:rsidRPr="004A2492" w:rsidRDefault="00B04714" w:rsidP="00B04714">
      <w:pPr>
        <w:ind w:left="720"/>
        <w:jc w:val="both"/>
        <w:rPr>
          <w:sz w:val="20"/>
          <w:szCs w:val="20"/>
        </w:rPr>
      </w:pPr>
      <w:r w:rsidRPr="004A2492">
        <w:rPr>
          <w:color w:val="000000"/>
          <w:sz w:val="20"/>
          <w:szCs w:val="20"/>
        </w:rPr>
        <w:t xml:space="preserve">I further understand that DBH reserves the right to rescind this grant notice as necessary, that the RFA does not commit DBH to make awards and that DBH is not liable for any costs incurred by applicants in applying for grants. </w:t>
      </w:r>
    </w:p>
    <w:p w14:paraId="074AFE8C" w14:textId="77777777" w:rsidR="00B04714" w:rsidRPr="004A2492" w:rsidRDefault="00B04714" w:rsidP="00B04714">
      <w:pPr>
        <w:rPr>
          <w:sz w:val="20"/>
          <w:szCs w:val="20"/>
        </w:rPr>
      </w:pPr>
    </w:p>
    <w:p w14:paraId="6313E31A" w14:textId="77777777" w:rsidR="00B04714" w:rsidRPr="004A2492" w:rsidRDefault="00B04714" w:rsidP="00B04714">
      <w:pPr>
        <w:ind w:left="720"/>
        <w:jc w:val="both"/>
        <w:rPr>
          <w:sz w:val="20"/>
          <w:szCs w:val="20"/>
        </w:rPr>
      </w:pPr>
      <w:r w:rsidRPr="004A2492">
        <w:rPr>
          <w:color w:val="000000"/>
          <w:sz w:val="20"/>
          <w:szCs w:val="20"/>
        </w:rPr>
        <w:t xml:space="preserve">I also understand that I must sign a grant agreement at the time of the award and comply with any additional legal requirements including submission of required documents. </w:t>
      </w:r>
    </w:p>
    <w:p w14:paraId="0CFC36AA" w14:textId="77777777" w:rsidR="00B04714" w:rsidRPr="004A2492" w:rsidRDefault="00B04714" w:rsidP="00B04714">
      <w:pPr>
        <w:rPr>
          <w:sz w:val="20"/>
          <w:szCs w:val="20"/>
        </w:rPr>
      </w:pPr>
    </w:p>
    <w:p w14:paraId="42C9BF8B" w14:textId="77777777" w:rsidR="00B04714" w:rsidRPr="004A2492" w:rsidRDefault="00B04714" w:rsidP="00B04714">
      <w:pPr>
        <w:rPr>
          <w:sz w:val="20"/>
          <w:szCs w:val="20"/>
        </w:rPr>
      </w:pPr>
    </w:p>
    <w:p w14:paraId="50C622A5" w14:textId="77777777" w:rsidR="00B04714" w:rsidRPr="004A2492" w:rsidRDefault="00B04714" w:rsidP="00B04714">
      <w:pPr>
        <w:ind w:left="720"/>
        <w:rPr>
          <w:sz w:val="20"/>
          <w:szCs w:val="20"/>
        </w:rPr>
      </w:pPr>
      <w:r w:rsidRPr="004A2492">
        <w:rPr>
          <w:color w:val="000000"/>
          <w:sz w:val="20"/>
          <w:szCs w:val="20"/>
        </w:rPr>
        <w:t>________________________________________________________________________</w:t>
      </w:r>
    </w:p>
    <w:p w14:paraId="5C2BE40A" w14:textId="77777777" w:rsidR="00B04714" w:rsidRPr="004A2492" w:rsidRDefault="00B04714" w:rsidP="00B04714">
      <w:pPr>
        <w:ind w:left="720"/>
        <w:rPr>
          <w:sz w:val="20"/>
          <w:szCs w:val="20"/>
        </w:rPr>
      </w:pPr>
      <w:r w:rsidRPr="004A2492">
        <w:rPr>
          <w:color w:val="000000"/>
          <w:sz w:val="20"/>
          <w:szCs w:val="20"/>
        </w:rPr>
        <w:t>Authorized Agency Representative.  Print name and title.</w:t>
      </w:r>
    </w:p>
    <w:p w14:paraId="1AD83425" w14:textId="77777777" w:rsidR="00B04714" w:rsidRPr="004A2492" w:rsidRDefault="00B04714" w:rsidP="00B04714">
      <w:pPr>
        <w:rPr>
          <w:sz w:val="20"/>
          <w:szCs w:val="20"/>
        </w:rPr>
      </w:pPr>
    </w:p>
    <w:p w14:paraId="7355211E" w14:textId="77777777" w:rsidR="00B04714" w:rsidRPr="004A2492" w:rsidRDefault="00B04714" w:rsidP="00B04714">
      <w:pPr>
        <w:rPr>
          <w:sz w:val="20"/>
          <w:szCs w:val="20"/>
        </w:rPr>
      </w:pPr>
    </w:p>
    <w:p w14:paraId="23E46626" w14:textId="77777777" w:rsidR="00B04714" w:rsidRPr="004A2492" w:rsidRDefault="00B04714" w:rsidP="00B04714">
      <w:pPr>
        <w:ind w:left="720"/>
        <w:rPr>
          <w:sz w:val="20"/>
          <w:szCs w:val="20"/>
        </w:rPr>
      </w:pPr>
      <w:r w:rsidRPr="004A2492">
        <w:rPr>
          <w:color w:val="000000"/>
          <w:sz w:val="20"/>
          <w:szCs w:val="20"/>
        </w:rPr>
        <w:t>_____________________________________________</w:t>
      </w:r>
    </w:p>
    <w:p w14:paraId="0C2F892A" w14:textId="77777777" w:rsidR="00B04714" w:rsidRPr="004A2492" w:rsidRDefault="00B04714" w:rsidP="00B04714">
      <w:pPr>
        <w:ind w:left="720"/>
        <w:rPr>
          <w:sz w:val="20"/>
          <w:szCs w:val="20"/>
        </w:rPr>
      </w:pPr>
      <w:r w:rsidRPr="004A2492">
        <w:rPr>
          <w:color w:val="000000"/>
          <w:sz w:val="20"/>
          <w:szCs w:val="20"/>
        </w:rPr>
        <w:t xml:space="preserve">Signature </w:t>
      </w:r>
    </w:p>
    <w:p w14:paraId="16ADBD11" w14:textId="77777777" w:rsidR="00B04714" w:rsidRPr="004A2492" w:rsidRDefault="00B04714" w:rsidP="00B04714">
      <w:pPr>
        <w:rPr>
          <w:sz w:val="20"/>
          <w:szCs w:val="20"/>
        </w:rPr>
      </w:pPr>
    </w:p>
    <w:p w14:paraId="223B007B" w14:textId="77777777" w:rsidR="00B04714" w:rsidRPr="004A2492" w:rsidRDefault="00B04714" w:rsidP="00B04714">
      <w:pPr>
        <w:ind w:left="720"/>
        <w:rPr>
          <w:color w:val="000000"/>
          <w:sz w:val="20"/>
          <w:szCs w:val="20"/>
        </w:rPr>
      </w:pPr>
    </w:p>
    <w:p w14:paraId="4C8E3737" w14:textId="77777777" w:rsidR="00B04714" w:rsidRPr="004A2492" w:rsidRDefault="00B04714" w:rsidP="00B04714">
      <w:pPr>
        <w:ind w:left="720"/>
        <w:rPr>
          <w:sz w:val="20"/>
          <w:szCs w:val="20"/>
        </w:rPr>
      </w:pPr>
      <w:r w:rsidRPr="004A2492">
        <w:rPr>
          <w:color w:val="000000"/>
          <w:sz w:val="20"/>
          <w:szCs w:val="20"/>
        </w:rPr>
        <w:t>________________________</w:t>
      </w:r>
    </w:p>
    <w:p w14:paraId="06E90C3B" w14:textId="77777777" w:rsidR="00B04714" w:rsidRPr="004A2492" w:rsidRDefault="00B04714" w:rsidP="00B04714">
      <w:pPr>
        <w:ind w:left="720"/>
        <w:rPr>
          <w:sz w:val="20"/>
          <w:szCs w:val="20"/>
        </w:rPr>
      </w:pPr>
      <w:r w:rsidRPr="004A2492">
        <w:rPr>
          <w:color w:val="000000"/>
          <w:sz w:val="20"/>
          <w:szCs w:val="20"/>
        </w:rPr>
        <w:t xml:space="preserve">Date </w:t>
      </w:r>
    </w:p>
    <w:p w14:paraId="466DB636" w14:textId="77777777" w:rsidR="00ED0BC1" w:rsidRDefault="00ED0BC1" w:rsidP="008441DF">
      <w:pPr>
        <w:tabs>
          <w:tab w:val="left" w:pos="9360"/>
        </w:tabs>
        <w:ind w:left="-720" w:right="720"/>
        <w:rPr>
          <w:b/>
        </w:rPr>
      </w:pPr>
    </w:p>
    <w:p w14:paraId="484917DC" w14:textId="77777777" w:rsidR="00B04714" w:rsidRDefault="00B04714" w:rsidP="008441DF">
      <w:pPr>
        <w:tabs>
          <w:tab w:val="left" w:pos="9360"/>
        </w:tabs>
        <w:ind w:left="-720" w:right="720"/>
        <w:rPr>
          <w:b/>
        </w:rPr>
      </w:pPr>
    </w:p>
    <w:p w14:paraId="372521AC" w14:textId="77777777" w:rsidR="00B04714" w:rsidRDefault="00B04714" w:rsidP="008441DF">
      <w:pPr>
        <w:tabs>
          <w:tab w:val="left" w:pos="9360"/>
        </w:tabs>
        <w:ind w:left="-720" w:right="720"/>
        <w:rPr>
          <w:b/>
        </w:rPr>
      </w:pPr>
    </w:p>
    <w:p w14:paraId="268999A7" w14:textId="77777777" w:rsidR="00B04714" w:rsidRDefault="00B04714" w:rsidP="008441DF">
      <w:pPr>
        <w:tabs>
          <w:tab w:val="left" w:pos="9360"/>
        </w:tabs>
        <w:ind w:left="-720" w:right="720"/>
        <w:rPr>
          <w:b/>
        </w:rPr>
      </w:pPr>
    </w:p>
    <w:p w14:paraId="07D8712A" w14:textId="77777777" w:rsidR="00B04714" w:rsidRDefault="00B04714" w:rsidP="008441DF">
      <w:pPr>
        <w:tabs>
          <w:tab w:val="left" w:pos="9360"/>
        </w:tabs>
        <w:ind w:left="-720" w:right="720"/>
        <w:rPr>
          <w:b/>
        </w:rPr>
      </w:pPr>
    </w:p>
    <w:p w14:paraId="157A1567" w14:textId="77777777" w:rsidR="00B04714" w:rsidRDefault="00B04714" w:rsidP="008441DF">
      <w:pPr>
        <w:tabs>
          <w:tab w:val="left" w:pos="9360"/>
        </w:tabs>
        <w:ind w:left="-720" w:right="720"/>
        <w:rPr>
          <w:b/>
        </w:rPr>
      </w:pPr>
    </w:p>
    <w:p w14:paraId="0793CC4A" w14:textId="77777777" w:rsidR="00B04714" w:rsidRDefault="00B04714" w:rsidP="008441DF">
      <w:pPr>
        <w:tabs>
          <w:tab w:val="left" w:pos="9360"/>
        </w:tabs>
        <w:ind w:left="-720" w:right="720"/>
        <w:rPr>
          <w:b/>
        </w:rPr>
      </w:pPr>
    </w:p>
    <w:p w14:paraId="4C10EB61" w14:textId="77777777" w:rsidR="00B04714" w:rsidRDefault="00B04714" w:rsidP="008441DF">
      <w:pPr>
        <w:tabs>
          <w:tab w:val="left" w:pos="9360"/>
        </w:tabs>
        <w:ind w:left="-720" w:right="720"/>
        <w:rPr>
          <w:b/>
        </w:rPr>
      </w:pPr>
    </w:p>
    <w:p w14:paraId="4022C06E" w14:textId="77777777" w:rsidR="00B04714" w:rsidRDefault="00B04714" w:rsidP="008441DF">
      <w:pPr>
        <w:tabs>
          <w:tab w:val="left" w:pos="9360"/>
        </w:tabs>
        <w:ind w:left="-720" w:right="720"/>
        <w:rPr>
          <w:b/>
        </w:rPr>
      </w:pPr>
    </w:p>
    <w:p w14:paraId="4CE64C08" w14:textId="5D1C2DEF" w:rsidR="00B04714" w:rsidRPr="004A2492" w:rsidRDefault="00B04714" w:rsidP="00B04714">
      <w:pPr>
        <w:ind w:left="-720"/>
        <w:rPr>
          <w:b/>
          <w:bCs/>
        </w:rPr>
      </w:pPr>
      <w:r w:rsidRPr="004A2492">
        <w:rPr>
          <w:b/>
          <w:bCs/>
        </w:rPr>
        <w:t xml:space="preserve">ATTACHMENT </w:t>
      </w:r>
      <w:r>
        <w:rPr>
          <w:b/>
          <w:bCs/>
        </w:rPr>
        <w:t>F</w:t>
      </w:r>
    </w:p>
    <w:p w14:paraId="39FFA4ED" w14:textId="77777777" w:rsidR="00B04714" w:rsidRPr="004A2492" w:rsidRDefault="00B04714" w:rsidP="00B04714">
      <w:pPr>
        <w:ind w:left="-810" w:hanging="630"/>
        <w:rPr>
          <w:b/>
          <w:u w:val="single"/>
        </w:rPr>
      </w:pPr>
    </w:p>
    <w:tbl>
      <w:tblPr>
        <w:tblW w:w="11291" w:type="dxa"/>
        <w:tblInd w:w="-882" w:type="dxa"/>
        <w:tblLayout w:type="fixed"/>
        <w:tblLook w:val="0000" w:firstRow="0" w:lastRow="0" w:firstColumn="0" w:lastColumn="0" w:noHBand="0" w:noVBand="0"/>
      </w:tblPr>
      <w:tblGrid>
        <w:gridCol w:w="1620"/>
        <w:gridCol w:w="2930"/>
        <w:gridCol w:w="1099"/>
        <w:gridCol w:w="1648"/>
        <w:gridCol w:w="458"/>
        <w:gridCol w:w="720"/>
        <w:gridCol w:w="344"/>
        <w:gridCol w:w="811"/>
        <w:gridCol w:w="1661"/>
      </w:tblGrid>
      <w:tr w:rsidR="00B04714" w:rsidRPr="004A2492" w14:paraId="1539C4FE" w14:textId="77777777" w:rsidTr="00F6736F">
        <w:trPr>
          <w:trHeight w:val="180"/>
        </w:trPr>
        <w:tc>
          <w:tcPr>
            <w:tcW w:w="8475" w:type="dxa"/>
            <w:gridSpan w:val="6"/>
            <w:tcBorders>
              <w:top w:val="nil"/>
              <w:left w:val="nil"/>
              <w:bottom w:val="nil"/>
              <w:right w:val="nil"/>
            </w:tcBorders>
            <w:noWrap/>
            <w:vAlign w:val="bottom"/>
          </w:tcPr>
          <w:p w14:paraId="1F66DFA8" w14:textId="77777777" w:rsidR="00B04714" w:rsidRPr="004A2492" w:rsidRDefault="00B04714" w:rsidP="00F6736F">
            <w:pPr>
              <w:rPr>
                <w:b/>
                <w:sz w:val="20"/>
              </w:rPr>
            </w:pPr>
            <w:r w:rsidRPr="004A2492">
              <w:rPr>
                <w:b/>
                <w:sz w:val="20"/>
              </w:rPr>
              <w:t>PROPOSED WORK PLAN</w:t>
            </w:r>
          </w:p>
        </w:tc>
        <w:tc>
          <w:tcPr>
            <w:tcW w:w="2816" w:type="dxa"/>
            <w:gridSpan w:val="3"/>
            <w:tcBorders>
              <w:top w:val="nil"/>
              <w:left w:val="nil"/>
              <w:bottom w:val="nil"/>
              <w:right w:val="nil"/>
            </w:tcBorders>
            <w:noWrap/>
            <w:vAlign w:val="bottom"/>
          </w:tcPr>
          <w:p w14:paraId="489EF56A" w14:textId="77777777" w:rsidR="00B04714" w:rsidRPr="004A2492" w:rsidRDefault="00B04714" w:rsidP="00F6736F">
            <w:pPr>
              <w:pStyle w:val="Header"/>
              <w:tabs>
                <w:tab w:val="left" w:pos="162"/>
              </w:tabs>
              <w:rPr>
                <w:b/>
                <w:color w:val="FF0000"/>
                <w:sz w:val="20"/>
                <w:u w:val="single"/>
                <w:lang w:eastAsia="en-US"/>
              </w:rPr>
            </w:pPr>
            <w:r w:rsidRPr="004A2492">
              <w:rPr>
                <w:b/>
                <w:sz w:val="20"/>
                <w:lang w:eastAsia="en-US"/>
              </w:rPr>
              <w:t>RFA # RM0 DCOR012819</w:t>
            </w:r>
          </w:p>
        </w:tc>
      </w:tr>
      <w:tr w:rsidR="00B04714" w:rsidRPr="004A2492" w14:paraId="035C8300" w14:textId="77777777" w:rsidTr="00F6736F">
        <w:trPr>
          <w:trHeight w:val="265"/>
        </w:trPr>
        <w:tc>
          <w:tcPr>
            <w:tcW w:w="4550" w:type="dxa"/>
            <w:gridSpan w:val="2"/>
            <w:tcBorders>
              <w:top w:val="nil"/>
              <w:left w:val="nil"/>
              <w:bottom w:val="nil"/>
              <w:right w:val="nil"/>
            </w:tcBorders>
            <w:noWrap/>
            <w:vAlign w:val="bottom"/>
          </w:tcPr>
          <w:p w14:paraId="644703D0" w14:textId="77777777" w:rsidR="00B04714" w:rsidRPr="004A2492" w:rsidRDefault="00B04714" w:rsidP="00F6736F">
            <w:pPr>
              <w:rPr>
                <w:b/>
                <w:sz w:val="16"/>
                <w:szCs w:val="16"/>
              </w:rPr>
            </w:pPr>
            <w:r w:rsidRPr="004A2492">
              <w:rPr>
                <w:sz w:val="16"/>
                <w:szCs w:val="16"/>
              </w:rPr>
              <w:t>District of Columbia Department of Behavioral Health (DBH)</w:t>
            </w:r>
          </w:p>
        </w:tc>
        <w:tc>
          <w:tcPr>
            <w:tcW w:w="3925" w:type="dxa"/>
            <w:gridSpan w:val="4"/>
            <w:tcBorders>
              <w:top w:val="nil"/>
              <w:left w:val="nil"/>
              <w:bottom w:val="nil"/>
              <w:right w:val="nil"/>
            </w:tcBorders>
            <w:vAlign w:val="bottom"/>
          </w:tcPr>
          <w:p w14:paraId="136A1D9A" w14:textId="77777777" w:rsidR="00B04714" w:rsidRPr="004A2492" w:rsidRDefault="00B04714" w:rsidP="00F6736F">
            <w:pPr>
              <w:rPr>
                <w:b/>
                <w:sz w:val="16"/>
                <w:szCs w:val="16"/>
              </w:rPr>
            </w:pPr>
          </w:p>
        </w:tc>
        <w:tc>
          <w:tcPr>
            <w:tcW w:w="2816" w:type="dxa"/>
            <w:gridSpan w:val="3"/>
            <w:tcBorders>
              <w:top w:val="nil"/>
              <w:left w:val="nil"/>
              <w:bottom w:val="nil"/>
              <w:right w:val="nil"/>
            </w:tcBorders>
            <w:noWrap/>
            <w:vAlign w:val="bottom"/>
          </w:tcPr>
          <w:p w14:paraId="68FE6B05" w14:textId="77777777" w:rsidR="00B04714" w:rsidRPr="004A2492" w:rsidRDefault="00B04714" w:rsidP="00F6736F">
            <w:pPr>
              <w:tabs>
                <w:tab w:val="left" w:pos="1356"/>
              </w:tabs>
              <w:rPr>
                <w:b/>
                <w:sz w:val="16"/>
                <w:szCs w:val="16"/>
              </w:rPr>
            </w:pPr>
          </w:p>
        </w:tc>
      </w:tr>
      <w:tr w:rsidR="00B04714" w:rsidRPr="004A2492" w14:paraId="62CDC2FB" w14:textId="77777777" w:rsidTr="00F6736F">
        <w:trPr>
          <w:trHeight w:val="432"/>
        </w:trPr>
        <w:tc>
          <w:tcPr>
            <w:tcW w:w="1620" w:type="dxa"/>
            <w:tcBorders>
              <w:top w:val="nil"/>
              <w:left w:val="nil"/>
              <w:bottom w:val="nil"/>
              <w:right w:val="nil"/>
            </w:tcBorders>
            <w:noWrap/>
            <w:vAlign w:val="bottom"/>
          </w:tcPr>
          <w:p w14:paraId="0F1A44DC" w14:textId="77777777" w:rsidR="00B04714" w:rsidRPr="004A2492" w:rsidRDefault="00B04714" w:rsidP="00F6736F">
            <w:pPr>
              <w:rPr>
                <w:b/>
                <w:bCs/>
                <w:sz w:val="16"/>
                <w:szCs w:val="16"/>
              </w:rPr>
            </w:pPr>
            <w:r w:rsidRPr="004A2492">
              <w:rPr>
                <w:b/>
                <w:bCs/>
                <w:sz w:val="16"/>
                <w:szCs w:val="16"/>
              </w:rPr>
              <w:t>Applicant Name:</w:t>
            </w:r>
          </w:p>
        </w:tc>
        <w:tc>
          <w:tcPr>
            <w:tcW w:w="4029" w:type="dxa"/>
            <w:gridSpan w:val="2"/>
            <w:tcBorders>
              <w:top w:val="nil"/>
              <w:left w:val="nil"/>
              <w:bottom w:val="single" w:sz="4" w:space="0" w:color="auto"/>
              <w:right w:val="nil"/>
            </w:tcBorders>
            <w:vAlign w:val="bottom"/>
          </w:tcPr>
          <w:p w14:paraId="7DD065B0" w14:textId="77777777" w:rsidR="00B04714" w:rsidRPr="004A2492" w:rsidRDefault="00B04714" w:rsidP="00F6736F">
            <w:pPr>
              <w:rPr>
                <w:b/>
                <w:bCs/>
                <w:sz w:val="16"/>
                <w:szCs w:val="16"/>
              </w:rPr>
            </w:pPr>
          </w:p>
        </w:tc>
        <w:tc>
          <w:tcPr>
            <w:tcW w:w="1648" w:type="dxa"/>
            <w:tcBorders>
              <w:left w:val="nil"/>
              <w:right w:val="nil"/>
            </w:tcBorders>
            <w:noWrap/>
            <w:vAlign w:val="bottom"/>
          </w:tcPr>
          <w:p w14:paraId="3EDA12DD" w14:textId="77777777" w:rsidR="00B04714" w:rsidRPr="004A2492" w:rsidRDefault="00B04714" w:rsidP="00F6736F">
            <w:pPr>
              <w:jc w:val="center"/>
              <w:rPr>
                <w:sz w:val="16"/>
                <w:szCs w:val="16"/>
              </w:rPr>
            </w:pPr>
            <w:r w:rsidRPr="004A2492">
              <w:rPr>
                <w:b/>
                <w:bCs/>
                <w:sz w:val="16"/>
                <w:szCs w:val="16"/>
              </w:rPr>
              <w:t>Contact Person:</w:t>
            </w:r>
          </w:p>
        </w:tc>
        <w:tc>
          <w:tcPr>
            <w:tcW w:w="1522" w:type="dxa"/>
            <w:gridSpan w:val="3"/>
            <w:tcBorders>
              <w:top w:val="nil"/>
              <w:left w:val="nil"/>
              <w:bottom w:val="single" w:sz="4" w:space="0" w:color="auto"/>
              <w:right w:val="nil"/>
            </w:tcBorders>
            <w:vAlign w:val="bottom"/>
          </w:tcPr>
          <w:p w14:paraId="4F1280ED" w14:textId="77777777" w:rsidR="00B04714" w:rsidRPr="004A2492" w:rsidRDefault="00B04714" w:rsidP="00F6736F">
            <w:pPr>
              <w:ind w:hanging="198"/>
              <w:rPr>
                <w:sz w:val="16"/>
                <w:szCs w:val="16"/>
              </w:rPr>
            </w:pPr>
            <w:r w:rsidRPr="004A2492">
              <w:rPr>
                <w:sz w:val="16"/>
                <w:szCs w:val="16"/>
              </w:rPr>
              <w:t xml:space="preserve">                                  </w:t>
            </w:r>
          </w:p>
        </w:tc>
        <w:tc>
          <w:tcPr>
            <w:tcW w:w="811" w:type="dxa"/>
            <w:tcBorders>
              <w:top w:val="nil"/>
              <w:left w:val="nil"/>
              <w:right w:val="nil"/>
            </w:tcBorders>
            <w:vAlign w:val="bottom"/>
          </w:tcPr>
          <w:p w14:paraId="13E8D95E" w14:textId="77777777" w:rsidR="00B04714" w:rsidRPr="004A2492" w:rsidRDefault="00B04714" w:rsidP="00F6736F">
            <w:pPr>
              <w:rPr>
                <w:b/>
                <w:bCs/>
                <w:sz w:val="16"/>
                <w:szCs w:val="16"/>
              </w:rPr>
            </w:pPr>
            <w:r w:rsidRPr="004A2492">
              <w:rPr>
                <w:b/>
                <w:bCs/>
                <w:sz w:val="16"/>
                <w:szCs w:val="16"/>
              </w:rPr>
              <w:t>Phone:</w:t>
            </w:r>
          </w:p>
        </w:tc>
        <w:tc>
          <w:tcPr>
            <w:tcW w:w="1661" w:type="dxa"/>
            <w:tcBorders>
              <w:top w:val="nil"/>
              <w:left w:val="nil"/>
              <w:bottom w:val="single" w:sz="4" w:space="0" w:color="auto"/>
              <w:right w:val="nil"/>
            </w:tcBorders>
            <w:vAlign w:val="bottom"/>
          </w:tcPr>
          <w:p w14:paraId="66E7B9BF" w14:textId="77777777" w:rsidR="00B04714" w:rsidRPr="004A2492" w:rsidRDefault="00B04714" w:rsidP="00F6736F">
            <w:pPr>
              <w:rPr>
                <w:b/>
                <w:bCs/>
                <w:sz w:val="16"/>
                <w:szCs w:val="16"/>
              </w:rPr>
            </w:pPr>
          </w:p>
        </w:tc>
      </w:tr>
      <w:tr w:rsidR="00B04714" w:rsidRPr="004A2492" w14:paraId="1114ECE7" w14:textId="77777777" w:rsidTr="00F6736F">
        <w:trPr>
          <w:trHeight w:val="432"/>
        </w:trPr>
        <w:tc>
          <w:tcPr>
            <w:tcW w:w="1620" w:type="dxa"/>
            <w:tcBorders>
              <w:top w:val="nil"/>
              <w:left w:val="nil"/>
              <w:bottom w:val="nil"/>
              <w:right w:val="nil"/>
            </w:tcBorders>
            <w:noWrap/>
            <w:vAlign w:val="bottom"/>
          </w:tcPr>
          <w:p w14:paraId="0ABDF4EC" w14:textId="77777777" w:rsidR="00B04714" w:rsidRPr="004A2492" w:rsidRDefault="00B04714" w:rsidP="00F6736F">
            <w:pPr>
              <w:rPr>
                <w:b/>
                <w:bCs/>
                <w:sz w:val="16"/>
                <w:szCs w:val="16"/>
              </w:rPr>
            </w:pPr>
          </w:p>
        </w:tc>
        <w:tc>
          <w:tcPr>
            <w:tcW w:w="4029" w:type="dxa"/>
            <w:gridSpan w:val="2"/>
            <w:tcBorders>
              <w:top w:val="single" w:sz="4" w:space="0" w:color="auto"/>
              <w:left w:val="nil"/>
              <w:right w:val="nil"/>
            </w:tcBorders>
            <w:vAlign w:val="bottom"/>
          </w:tcPr>
          <w:p w14:paraId="3469BE21" w14:textId="77777777" w:rsidR="00B04714" w:rsidRPr="004A2492" w:rsidRDefault="00B04714" w:rsidP="00F6736F">
            <w:pPr>
              <w:rPr>
                <w:b/>
                <w:bCs/>
                <w:sz w:val="16"/>
                <w:szCs w:val="16"/>
              </w:rPr>
            </w:pPr>
          </w:p>
        </w:tc>
        <w:tc>
          <w:tcPr>
            <w:tcW w:w="1648" w:type="dxa"/>
            <w:tcBorders>
              <w:left w:val="nil"/>
              <w:right w:val="nil"/>
            </w:tcBorders>
            <w:noWrap/>
            <w:vAlign w:val="bottom"/>
          </w:tcPr>
          <w:p w14:paraId="57AFBAE6" w14:textId="77777777" w:rsidR="00B04714" w:rsidRPr="004A2492" w:rsidRDefault="00B04714" w:rsidP="00F6736F">
            <w:pPr>
              <w:jc w:val="center"/>
              <w:rPr>
                <w:b/>
                <w:bCs/>
                <w:sz w:val="16"/>
                <w:szCs w:val="16"/>
              </w:rPr>
            </w:pPr>
          </w:p>
        </w:tc>
        <w:tc>
          <w:tcPr>
            <w:tcW w:w="1522" w:type="dxa"/>
            <w:gridSpan w:val="3"/>
            <w:tcBorders>
              <w:top w:val="single" w:sz="4" w:space="0" w:color="auto"/>
              <w:left w:val="nil"/>
              <w:right w:val="nil"/>
            </w:tcBorders>
            <w:vAlign w:val="bottom"/>
          </w:tcPr>
          <w:p w14:paraId="0BA1EB44" w14:textId="77777777" w:rsidR="00B04714" w:rsidRPr="004A2492" w:rsidRDefault="00B04714" w:rsidP="00F6736F">
            <w:pPr>
              <w:ind w:hanging="198"/>
              <w:rPr>
                <w:sz w:val="16"/>
                <w:szCs w:val="16"/>
              </w:rPr>
            </w:pPr>
          </w:p>
        </w:tc>
        <w:tc>
          <w:tcPr>
            <w:tcW w:w="811" w:type="dxa"/>
            <w:tcBorders>
              <w:top w:val="nil"/>
              <w:left w:val="nil"/>
              <w:right w:val="nil"/>
            </w:tcBorders>
          </w:tcPr>
          <w:p w14:paraId="5DCB3DC8" w14:textId="77777777" w:rsidR="00B04714" w:rsidRPr="004A2492" w:rsidRDefault="00B04714" w:rsidP="00F6736F">
            <w:pPr>
              <w:rPr>
                <w:sz w:val="16"/>
                <w:szCs w:val="16"/>
              </w:rPr>
            </w:pPr>
          </w:p>
          <w:p w14:paraId="590E16B1" w14:textId="77777777" w:rsidR="00B04714" w:rsidRPr="004A2492" w:rsidRDefault="00B04714" w:rsidP="00F6736F">
            <w:pPr>
              <w:rPr>
                <w:b/>
                <w:bCs/>
                <w:sz w:val="16"/>
                <w:szCs w:val="16"/>
              </w:rPr>
            </w:pPr>
            <w:r w:rsidRPr="004A2492">
              <w:rPr>
                <w:b/>
                <w:sz w:val="16"/>
                <w:szCs w:val="16"/>
              </w:rPr>
              <w:t>Email:</w:t>
            </w:r>
          </w:p>
        </w:tc>
        <w:tc>
          <w:tcPr>
            <w:tcW w:w="1661" w:type="dxa"/>
            <w:tcBorders>
              <w:top w:val="single" w:sz="4" w:space="0" w:color="auto"/>
              <w:left w:val="nil"/>
              <w:bottom w:val="single" w:sz="4" w:space="0" w:color="auto"/>
              <w:right w:val="nil"/>
            </w:tcBorders>
          </w:tcPr>
          <w:p w14:paraId="0C8979DE" w14:textId="77777777" w:rsidR="00B04714" w:rsidRPr="004A2492" w:rsidRDefault="00B04714" w:rsidP="00F6736F">
            <w:pPr>
              <w:rPr>
                <w:b/>
                <w:bCs/>
                <w:sz w:val="16"/>
                <w:szCs w:val="16"/>
              </w:rPr>
            </w:pPr>
          </w:p>
        </w:tc>
      </w:tr>
      <w:tr w:rsidR="00B04714" w:rsidRPr="004A2492" w14:paraId="0CCBDA14" w14:textId="77777777" w:rsidTr="00F6736F">
        <w:trPr>
          <w:trHeight w:val="645"/>
        </w:trPr>
        <w:tc>
          <w:tcPr>
            <w:tcW w:w="1620" w:type="dxa"/>
            <w:tcBorders>
              <w:top w:val="nil"/>
              <w:left w:val="nil"/>
              <w:bottom w:val="nil"/>
              <w:right w:val="nil"/>
            </w:tcBorders>
            <w:noWrap/>
            <w:vAlign w:val="bottom"/>
          </w:tcPr>
          <w:p w14:paraId="6AD116AF" w14:textId="77777777" w:rsidR="00B04714" w:rsidRPr="004A2492" w:rsidRDefault="00B04714" w:rsidP="00F6736F">
            <w:pPr>
              <w:rPr>
                <w:b/>
                <w:bCs/>
                <w:sz w:val="16"/>
                <w:szCs w:val="16"/>
              </w:rPr>
            </w:pPr>
          </w:p>
          <w:p w14:paraId="72601D53" w14:textId="77777777" w:rsidR="00B04714" w:rsidRPr="004A2492" w:rsidRDefault="00B04714" w:rsidP="00F6736F">
            <w:pPr>
              <w:rPr>
                <w:b/>
                <w:bCs/>
                <w:sz w:val="16"/>
                <w:szCs w:val="16"/>
              </w:rPr>
            </w:pPr>
            <w:r w:rsidRPr="004A2492">
              <w:rPr>
                <w:b/>
                <w:bCs/>
                <w:sz w:val="16"/>
                <w:szCs w:val="16"/>
              </w:rPr>
              <w:t>Organization:</w:t>
            </w:r>
          </w:p>
        </w:tc>
        <w:tc>
          <w:tcPr>
            <w:tcW w:w="6135" w:type="dxa"/>
            <w:gridSpan w:val="4"/>
            <w:tcBorders>
              <w:top w:val="nil"/>
              <w:left w:val="nil"/>
              <w:right w:val="nil"/>
            </w:tcBorders>
            <w:noWrap/>
            <w:vAlign w:val="bottom"/>
          </w:tcPr>
          <w:p w14:paraId="6C51ECC4" w14:textId="77777777" w:rsidR="00B04714" w:rsidRPr="004A2492" w:rsidRDefault="00B04714" w:rsidP="00F6736F">
            <w:pPr>
              <w:rPr>
                <w:sz w:val="16"/>
                <w:szCs w:val="16"/>
              </w:rPr>
            </w:pPr>
            <w:r w:rsidRPr="004A2492">
              <w:rPr>
                <w:sz w:val="16"/>
                <w:szCs w:val="16"/>
              </w:rPr>
              <w:t>__________________________________________________________________ </w:t>
            </w:r>
          </w:p>
        </w:tc>
        <w:tc>
          <w:tcPr>
            <w:tcW w:w="1064" w:type="dxa"/>
            <w:gridSpan w:val="2"/>
            <w:vMerge w:val="restart"/>
            <w:tcBorders>
              <w:top w:val="nil"/>
              <w:left w:val="nil"/>
              <w:right w:val="nil"/>
            </w:tcBorders>
            <w:noWrap/>
            <w:vAlign w:val="bottom"/>
          </w:tcPr>
          <w:p w14:paraId="1DF4FF89" w14:textId="77777777" w:rsidR="00B04714" w:rsidRPr="004A2492" w:rsidRDefault="00B04714" w:rsidP="00F6736F">
            <w:pPr>
              <w:rPr>
                <w:sz w:val="16"/>
                <w:szCs w:val="16"/>
              </w:rPr>
            </w:pPr>
            <w:r w:rsidRPr="004A2492">
              <w:rPr>
                <w:sz w:val="16"/>
                <w:szCs w:val="16"/>
              </w:rPr>
              <w:t> </w:t>
            </w:r>
            <w:r w:rsidRPr="004A2492">
              <w:rPr>
                <w:b/>
                <w:bCs/>
                <w:sz w:val="16"/>
                <w:szCs w:val="16"/>
              </w:rPr>
              <w:t>Budget Amount:</w:t>
            </w:r>
          </w:p>
        </w:tc>
        <w:tc>
          <w:tcPr>
            <w:tcW w:w="2472" w:type="dxa"/>
            <w:gridSpan w:val="2"/>
            <w:vMerge w:val="restart"/>
            <w:tcBorders>
              <w:top w:val="nil"/>
              <w:left w:val="nil"/>
              <w:bottom w:val="single" w:sz="4" w:space="0" w:color="auto"/>
              <w:right w:val="nil"/>
            </w:tcBorders>
            <w:vAlign w:val="bottom"/>
          </w:tcPr>
          <w:p w14:paraId="5AFBE6A3" w14:textId="77777777" w:rsidR="00B04714" w:rsidRPr="004A2492" w:rsidRDefault="00B04714" w:rsidP="00F6736F">
            <w:pPr>
              <w:rPr>
                <w:sz w:val="16"/>
                <w:szCs w:val="16"/>
              </w:rPr>
            </w:pPr>
            <w:r w:rsidRPr="004A2492">
              <w:rPr>
                <w:sz w:val="16"/>
                <w:szCs w:val="16"/>
              </w:rPr>
              <w:t>$100,000.00</w:t>
            </w:r>
          </w:p>
        </w:tc>
      </w:tr>
      <w:tr w:rsidR="00B04714" w:rsidRPr="004A2492" w14:paraId="36D0DDA5" w14:textId="77777777" w:rsidTr="00F6736F">
        <w:trPr>
          <w:trHeight w:val="645"/>
        </w:trPr>
        <w:tc>
          <w:tcPr>
            <w:tcW w:w="1620" w:type="dxa"/>
            <w:tcBorders>
              <w:top w:val="nil"/>
              <w:left w:val="nil"/>
              <w:bottom w:val="nil"/>
              <w:right w:val="nil"/>
            </w:tcBorders>
            <w:noWrap/>
            <w:vAlign w:val="bottom"/>
          </w:tcPr>
          <w:p w14:paraId="0379E319" w14:textId="77777777" w:rsidR="00B04714" w:rsidRPr="004A2492" w:rsidRDefault="00B04714" w:rsidP="00F6736F">
            <w:pPr>
              <w:rPr>
                <w:b/>
                <w:bCs/>
                <w:sz w:val="16"/>
                <w:szCs w:val="16"/>
              </w:rPr>
            </w:pPr>
            <w:r w:rsidRPr="004A2492">
              <w:rPr>
                <w:b/>
                <w:bCs/>
                <w:sz w:val="16"/>
                <w:szCs w:val="16"/>
              </w:rPr>
              <w:t>Project Name:</w:t>
            </w:r>
          </w:p>
        </w:tc>
        <w:tc>
          <w:tcPr>
            <w:tcW w:w="6135" w:type="dxa"/>
            <w:gridSpan w:val="4"/>
            <w:tcBorders>
              <w:left w:val="nil"/>
              <w:bottom w:val="single" w:sz="4" w:space="0" w:color="auto"/>
              <w:right w:val="nil"/>
            </w:tcBorders>
            <w:noWrap/>
            <w:vAlign w:val="bottom"/>
          </w:tcPr>
          <w:p w14:paraId="7609E18A" w14:textId="77777777" w:rsidR="00B04714" w:rsidRPr="004A2492" w:rsidRDefault="00B04714" w:rsidP="00F6736F">
            <w:pPr>
              <w:rPr>
                <w:sz w:val="16"/>
                <w:szCs w:val="16"/>
              </w:rPr>
            </w:pPr>
            <w:r w:rsidRPr="004A2492">
              <w:rPr>
                <w:sz w:val="16"/>
                <w:szCs w:val="16"/>
              </w:rPr>
              <w:t>DC Opioid Response (DCOR) Prevention Grant</w:t>
            </w:r>
          </w:p>
        </w:tc>
        <w:tc>
          <w:tcPr>
            <w:tcW w:w="1064" w:type="dxa"/>
            <w:gridSpan w:val="2"/>
            <w:vMerge/>
            <w:tcBorders>
              <w:left w:val="nil"/>
              <w:right w:val="nil"/>
            </w:tcBorders>
            <w:noWrap/>
            <w:vAlign w:val="bottom"/>
          </w:tcPr>
          <w:p w14:paraId="741E5275" w14:textId="77777777" w:rsidR="00B04714" w:rsidRPr="004A2492" w:rsidRDefault="00B04714" w:rsidP="00F6736F">
            <w:pPr>
              <w:rPr>
                <w:sz w:val="16"/>
                <w:szCs w:val="16"/>
              </w:rPr>
            </w:pPr>
          </w:p>
        </w:tc>
        <w:tc>
          <w:tcPr>
            <w:tcW w:w="2472" w:type="dxa"/>
            <w:gridSpan w:val="2"/>
            <w:vMerge/>
            <w:tcBorders>
              <w:left w:val="nil"/>
              <w:bottom w:val="single" w:sz="4" w:space="0" w:color="auto"/>
              <w:right w:val="nil"/>
            </w:tcBorders>
            <w:vAlign w:val="bottom"/>
          </w:tcPr>
          <w:p w14:paraId="4A4E3EED" w14:textId="77777777" w:rsidR="00B04714" w:rsidRPr="004A2492" w:rsidRDefault="00B04714" w:rsidP="00F6736F">
            <w:pPr>
              <w:rPr>
                <w:sz w:val="16"/>
                <w:szCs w:val="16"/>
              </w:rPr>
            </w:pPr>
          </w:p>
        </w:tc>
      </w:tr>
    </w:tbl>
    <w:p w14:paraId="05D3CABA" w14:textId="77777777" w:rsidR="00B04714" w:rsidRPr="004A2492" w:rsidRDefault="00B04714" w:rsidP="00B04714">
      <w:pPr>
        <w:rPr>
          <w:sz w:val="20"/>
        </w:rPr>
      </w:pPr>
    </w:p>
    <w:p w14:paraId="2914F57F" w14:textId="77777777" w:rsidR="00B04714" w:rsidRPr="004A2492" w:rsidRDefault="00B04714" w:rsidP="00B04714">
      <w:pPr>
        <w:rPr>
          <w:b/>
          <w:sz w:val="20"/>
        </w:rPr>
      </w:pPr>
      <w:r w:rsidRPr="004A2492">
        <w:rPr>
          <w:b/>
          <w:sz w:val="20"/>
        </w:rPr>
        <w:t>Proposed Ward to Serve: ___</w:t>
      </w:r>
    </w:p>
    <w:p w14:paraId="241ADE42" w14:textId="77777777" w:rsidR="00B04714" w:rsidRPr="004A2492" w:rsidRDefault="00B04714" w:rsidP="00B04714">
      <w:pPr>
        <w:rPr>
          <w:b/>
          <w:sz w:val="20"/>
        </w:rPr>
      </w:pPr>
    </w:p>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350"/>
        <w:gridCol w:w="1350"/>
        <w:gridCol w:w="2340"/>
      </w:tblGrid>
      <w:tr w:rsidR="00B04714" w:rsidRPr="004A2492" w14:paraId="1FB5460E" w14:textId="77777777" w:rsidTr="00F6736F">
        <w:trPr>
          <w:cantSplit/>
          <w:trHeight w:val="277"/>
        </w:trPr>
        <w:tc>
          <w:tcPr>
            <w:tcW w:w="11430" w:type="dxa"/>
            <w:gridSpan w:val="4"/>
            <w:shd w:val="clear" w:color="auto" w:fill="000000"/>
          </w:tcPr>
          <w:p w14:paraId="35CD4AA4" w14:textId="77777777" w:rsidR="00B04714" w:rsidRPr="004A2492" w:rsidRDefault="00B04714" w:rsidP="00F6736F">
            <w:pPr>
              <w:rPr>
                <w:b/>
                <w:sz w:val="20"/>
                <w:u w:val="single"/>
              </w:rPr>
            </w:pPr>
          </w:p>
        </w:tc>
      </w:tr>
      <w:tr w:rsidR="00B04714" w:rsidRPr="004A2492" w14:paraId="1645328E" w14:textId="77777777" w:rsidTr="00F6736F">
        <w:trPr>
          <w:cantSplit/>
          <w:trHeight w:val="277"/>
        </w:trPr>
        <w:tc>
          <w:tcPr>
            <w:tcW w:w="11430" w:type="dxa"/>
            <w:gridSpan w:val="4"/>
            <w:shd w:val="pct20" w:color="auto" w:fill="FFFFFF"/>
          </w:tcPr>
          <w:p w14:paraId="084D3DB6" w14:textId="77777777" w:rsidR="00B04714" w:rsidRPr="004A2492" w:rsidRDefault="00B04714" w:rsidP="00F6736F">
            <w:pPr>
              <w:jc w:val="center"/>
              <w:rPr>
                <w:b/>
                <w:sz w:val="20"/>
              </w:rPr>
            </w:pPr>
            <w:r w:rsidRPr="004A2492">
              <w:rPr>
                <w:b/>
                <w:sz w:val="20"/>
              </w:rPr>
              <w:t>Measureable Goals</w:t>
            </w:r>
          </w:p>
        </w:tc>
      </w:tr>
      <w:tr w:rsidR="00B04714" w:rsidRPr="004A2492" w14:paraId="64A508ED" w14:textId="77777777" w:rsidTr="00F6736F">
        <w:trPr>
          <w:cantSplit/>
          <w:trHeight w:val="368"/>
        </w:trPr>
        <w:tc>
          <w:tcPr>
            <w:tcW w:w="11430" w:type="dxa"/>
            <w:gridSpan w:val="4"/>
            <w:tcBorders>
              <w:bottom w:val="nil"/>
            </w:tcBorders>
          </w:tcPr>
          <w:p w14:paraId="77B13757" w14:textId="77777777" w:rsidR="00B04714" w:rsidRPr="004A2492" w:rsidRDefault="00B04714" w:rsidP="00F6736F">
            <w:pPr>
              <w:rPr>
                <w:sz w:val="20"/>
              </w:rPr>
            </w:pPr>
            <w:r w:rsidRPr="004A2492">
              <w:rPr>
                <w:b/>
                <w:sz w:val="20"/>
              </w:rPr>
              <w:t>Goal  #1:</w:t>
            </w:r>
            <w:r w:rsidRPr="004A2492">
              <w:rPr>
                <w:i/>
                <w:sz w:val="20"/>
              </w:rPr>
              <w:t xml:space="preserve">  </w:t>
            </w:r>
            <w:r w:rsidRPr="004A2492">
              <w:rPr>
                <w:sz w:val="20"/>
              </w:rPr>
              <w:t xml:space="preserve"> </w:t>
            </w:r>
          </w:p>
        </w:tc>
      </w:tr>
      <w:tr w:rsidR="00B04714" w:rsidRPr="004A2492" w14:paraId="28959250" w14:textId="77777777" w:rsidTr="00F6736F">
        <w:trPr>
          <w:cantSplit/>
          <w:trHeight w:val="277"/>
        </w:trPr>
        <w:tc>
          <w:tcPr>
            <w:tcW w:w="6390" w:type="dxa"/>
          </w:tcPr>
          <w:p w14:paraId="2A5463E9" w14:textId="77777777" w:rsidR="00B04714" w:rsidRPr="004A2492" w:rsidRDefault="00B04714" w:rsidP="00F6736F">
            <w:pPr>
              <w:rPr>
                <w:sz w:val="20"/>
                <w:u w:val="single"/>
              </w:rPr>
            </w:pPr>
            <w:r w:rsidRPr="004A2492">
              <w:rPr>
                <w:sz w:val="20"/>
                <w:u w:val="single"/>
              </w:rPr>
              <w:t>Key activities needed to meet this goal:</w:t>
            </w:r>
          </w:p>
        </w:tc>
        <w:tc>
          <w:tcPr>
            <w:tcW w:w="1350" w:type="dxa"/>
          </w:tcPr>
          <w:p w14:paraId="0289A622" w14:textId="77777777" w:rsidR="00B04714" w:rsidRPr="004A2492" w:rsidRDefault="00B04714" w:rsidP="00F6736F">
            <w:pPr>
              <w:rPr>
                <w:sz w:val="20"/>
                <w:u w:val="single"/>
              </w:rPr>
            </w:pPr>
            <w:r w:rsidRPr="004A2492">
              <w:rPr>
                <w:sz w:val="20"/>
                <w:u w:val="single"/>
              </w:rPr>
              <w:t>Start Dates:</w:t>
            </w:r>
          </w:p>
        </w:tc>
        <w:tc>
          <w:tcPr>
            <w:tcW w:w="1350" w:type="dxa"/>
          </w:tcPr>
          <w:p w14:paraId="75B71A93" w14:textId="77777777" w:rsidR="00B04714" w:rsidRPr="004A2492" w:rsidRDefault="00B04714" w:rsidP="00F6736F">
            <w:pPr>
              <w:rPr>
                <w:sz w:val="20"/>
                <w:u w:val="single"/>
              </w:rPr>
            </w:pPr>
            <w:r w:rsidRPr="004A2492">
              <w:rPr>
                <w:sz w:val="20"/>
                <w:u w:val="single"/>
              </w:rPr>
              <w:t>Completion Dates:</w:t>
            </w:r>
          </w:p>
        </w:tc>
        <w:tc>
          <w:tcPr>
            <w:tcW w:w="2340" w:type="dxa"/>
            <w:tcBorders>
              <w:left w:val="nil"/>
            </w:tcBorders>
          </w:tcPr>
          <w:p w14:paraId="0C836A66" w14:textId="77777777" w:rsidR="00B04714" w:rsidRPr="004A2492" w:rsidRDefault="00B04714" w:rsidP="00F6736F">
            <w:pPr>
              <w:rPr>
                <w:sz w:val="20"/>
                <w:u w:val="single"/>
              </w:rPr>
            </w:pPr>
            <w:r w:rsidRPr="004A2492">
              <w:rPr>
                <w:sz w:val="20"/>
                <w:u w:val="single"/>
              </w:rPr>
              <w:t>Key Personnel (Title)</w:t>
            </w:r>
          </w:p>
        </w:tc>
      </w:tr>
      <w:tr w:rsidR="00B04714" w:rsidRPr="004A2492" w14:paraId="638DC1B0" w14:textId="77777777" w:rsidTr="00F6736F">
        <w:trPr>
          <w:cantSplit/>
          <w:trHeight w:val="1538"/>
        </w:trPr>
        <w:tc>
          <w:tcPr>
            <w:tcW w:w="6390" w:type="dxa"/>
          </w:tcPr>
          <w:p w14:paraId="0D1AD6F1" w14:textId="77777777" w:rsidR="00B04714" w:rsidRPr="004A2492" w:rsidRDefault="00B04714" w:rsidP="00F6736F">
            <w:pPr>
              <w:numPr>
                <w:ilvl w:val="0"/>
                <w:numId w:val="1"/>
              </w:numPr>
              <w:rPr>
                <w:sz w:val="20"/>
              </w:rPr>
            </w:pPr>
            <w:r w:rsidRPr="004A2492">
              <w:rPr>
                <w:sz w:val="20"/>
              </w:rPr>
              <w:t xml:space="preserve">  </w:t>
            </w:r>
          </w:p>
          <w:p w14:paraId="59B480CA" w14:textId="77777777" w:rsidR="00B04714" w:rsidRPr="004A2492" w:rsidRDefault="00B04714" w:rsidP="00F6736F">
            <w:pPr>
              <w:numPr>
                <w:ilvl w:val="0"/>
                <w:numId w:val="1"/>
              </w:numPr>
              <w:rPr>
                <w:sz w:val="20"/>
              </w:rPr>
            </w:pPr>
            <w:r w:rsidRPr="004A2492">
              <w:rPr>
                <w:sz w:val="20"/>
              </w:rPr>
              <w:t xml:space="preserve">   </w:t>
            </w:r>
          </w:p>
          <w:p w14:paraId="7CBDA9C9" w14:textId="77777777" w:rsidR="00B04714" w:rsidRPr="004A2492" w:rsidRDefault="00B04714" w:rsidP="00F6736F">
            <w:pPr>
              <w:numPr>
                <w:ilvl w:val="0"/>
                <w:numId w:val="1"/>
              </w:numPr>
              <w:rPr>
                <w:sz w:val="20"/>
              </w:rPr>
            </w:pPr>
            <w:r w:rsidRPr="004A2492">
              <w:rPr>
                <w:sz w:val="20"/>
              </w:rPr>
              <w:t xml:space="preserve">  </w:t>
            </w:r>
          </w:p>
          <w:p w14:paraId="13276D26" w14:textId="77777777" w:rsidR="00B04714" w:rsidRPr="004A2492" w:rsidRDefault="00B04714" w:rsidP="00F6736F">
            <w:pPr>
              <w:numPr>
                <w:ilvl w:val="0"/>
                <w:numId w:val="1"/>
              </w:numPr>
              <w:rPr>
                <w:sz w:val="20"/>
              </w:rPr>
            </w:pPr>
            <w:r w:rsidRPr="004A2492">
              <w:rPr>
                <w:sz w:val="20"/>
              </w:rPr>
              <w:t xml:space="preserve">  </w:t>
            </w:r>
          </w:p>
        </w:tc>
        <w:tc>
          <w:tcPr>
            <w:tcW w:w="1350" w:type="dxa"/>
          </w:tcPr>
          <w:p w14:paraId="6A92F849" w14:textId="77777777" w:rsidR="00B04714" w:rsidRPr="004A2492" w:rsidRDefault="00B04714" w:rsidP="00F6736F">
            <w:pPr>
              <w:numPr>
                <w:ilvl w:val="0"/>
                <w:numId w:val="2"/>
              </w:numPr>
              <w:rPr>
                <w:sz w:val="20"/>
              </w:rPr>
            </w:pPr>
            <w:r w:rsidRPr="004A2492">
              <w:rPr>
                <w:sz w:val="20"/>
              </w:rPr>
              <w:t xml:space="preserve">  </w:t>
            </w:r>
          </w:p>
          <w:p w14:paraId="234BEC2D" w14:textId="77777777" w:rsidR="00B04714" w:rsidRPr="004A2492" w:rsidRDefault="00B04714" w:rsidP="00F6736F">
            <w:pPr>
              <w:numPr>
                <w:ilvl w:val="0"/>
                <w:numId w:val="2"/>
              </w:numPr>
              <w:rPr>
                <w:sz w:val="20"/>
              </w:rPr>
            </w:pPr>
            <w:r w:rsidRPr="004A2492">
              <w:rPr>
                <w:sz w:val="20"/>
              </w:rPr>
              <w:t xml:space="preserve">  </w:t>
            </w:r>
          </w:p>
          <w:p w14:paraId="32B04427" w14:textId="77777777" w:rsidR="00B04714" w:rsidRPr="004A2492" w:rsidRDefault="00B04714" w:rsidP="00F6736F">
            <w:pPr>
              <w:numPr>
                <w:ilvl w:val="0"/>
                <w:numId w:val="2"/>
              </w:numPr>
              <w:rPr>
                <w:sz w:val="20"/>
              </w:rPr>
            </w:pPr>
            <w:r w:rsidRPr="004A2492">
              <w:rPr>
                <w:sz w:val="20"/>
              </w:rPr>
              <w:t xml:space="preserve">  </w:t>
            </w:r>
          </w:p>
          <w:p w14:paraId="2F3362C9" w14:textId="77777777" w:rsidR="00B04714" w:rsidRPr="004A2492" w:rsidRDefault="00B04714" w:rsidP="00F6736F">
            <w:pPr>
              <w:numPr>
                <w:ilvl w:val="0"/>
                <w:numId w:val="2"/>
              </w:numPr>
              <w:rPr>
                <w:sz w:val="20"/>
              </w:rPr>
            </w:pPr>
          </w:p>
        </w:tc>
        <w:tc>
          <w:tcPr>
            <w:tcW w:w="1350" w:type="dxa"/>
          </w:tcPr>
          <w:p w14:paraId="616191F5" w14:textId="77777777" w:rsidR="00B04714" w:rsidRPr="004A2492" w:rsidRDefault="00B04714" w:rsidP="00F6736F">
            <w:pPr>
              <w:numPr>
                <w:ilvl w:val="0"/>
                <w:numId w:val="2"/>
              </w:numPr>
              <w:rPr>
                <w:sz w:val="20"/>
              </w:rPr>
            </w:pPr>
            <w:r w:rsidRPr="004A2492">
              <w:rPr>
                <w:sz w:val="20"/>
              </w:rPr>
              <w:t xml:space="preserve">  </w:t>
            </w:r>
          </w:p>
          <w:p w14:paraId="77295525" w14:textId="77777777" w:rsidR="00B04714" w:rsidRPr="004A2492" w:rsidRDefault="00B04714" w:rsidP="00F6736F">
            <w:pPr>
              <w:numPr>
                <w:ilvl w:val="0"/>
                <w:numId w:val="2"/>
              </w:numPr>
              <w:rPr>
                <w:sz w:val="20"/>
              </w:rPr>
            </w:pPr>
            <w:r w:rsidRPr="004A2492">
              <w:rPr>
                <w:sz w:val="20"/>
              </w:rPr>
              <w:t xml:space="preserve">  </w:t>
            </w:r>
          </w:p>
          <w:p w14:paraId="07B450ED" w14:textId="77777777" w:rsidR="00B04714" w:rsidRPr="004A2492" w:rsidRDefault="00B04714" w:rsidP="00F6736F">
            <w:pPr>
              <w:numPr>
                <w:ilvl w:val="0"/>
                <w:numId w:val="2"/>
              </w:numPr>
              <w:rPr>
                <w:sz w:val="20"/>
              </w:rPr>
            </w:pPr>
            <w:r w:rsidRPr="004A2492">
              <w:rPr>
                <w:sz w:val="20"/>
              </w:rPr>
              <w:t xml:space="preserve">  </w:t>
            </w:r>
          </w:p>
          <w:p w14:paraId="2B91378A" w14:textId="77777777" w:rsidR="00B04714" w:rsidRPr="004A2492" w:rsidRDefault="00B04714" w:rsidP="00F6736F">
            <w:pPr>
              <w:numPr>
                <w:ilvl w:val="0"/>
                <w:numId w:val="2"/>
              </w:numPr>
              <w:rPr>
                <w:sz w:val="20"/>
              </w:rPr>
            </w:pPr>
          </w:p>
        </w:tc>
        <w:tc>
          <w:tcPr>
            <w:tcW w:w="2340" w:type="dxa"/>
          </w:tcPr>
          <w:p w14:paraId="7D0C7FBF" w14:textId="77777777" w:rsidR="00B04714" w:rsidRPr="004A2492" w:rsidRDefault="00B04714" w:rsidP="00F6736F">
            <w:pPr>
              <w:rPr>
                <w:sz w:val="20"/>
              </w:rPr>
            </w:pPr>
          </w:p>
        </w:tc>
      </w:tr>
      <w:tr w:rsidR="00B04714" w:rsidRPr="004A2492" w14:paraId="451FA802" w14:textId="77777777" w:rsidTr="00F6736F">
        <w:trPr>
          <w:cantSplit/>
          <w:trHeight w:val="277"/>
        </w:trPr>
        <w:tc>
          <w:tcPr>
            <w:tcW w:w="11430" w:type="dxa"/>
            <w:gridSpan w:val="4"/>
            <w:tcBorders>
              <w:bottom w:val="nil"/>
            </w:tcBorders>
          </w:tcPr>
          <w:p w14:paraId="504C6E27" w14:textId="77777777" w:rsidR="00B04714" w:rsidRPr="004A2492" w:rsidRDefault="00B04714" w:rsidP="00F6736F">
            <w:pPr>
              <w:rPr>
                <w:b/>
                <w:i/>
                <w:sz w:val="20"/>
              </w:rPr>
            </w:pPr>
            <w:r w:rsidRPr="004A2492">
              <w:rPr>
                <w:b/>
                <w:sz w:val="20"/>
              </w:rPr>
              <w:t>Goal  #2:</w:t>
            </w:r>
            <w:r w:rsidRPr="004A2492">
              <w:rPr>
                <w:b/>
                <w:i/>
                <w:sz w:val="20"/>
              </w:rPr>
              <w:t xml:space="preserve"> </w:t>
            </w:r>
          </w:p>
          <w:p w14:paraId="1F2AB99E" w14:textId="77777777" w:rsidR="00B04714" w:rsidRPr="004A2492" w:rsidRDefault="00B04714" w:rsidP="00F6736F">
            <w:pPr>
              <w:rPr>
                <w:sz w:val="20"/>
              </w:rPr>
            </w:pPr>
          </w:p>
        </w:tc>
      </w:tr>
      <w:tr w:rsidR="00B04714" w:rsidRPr="004A2492" w14:paraId="3C9574BE" w14:textId="77777777" w:rsidTr="00F6736F">
        <w:trPr>
          <w:cantSplit/>
          <w:trHeight w:val="277"/>
        </w:trPr>
        <w:tc>
          <w:tcPr>
            <w:tcW w:w="6390" w:type="dxa"/>
          </w:tcPr>
          <w:p w14:paraId="6A7D24BF" w14:textId="77777777" w:rsidR="00B04714" w:rsidRPr="004A2492" w:rsidRDefault="00B04714" w:rsidP="00F6736F">
            <w:pPr>
              <w:rPr>
                <w:sz w:val="20"/>
                <w:u w:val="single"/>
              </w:rPr>
            </w:pPr>
            <w:r w:rsidRPr="004A2492">
              <w:rPr>
                <w:sz w:val="20"/>
                <w:u w:val="single"/>
              </w:rPr>
              <w:t>Key activities needed to meet this goal:</w:t>
            </w:r>
          </w:p>
        </w:tc>
        <w:tc>
          <w:tcPr>
            <w:tcW w:w="1350" w:type="dxa"/>
          </w:tcPr>
          <w:p w14:paraId="5DF7B34A" w14:textId="77777777" w:rsidR="00B04714" w:rsidRPr="004A2492" w:rsidRDefault="00B04714" w:rsidP="00F6736F">
            <w:pPr>
              <w:rPr>
                <w:sz w:val="20"/>
                <w:u w:val="single"/>
              </w:rPr>
            </w:pPr>
            <w:r w:rsidRPr="004A2492">
              <w:rPr>
                <w:sz w:val="20"/>
                <w:u w:val="single"/>
              </w:rPr>
              <w:t>Start Dates:</w:t>
            </w:r>
          </w:p>
        </w:tc>
        <w:tc>
          <w:tcPr>
            <w:tcW w:w="1350" w:type="dxa"/>
          </w:tcPr>
          <w:p w14:paraId="02A5FA0C" w14:textId="77777777" w:rsidR="00B04714" w:rsidRPr="004A2492" w:rsidRDefault="00B04714" w:rsidP="00F6736F">
            <w:pPr>
              <w:rPr>
                <w:sz w:val="20"/>
                <w:u w:val="single"/>
              </w:rPr>
            </w:pPr>
            <w:r w:rsidRPr="004A2492">
              <w:rPr>
                <w:sz w:val="20"/>
                <w:u w:val="single"/>
              </w:rPr>
              <w:t>Completion Dates:</w:t>
            </w:r>
          </w:p>
        </w:tc>
        <w:tc>
          <w:tcPr>
            <w:tcW w:w="2340" w:type="dxa"/>
            <w:tcBorders>
              <w:left w:val="nil"/>
            </w:tcBorders>
          </w:tcPr>
          <w:p w14:paraId="347661DF" w14:textId="77777777" w:rsidR="00B04714" w:rsidRPr="004A2492" w:rsidRDefault="00B04714" w:rsidP="00F6736F">
            <w:pPr>
              <w:rPr>
                <w:sz w:val="20"/>
                <w:u w:val="single"/>
              </w:rPr>
            </w:pPr>
            <w:r w:rsidRPr="004A2492">
              <w:rPr>
                <w:sz w:val="20"/>
                <w:u w:val="single"/>
              </w:rPr>
              <w:t>Key Personnel (Title)</w:t>
            </w:r>
          </w:p>
        </w:tc>
      </w:tr>
      <w:tr w:rsidR="00B04714" w:rsidRPr="004A2492" w14:paraId="5718D821" w14:textId="77777777" w:rsidTr="00F6736F">
        <w:trPr>
          <w:cantSplit/>
          <w:trHeight w:val="1295"/>
        </w:trPr>
        <w:tc>
          <w:tcPr>
            <w:tcW w:w="6390" w:type="dxa"/>
          </w:tcPr>
          <w:p w14:paraId="4CAC6780" w14:textId="77777777" w:rsidR="00B04714" w:rsidRPr="004A2492" w:rsidRDefault="00B04714" w:rsidP="00F6736F">
            <w:pPr>
              <w:numPr>
                <w:ilvl w:val="0"/>
                <w:numId w:val="1"/>
              </w:numPr>
              <w:rPr>
                <w:sz w:val="20"/>
              </w:rPr>
            </w:pPr>
            <w:r w:rsidRPr="004A2492">
              <w:rPr>
                <w:sz w:val="20"/>
              </w:rPr>
              <w:t xml:space="preserve">  </w:t>
            </w:r>
          </w:p>
          <w:p w14:paraId="0D0B8879" w14:textId="77777777" w:rsidR="00B04714" w:rsidRPr="004A2492" w:rsidRDefault="00B04714" w:rsidP="00F6736F">
            <w:pPr>
              <w:numPr>
                <w:ilvl w:val="0"/>
                <w:numId w:val="1"/>
              </w:numPr>
              <w:rPr>
                <w:sz w:val="20"/>
              </w:rPr>
            </w:pPr>
            <w:r w:rsidRPr="004A2492">
              <w:rPr>
                <w:sz w:val="20"/>
              </w:rPr>
              <w:t xml:space="preserve">  </w:t>
            </w:r>
          </w:p>
          <w:p w14:paraId="0E7F3DD0" w14:textId="77777777" w:rsidR="00B04714" w:rsidRPr="004A2492" w:rsidRDefault="00B04714" w:rsidP="00F6736F">
            <w:pPr>
              <w:numPr>
                <w:ilvl w:val="0"/>
                <w:numId w:val="1"/>
              </w:numPr>
              <w:rPr>
                <w:sz w:val="20"/>
              </w:rPr>
            </w:pPr>
            <w:r w:rsidRPr="004A2492">
              <w:rPr>
                <w:sz w:val="20"/>
              </w:rPr>
              <w:t xml:space="preserve">  </w:t>
            </w:r>
          </w:p>
          <w:p w14:paraId="4272FC59" w14:textId="77777777" w:rsidR="00B04714" w:rsidRPr="004A2492" w:rsidRDefault="00B04714" w:rsidP="00F6736F">
            <w:pPr>
              <w:numPr>
                <w:ilvl w:val="0"/>
                <w:numId w:val="1"/>
              </w:numPr>
              <w:rPr>
                <w:sz w:val="20"/>
              </w:rPr>
            </w:pPr>
            <w:r w:rsidRPr="004A2492">
              <w:rPr>
                <w:sz w:val="20"/>
              </w:rPr>
              <w:t xml:space="preserve">  </w:t>
            </w:r>
          </w:p>
        </w:tc>
        <w:tc>
          <w:tcPr>
            <w:tcW w:w="1350" w:type="dxa"/>
          </w:tcPr>
          <w:p w14:paraId="5047CD7B" w14:textId="77777777" w:rsidR="00B04714" w:rsidRPr="004A2492" w:rsidRDefault="00B04714" w:rsidP="00F6736F">
            <w:pPr>
              <w:numPr>
                <w:ilvl w:val="0"/>
                <w:numId w:val="2"/>
              </w:numPr>
              <w:rPr>
                <w:sz w:val="20"/>
              </w:rPr>
            </w:pPr>
            <w:r w:rsidRPr="004A2492">
              <w:rPr>
                <w:sz w:val="20"/>
              </w:rPr>
              <w:t xml:space="preserve">  </w:t>
            </w:r>
          </w:p>
          <w:p w14:paraId="6DA2B7C8" w14:textId="77777777" w:rsidR="00B04714" w:rsidRPr="004A2492" w:rsidRDefault="00B04714" w:rsidP="00F6736F">
            <w:pPr>
              <w:numPr>
                <w:ilvl w:val="0"/>
                <w:numId w:val="2"/>
              </w:numPr>
              <w:rPr>
                <w:sz w:val="20"/>
              </w:rPr>
            </w:pPr>
            <w:r w:rsidRPr="004A2492">
              <w:rPr>
                <w:sz w:val="20"/>
              </w:rPr>
              <w:t xml:space="preserve">  </w:t>
            </w:r>
          </w:p>
          <w:p w14:paraId="1671542B" w14:textId="77777777" w:rsidR="00B04714" w:rsidRPr="004A2492" w:rsidRDefault="00B04714" w:rsidP="00F6736F">
            <w:pPr>
              <w:numPr>
                <w:ilvl w:val="0"/>
                <w:numId w:val="2"/>
              </w:numPr>
              <w:rPr>
                <w:sz w:val="20"/>
              </w:rPr>
            </w:pPr>
            <w:r w:rsidRPr="004A2492">
              <w:rPr>
                <w:sz w:val="20"/>
              </w:rPr>
              <w:t xml:space="preserve">  </w:t>
            </w:r>
          </w:p>
          <w:p w14:paraId="14B6A74D" w14:textId="77777777" w:rsidR="00B04714" w:rsidRPr="004A2492" w:rsidRDefault="00B04714" w:rsidP="00F6736F">
            <w:pPr>
              <w:numPr>
                <w:ilvl w:val="0"/>
                <w:numId w:val="2"/>
              </w:numPr>
              <w:rPr>
                <w:sz w:val="20"/>
              </w:rPr>
            </w:pPr>
          </w:p>
        </w:tc>
        <w:tc>
          <w:tcPr>
            <w:tcW w:w="1350" w:type="dxa"/>
          </w:tcPr>
          <w:p w14:paraId="3E3CF8DC" w14:textId="77777777" w:rsidR="00B04714" w:rsidRPr="004A2492" w:rsidRDefault="00B04714" w:rsidP="00F6736F">
            <w:pPr>
              <w:numPr>
                <w:ilvl w:val="0"/>
                <w:numId w:val="2"/>
              </w:numPr>
              <w:rPr>
                <w:sz w:val="20"/>
              </w:rPr>
            </w:pPr>
            <w:r w:rsidRPr="004A2492">
              <w:rPr>
                <w:sz w:val="20"/>
              </w:rPr>
              <w:t xml:space="preserve">  </w:t>
            </w:r>
          </w:p>
          <w:p w14:paraId="4423D920" w14:textId="77777777" w:rsidR="00B04714" w:rsidRPr="004A2492" w:rsidRDefault="00B04714" w:rsidP="00F6736F">
            <w:pPr>
              <w:numPr>
                <w:ilvl w:val="0"/>
                <w:numId w:val="2"/>
              </w:numPr>
              <w:rPr>
                <w:sz w:val="20"/>
              </w:rPr>
            </w:pPr>
            <w:r w:rsidRPr="004A2492">
              <w:rPr>
                <w:sz w:val="20"/>
              </w:rPr>
              <w:t xml:space="preserve">  </w:t>
            </w:r>
          </w:p>
          <w:p w14:paraId="2E4D8C39" w14:textId="77777777" w:rsidR="00B04714" w:rsidRPr="004A2492" w:rsidRDefault="00B04714" w:rsidP="00F6736F">
            <w:pPr>
              <w:numPr>
                <w:ilvl w:val="0"/>
                <w:numId w:val="2"/>
              </w:numPr>
              <w:rPr>
                <w:sz w:val="20"/>
              </w:rPr>
            </w:pPr>
            <w:r w:rsidRPr="004A2492">
              <w:rPr>
                <w:sz w:val="20"/>
              </w:rPr>
              <w:t xml:space="preserve">  </w:t>
            </w:r>
          </w:p>
          <w:p w14:paraId="70093A40" w14:textId="77777777" w:rsidR="00B04714" w:rsidRPr="004A2492" w:rsidRDefault="00B04714" w:rsidP="00F6736F">
            <w:pPr>
              <w:numPr>
                <w:ilvl w:val="0"/>
                <w:numId w:val="2"/>
              </w:numPr>
              <w:rPr>
                <w:sz w:val="20"/>
              </w:rPr>
            </w:pPr>
          </w:p>
        </w:tc>
        <w:tc>
          <w:tcPr>
            <w:tcW w:w="2340" w:type="dxa"/>
          </w:tcPr>
          <w:p w14:paraId="2D0C9765" w14:textId="77777777" w:rsidR="00B04714" w:rsidRPr="004A2492" w:rsidRDefault="00B04714" w:rsidP="00F6736F">
            <w:pPr>
              <w:rPr>
                <w:sz w:val="20"/>
              </w:rPr>
            </w:pPr>
          </w:p>
        </w:tc>
      </w:tr>
      <w:tr w:rsidR="00B04714" w:rsidRPr="004A2492" w14:paraId="118632F5" w14:textId="77777777" w:rsidTr="00F6736F">
        <w:trPr>
          <w:cantSplit/>
          <w:trHeight w:val="277"/>
        </w:trPr>
        <w:tc>
          <w:tcPr>
            <w:tcW w:w="11430" w:type="dxa"/>
            <w:gridSpan w:val="4"/>
            <w:tcBorders>
              <w:bottom w:val="nil"/>
            </w:tcBorders>
          </w:tcPr>
          <w:p w14:paraId="6F284D0A" w14:textId="77777777" w:rsidR="00B04714" w:rsidRPr="004A2492" w:rsidRDefault="00B04714" w:rsidP="00F6736F">
            <w:pPr>
              <w:rPr>
                <w:b/>
                <w:i/>
                <w:sz w:val="20"/>
              </w:rPr>
            </w:pPr>
            <w:r w:rsidRPr="004A2492">
              <w:rPr>
                <w:b/>
                <w:sz w:val="20"/>
              </w:rPr>
              <w:t>Goal #3:</w:t>
            </w:r>
            <w:r w:rsidRPr="004A2492">
              <w:rPr>
                <w:b/>
                <w:i/>
                <w:sz w:val="20"/>
              </w:rPr>
              <w:t xml:space="preserve">  </w:t>
            </w:r>
          </w:p>
          <w:p w14:paraId="78207DC7" w14:textId="77777777" w:rsidR="00B04714" w:rsidRPr="004A2492" w:rsidRDefault="00B04714" w:rsidP="00F6736F">
            <w:pPr>
              <w:rPr>
                <w:sz w:val="20"/>
              </w:rPr>
            </w:pPr>
          </w:p>
        </w:tc>
      </w:tr>
      <w:tr w:rsidR="00B04714" w:rsidRPr="004A2492" w14:paraId="22BE397D" w14:textId="77777777" w:rsidTr="00F6736F">
        <w:trPr>
          <w:cantSplit/>
          <w:trHeight w:val="277"/>
        </w:trPr>
        <w:tc>
          <w:tcPr>
            <w:tcW w:w="6390" w:type="dxa"/>
          </w:tcPr>
          <w:p w14:paraId="645D97A0" w14:textId="77777777" w:rsidR="00B04714" w:rsidRPr="004A2492" w:rsidRDefault="00B04714" w:rsidP="00F6736F">
            <w:pPr>
              <w:rPr>
                <w:sz w:val="20"/>
                <w:u w:val="single"/>
              </w:rPr>
            </w:pPr>
            <w:r w:rsidRPr="004A2492">
              <w:rPr>
                <w:sz w:val="20"/>
                <w:u w:val="single"/>
              </w:rPr>
              <w:t>Key activities needed to meet this goal:</w:t>
            </w:r>
          </w:p>
        </w:tc>
        <w:tc>
          <w:tcPr>
            <w:tcW w:w="1350" w:type="dxa"/>
          </w:tcPr>
          <w:p w14:paraId="758EBEEC" w14:textId="77777777" w:rsidR="00B04714" w:rsidRPr="004A2492" w:rsidRDefault="00B04714" w:rsidP="00F6736F">
            <w:pPr>
              <w:rPr>
                <w:sz w:val="20"/>
                <w:u w:val="single"/>
              </w:rPr>
            </w:pPr>
            <w:r w:rsidRPr="004A2492">
              <w:rPr>
                <w:sz w:val="20"/>
                <w:u w:val="single"/>
              </w:rPr>
              <w:t>Start Dates:</w:t>
            </w:r>
          </w:p>
        </w:tc>
        <w:tc>
          <w:tcPr>
            <w:tcW w:w="1350" w:type="dxa"/>
          </w:tcPr>
          <w:p w14:paraId="003F4FDC" w14:textId="77777777" w:rsidR="00B04714" w:rsidRPr="004A2492" w:rsidRDefault="00B04714" w:rsidP="00F6736F">
            <w:pPr>
              <w:rPr>
                <w:sz w:val="20"/>
                <w:u w:val="single"/>
              </w:rPr>
            </w:pPr>
            <w:r w:rsidRPr="004A2492">
              <w:rPr>
                <w:sz w:val="20"/>
                <w:u w:val="single"/>
              </w:rPr>
              <w:t>Completion Dates:</w:t>
            </w:r>
          </w:p>
        </w:tc>
        <w:tc>
          <w:tcPr>
            <w:tcW w:w="2340" w:type="dxa"/>
            <w:tcBorders>
              <w:left w:val="nil"/>
            </w:tcBorders>
          </w:tcPr>
          <w:p w14:paraId="17E76299" w14:textId="77777777" w:rsidR="00B04714" w:rsidRPr="004A2492" w:rsidRDefault="00B04714" w:rsidP="00F6736F">
            <w:pPr>
              <w:rPr>
                <w:sz w:val="20"/>
                <w:u w:val="single"/>
              </w:rPr>
            </w:pPr>
            <w:r w:rsidRPr="004A2492">
              <w:rPr>
                <w:sz w:val="20"/>
                <w:u w:val="single"/>
              </w:rPr>
              <w:t>Key Personnel (Title)</w:t>
            </w:r>
          </w:p>
        </w:tc>
      </w:tr>
      <w:tr w:rsidR="00B04714" w:rsidRPr="004A2492" w14:paraId="120FA8AA" w14:textId="77777777" w:rsidTr="00F6736F">
        <w:trPr>
          <w:cantSplit/>
          <w:trHeight w:val="1538"/>
        </w:trPr>
        <w:tc>
          <w:tcPr>
            <w:tcW w:w="6390" w:type="dxa"/>
          </w:tcPr>
          <w:p w14:paraId="76B03134" w14:textId="77777777" w:rsidR="00B04714" w:rsidRPr="004A2492" w:rsidRDefault="00B04714" w:rsidP="00F6736F">
            <w:pPr>
              <w:numPr>
                <w:ilvl w:val="0"/>
                <w:numId w:val="1"/>
              </w:numPr>
              <w:rPr>
                <w:sz w:val="20"/>
              </w:rPr>
            </w:pPr>
            <w:r w:rsidRPr="004A2492">
              <w:rPr>
                <w:sz w:val="20"/>
              </w:rPr>
              <w:t xml:space="preserve">  </w:t>
            </w:r>
          </w:p>
          <w:p w14:paraId="605C7E2B" w14:textId="77777777" w:rsidR="00B04714" w:rsidRPr="004A2492" w:rsidRDefault="00B04714" w:rsidP="00F6736F">
            <w:pPr>
              <w:numPr>
                <w:ilvl w:val="0"/>
                <w:numId w:val="1"/>
              </w:numPr>
              <w:rPr>
                <w:sz w:val="20"/>
              </w:rPr>
            </w:pPr>
            <w:r w:rsidRPr="004A2492">
              <w:rPr>
                <w:sz w:val="20"/>
              </w:rPr>
              <w:t xml:space="preserve">  </w:t>
            </w:r>
          </w:p>
          <w:p w14:paraId="57610F36" w14:textId="77777777" w:rsidR="00B04714" w:rsidRPr="004A2492" w:rsidRDefault="00B04714" w:rsidP="00F6736F">
            <w:pPr>
              <w:numPr>
                <w:ilvl w:val="0"/>
                <w:numId w:val="1"/>
              </w:numPr>
              <w:rPr>
                <w:sz w:val="20"/>
              </w:rPr>
            </w:pPr>
            <w:r w:rsidRPr="004A2492">
              <w:rPr>
                <w:sz w:val="20"/>
              </w:rPr>
              <w:t xml:space="preserve">  </w:t>
            </w:r>
          </w:p>
          <w:p w14:paraId="4191716B" w14:textId="77777777" w:rsidR="00B04714" w:rsidRPr="004A2492" w:rsidRDefault="00B04714" w:rsidP="00F6736F">
            <w:pPr>
              <w:numPr>
                <w:ilvl w:val="0"/>
                <w:numId w:val="1"/>
              </w:numPr>
              <w:rPr>
                <w:sz w:val="20"/>
              </w:rPr>
            </w:pPr>
            <w:r w:rsidRPr="004A2492">
              <w:rPr>
                <w:sz w:val="20"/>
              </w:rPr>
              <w:t xml:space="preserve">  </w:t>
            </w:r>
          </w:p>
          <w:p w14:paraId="03B8F7CE" w14:textId="77777777" w:rsidR="00B04714" w:rsidRPr="004A2492" w:rsidRDefault="00B04714" w:rsidP="00F6736F">
            <w:pPr>
              <w:ind w:left="360"/>
              <w:rPr>
                <w:sz w:val="20"/>
              </w:rPr>
            </w:pPr>
          </w:p>
        </w:tc>
        <w:tc>
          <w:tcPr>
            <w:tcW w:w="1350" w:type="dxa"/>
          </w:tcPr>
          <w:p w14:paraId="6A075CD2" w14:textId="77777777" w:rsidR="00B04714" w:rsidRPr="004A2492" w:rsidRDefault="00B04714" w:rsidP="00F6736F">
            <w:pPr>
              <w:numPr>
                <w:ilvl w:val="0"/>
                <w:numId w:val="2"/>
              </w:numPr>
              <w:rPr>
                <w:sz w:val="20"/>
              </w:rPr>
            </w:pPr>
            <w:r w:rsidRPr="004A2492">
              <w:rPr>
                <w:sz w:val="20"/>
              </w:rPr>
              <w:t xml:space="preserve">  </w:t>
            </w:r>
          </w:p>
          <w:p w14:paraId="3780CCF7" w14:textId="77777777" w:rsidR="00B04714" w:rsidRPr="004A2492" w:rsidRDefault="00B04714" w:rsidP="00F6736F">
            <w:pPr>
              <w:numPr>
                <w:ilvl w:val="0"/>
                <w:numId w:val="2"/>
              </w:numPr>
              <w:rPr>
                <w:sz w:val="20"/>
              </w:rPr>
            </w:pPr>
            <w:r w:rsidRPr="004A2492">
              <w:rPr>
                <w:sz w:val="20"/>
              </w:rPr>
              <w:t xml:space="preserve">  </w:t>
            </w:r>
          </w:p>
          <w:p w14:paraId="6343F00D" w14:textId="77777777" w:rsidR="00B04714" w:rsidRPr="004A2492" w:rsidRDefault="00B04714" w:rsidP="00F6736F">
            <w:pPr>
              <w:numPr>
                <w:ilvl w:val="0"/>
                <w:numId w:val="2"/>
              </w:numPr>
              <w:rPr>
                <w:sz w:val="20"/>
              </w:rPr>
            </w:pPr>
            <w:r w:rsidRPr="004A2492">
              <w:rPr>
                <w:sz w:val="20"/>
              </w:rPr>
              <w:t xml:space="preserve"> </w:t>
            </w:r>
          </w:p>
          <w:p w14:paraId="405D1823" w14:textId="77777777" w:rsidR="00B04714" w:rsidRPr="004A2492" w:rsidRDefault="00B04714" w:rsidP="00F6736F">
            <w:pPr>
              <w:numPr>
                <w:ilvl w:val="0"/>
                <w:numId w:val="2"/>
              </w:numPr>
              <w:rPr>
                <w:sz w:val="20"/>
              </w:rPr>
            </w:pPr>
            <w:r w:rsidRPr="004A2492">
              <w:rPr>
                <w:sz w:val="20"/>
              </w:rPr>
              <w:t xml:space="preserve"> </w:t>
            </w:r>
          </w:p>
          <w:p w14:paraId="4E73C264" w14:textId="77777777" w:rsidR="00B04714" w:rsidRPr="004A2492" w:rsidRDefault="00B04714" w:rsidP="00F6736F">
            <w:pPr>
              <w:rPr>
                <w:sz w:val="20"/>
              </w:rPr>
            </w:pPr>
          </w:p>
        </w:tc>
        <w:tc>
          <w:tcPr>
            <w:tcW w:w="1350" w:type="dxa"/>
          </w:tcPr>
          <w:p w14:paraId="49F561B3" w14:textId="77777777" w:rsidR="00B04714" w:rsidRPr="004A2492" w:rsidRDefault="00B04714" w:rsidP="00F6736F">
            <w:pPr>
              <w:numPr>
                <w:ilvl w:val="0"/>
                <w:numId w:val="2"/>
              </w:numPr>
              <w:rPr>
                <w:sz w:val="20"/>
              </w:rPr>
            </w:pPr>
            <w:r w:rsidRPr="004A2492">
              <w:rPr>
                <w:sz w:val="20"/>
              </w:rPr>
              <w:t xml:space="preserve">  </w:t>
            </w:r>
          </w:p>
          <w:p w14:paraId="65B1F507" w14:textId="77777777" w:rsidR="00B04714" w:rsidRPr="004A2492" w:rsidRDefault="00B04714" w:rsidP="00F6736F">
            <w:pPr>
              <w:numPr>
                <w:ilvl w:val="0"/>
                <w:numId w:val="2"/>
              </w:numPr>
              <w:rPr>
                <w:sz w:val="20"/>
              </w:rPr>
            </w:pPr>
            <w:r w:rsidRPr="004A2492">
              <w:rPr>
                <w:sz w:val="20"/>
              </w:rPr>
              <w:t xml:space="preserve">  </w:t>
            </w:r>
          </w:p>
          <w:p w14:paraId="7712080C" w14:textId="77777777" w:rsidR="00B04714" w:rsidRPr="004A2492" w:rsidRDefault="00B04714" w:rsidP="00F6736F">
            <w:pPr>
              <w:numPr>
                <w:ilvl w:val="0"/>
                <w:numId w:val="2"/>
              </w:numPr>
              <w:rPr>
                <w:sz w:val="20"/>
              </w:rPr>
            </w:pPr>
            <w:r w:rsidRPr="004A2492">
              <w:rPr>
                <w:sz w:val="20"/>
              </w:rPr>
              <w:t xml:space="preserve">  </w:t>
            </w:r>
          </w:p>
          <w:p w14:paraId="09CBB3E4" w14:textId="77777777" w:rsidR="00B04714" w:rsidRPr="004A2492" w:rsidRDefault="00B04714" w:rsidP="00F6736F">
            <w:pPr>
              <w:numPr>
                <w:ilvl w:val="0"/>
                <w:numId w:val="2"/>
              </w:numPr>
              <w:rPr>
                <w:sz w:val="20"/>
              </w:rPr>
            </w:pPr>
          </w:p>
        </w:tc>
        <w:tc>
          <w:tcPr>
            <w:tcW w:w="2340" w:type="dxa"/>
          </w:tcPr>
          <w:p w14:paraId="66C0EB4C" w14:textId="77777777" w:rsidR="00B04714" w:rsidRPr="004A2492" w:rsidRDefault="00B04714" w:rsidP="00F6736F">
            <w:pPr>
              <w:rPr>
                <w:sz w:val="20"/>
              </w:rPr>
            </w:pPr>
          </w:p>
        </w:tc>
      </w:tr>
    </w:tbl>
    <w:p w14:paraId="7DC6445E" w14:textId="77777777" w:rsidR="00B04714" w:rsidRPr="004A2492" w:rsidRDefault="00B04714" w:rsidP="00B04714">
      <w:pPr>
        <w:rPr>
          <w:b/>
          <w:sz w:val="20"/>
        </w:rPr>
      </w:pPr>
    </w:p>
    <w:p w14:paraId="3A39B658" w14:textId="77777777" w:rsidR="00B04714" w:rsidRPr="004A2492" w:rsidRDefault="00B04714" w:rsidP="00B04714">
      <w:pPr>
        <w:rPr>
          <w:b/>
          <w:sz w:val="20"/>
        </w:rPr>
      </w:pPr>
    </w:p>
    <w:p w14:paraId="531532E5" w14:textId="579D1A00" w:rsidR="00B04714" w:rsidRPr="004A2492" w:rsidRDefault="00B04714" w:rsidP="00B04714">
      <w:pPr>
        <w:ind w:left="-540" w:right="-630"/>
        <w:rPr>
          <w:b/>
          <w:sz w:val="16"/>
          <w:szCs w:val="16"/>
        </w:rPr>
      </w:pPr>
      <w:r w:rsidRPr="004A2492">
        <w:rPr>
          <w:b/>
          <w:sz w:val="16"/>
          <w:szCs w:val="16"/>
        </w:rPr>
        <w:t xml:space="preserve">Duplicate this page as needed for additional proposed goals.  Ensure that heading information clearly identifies the applicant’s name, </w:t>
      </w:r>
      <w:r w:rsidR="003231DE">
        <w:rPr>
          <w:b/>
          <w:sz w:val="16"/>
          <w:szCs w:val="16"/>
        </w:rPr>
        <w:t>organization</w:t>
      </w:r>
      <w:r w:rsidRPr="004A2492">
        <w:rPr>
          <w:b/>
          <w:sz w:val="16"/>
          <w:szCs w:val="16"/>
        </w:rPr>
        <w:t>, and page number (e.g., page 2 of 4) of the proposed work plan.</w:t>
      </w:r>
    </w:p>
    <w:p w14:paraId="6F4E6EBA" w14:textId="77777777" w:rsidR="00B04714" w:rsidRPr="004A2492" w:rsidRDefault="00B04714" w:rsidP="00B04714">
      <w:pPr>
        <w:ind w:left="-540" w:right="-630"/>
        <w:rPr>
          <w:b/>
          <w:sz w:val="16"/>
          <w:szCs w:val="16"/>
        </w:rPr>
      </w:pPr>
    </w:p>
    <w:p w14:paraId="2EFAD938" w14:textId="77777777" w:rsidR="00B04714" w:rsidRPr="004A2492" w:rsidRDefault="00B04714" w:rsidP="00B04714">
      <w:pPr>
        <w:ind w:left="-540" w:right="-630"/>
        <w:rPr>
          <w:b/>
          <w:sz w:val="16"/>
          <w:szCs w:val="16"/>
        </w:rPr>
      </w:pPr>
    </w:p>
    <w:p w14:paraId="686C18BA" w14:textId="77777777" w:rsidR="00B04714" w:rsidRPr="004A2492" w:rsidRDefault="00B04714" w:rsidP="00B04714">
      <w:pPr>
        <w:rPr>
          <w:b/>
        </w:rPr>
      </w:pPr>
      <w:r w:rsidRPr="004A2492">
        <w:rPr>
          <w:b/>
        </w:rPr>
        <w:br w:type="page"/>
      </w:r>
    </w:p>
    <w:p w14:paraId="15FD7A2E" w14:textId="1D1B1F9D" w:rsidR="00B04714" w:rsidRPr="004A2492" w:rsidRDefault="00B04714" w:rsidP="00B04714">
      <w:pPr>
        <w:ind w:left="-540" w:right="-630"/>
        <w:rPr>
          <w:b/>
        </w:rPr>
      </w:pPr>
      <w:r w:rsidRPr="004A2492">
        <w:rPr>
          <w:b/>
        </w:rPr>
        <w:t xml:space="preserve">ATTACHMENT </w:t>
      </w:r>
      <w:r>
        <w:rPr>
          <w:b/>
        </w:rPr>
        <w:t>G</w:t>
      </w:r>
      <w:r w:rsidRPr="004A2492">
        <w:rPr>
          <w:b/>
        </w:rPr>
        <w:t xml:space="preserve">  </w:t>
      </w:r>
    </w:p>
    <w:p w14:paraId="3844EBB0" w14:textId="77777777" w:rsidR="00B04714" w:rsidRPr="004A2492" w:rsidRDefault="00B04714" w:rsidP="00B04714">
      <w:pPr>
        <w:ind w:left="-540" w:right="-630"/>
        <w:rPr>
          <w:b/>
        </w:rPr>
      </w:pPr>
      <w:r w:rsidRPr="004A2492">
        <w:rPr>
          <w:noProof/>
        </w:rPr>
        <mc:AlternateContent>
          <mc:Choice Requires="wps">
            <w:drawing>
              <wp:anchor distT="0" distB="0" distL="114300" distR="114300" simplePos="0" relativeHeight="251742720" behindDoc="0" locked="0" layoutInCell="1" allowOverlap="1" wp14:anchorId="3AA97013" wp14:editId="113D5CFA">
                <wp:simplePos x="0" y="0"/>
                <wp:positionH relativeFrom="column">
                  <wp:posOffset>118565</wp:posOffset>
                </wp:positionH>
                <wp:positionV relativeFrom="paragraph">
                  <wp:posOffset>49929</wp:posOffset>
                </wp:positionV>
                <wp:extent cx="5673090" cy="566382"/>
                <wp:effectExtent l="0" t="0" r="0" b="0"/>
                <wp:wrapNone/>
                <wp:docPr id="21" name="Rectangle 44"/>
                <wp:cNvGraphicFramePr/>
                <a:graphic xmlns:a="http://schemas.openxmlformats.org/drawingml/2006/main">
                  <a:graphicData uri="http://schemas.microsoft.com/office/word/2010/wordprocessingShape">
                    <wps:wsp>
                      <wps:cNvSpPr/>
                      <wps:spPr>
                        <a:xfrm>
                          <a:off x="0" y="0"/>
                          <a:ext cx="5673090" cy="566382"/>
                        </a:xfrm>
                        <a:prstGeom prst="rect">
                          <a:avLst/>
                        </a:prstGeom>
                      </wps:spPr>
                      <wps:txbx>
                        <w:txbxContent>
                          <w:p w14:paraId="22B21BE9" w14:textId="77777777" w:rsidR="00EE7F15" w:rsidRPr="00617AFC" w:rsidRDefault="00EE7F15" w:rsidP="00B04714">
                            <w:pPr>
                              <w:pStyle w:val="NormalWeb"/>
                              <w:jc w:val="center"/>
                              <w:rPr>
                                <w:sz w:val="52"/>
                                <w:szCs w:val="52"/>
                              </w:rPr>
                            </w:pPr>
                            <w:r w:rsidRPr="006053C1">
                              <w:rPr>
                                <w:rFonts w:ascii="Calibri" w:hAnsi="Calibri"/>
                                <w:b/>
                                <w:bCs/>
                                <w:color w:val="1F497D"/>
                                <w:sz w:val="40"/>
                                <w:szCs w:val="40"/>
                              </w:rPr>
                              <w:t xml:space="preserve">CONCEPTUAL FRAMEWORK, </w:t>
                            </w:r>
                            <w:r>
                              <w:rPr>
                                <w:rFonts w:ascii="Calibri" w:hAnsi="Calibri"/>
                                <w:b/>
                                <w:bCs/>
                                <w:i/>
                                <w:color w:val="1F497D"/>
                                <w:sz w:val="40"/>
                                <w:szCs w:val="40"/>
                              </w:rPr>
                              <w:t>ORGANIZATION</w:t>
                            </w:r>
                            <w:r w:rsidRPr="00E956F7">
                              <w:rPr>
                                <w:rFonts w:ascii="Calibri" w:hAnsi="Calibri"/>
                                <w:b/>
                                <w:bCs/>
                                <w:i/>
                                <w:color w:val="1F497D"/>
                                <w:sz w:val="40"/>
                                <w:szCs w:val="40"/>
                              </w:rPr>
                              <w:t xml:space="preserve"> NAME </w:t>
                            </w:r>
                          </w:p>
                          <w:p w14:paraId="25E56C26" w14:textId="77777777" w:rsidR="00EE7F15" w:rsidRDefault="00EE7F15" w:rsidP="00B04714"/>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AA97013" id="Rectangle 44" o:spid="_x0000_s1026" style="position:absolute;left:0;text-align:left;margin-left:9.35pt;margin-top:3.95pt;width:446.7pt;height:44.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" filled="f" stroked="f">
                <v:textbox>
                  <w:txbxContent>
                    <w:p w14:paraId="22B21BE9" w14:textId="77777777" w:rsidR="00EE7F15" w:rsidRPr="00617AFC" w:rsidRDefault="00EE7F15" w:rsidP="00B04714">
                      <w:pPr>
                        <w:pStyle w:val="NormalWeb"/>
                        <w:jc w:val="center"/>
                        <w:rPr>
                          <w:sz w:val="52"/>
                          <w:szCs w:val="52"/>
                        </w:rPr>
                      </w:pPr>
                      <w:r w:rsidRPr="006053C1">
                        <w:rPr>
                          <w:rFonts w:ascii="Calibri" w:hAnsi="Calibri"/>
                          <w:b/>
                          <w:bCs/>
                          <w:color w:val="1F497D"/>
                          <w:sz w:val="40"/>
                          <w:szCs w:val="40"/>
                        </w:rPr>
                        <w:t xml:space="preserve">CONCEPTUAL FRAMEWORK, </w:t>
                      </w:r>
                      <w:r>
                        <w:rPr>
                          <w:rFonts w:ascii="Calibri" w:hAnsi="Calibri"/>
                          <w:b/>
                          <w:bCs/>
                          <w:i/>
                          <w:color w:val="1F497D"/>
                          <w:sz w:val="40"/>
                          <w:szCs w:val="40"/>
                        </w:rPr>
                        <w:t>ORGANIZATION</w:t>
                      </w:r>
                      <w:r w:rsidRPr="00E956F7">
                        <w:rPr>
                          <w:rFonts w:ascii="Calibri" w:hAnsi="Calibri"/>
                          <w:b/>
                          <w:bCs/>
                          <w:i/>
                          <w:color w:val="1F497D"/>
                          <w:sz w:val="40"/>
                          <w:szCs w:val="40"/>
                        </w:rPr>
                        <w:t xml:space="preserve"> NAME </w:t>
                      </w:r>
                    </w:p>
                    <w:p w14:paraId="25E56C26" w14:textId="77777777" w:rsidR="00EE7F15" w:rsidRDefault="00EE7F15" w:rsidP="00B04714"/>
                  </w:txbxContent>
                </v:textbox>
              </v:rect>
            </w:pict>
          </mc:Fallback>
        </mc:AlternateContent>
      </w:r>
    </w:p>
    <w:p w14:paraId="47128286" w14:textId="77777777" w:rsidR="00B04714" w:rsidRPr="004A2492" w:rsidRDefault="00B04714" w:rsidP="00B04714">
      <w:pPr>
        <w:ind w:left="-540" w:right="-630"/>
        <w:rPr>
          <w:b/>
        </w:rPr>
      </w:pPr>
    </w:p>
    <w:p w14:paraId="2C262260" w14:textId="77777777" w:rsidR="00B04714" w:rsidRPr="004A2492" w:rsidRDefault="00B04714" w:rsidP="00B04714">
      <w:pPr>
        <w:ind w:left="-540" w:right="-630"/>
        <w:rPr>
          <w:b/>
        </w:rPr>
      </w:pPr>
    </w:p>
    <w:p w14:paraId="4E019298" w14:textId="77777777" w:rsidR="00B04714" w:rsidRPr="004A2492" w:rsidRDefault="00B04714" w:rsidP="00B04714">
      <w:pPr>
        <w:ind w:right="-630"/>
        <w:rPr>
          <w:b/>
        </w:rPr>
      </w:pPr>
    </w:p>
    <w:p w14:paraId="2D61A344" w14:textId="77777777" w:rsidR="00B04714" w:rsidRPr="004A2492" w:rsidRDefault="00B04714" w:rsidP="00B04714">
      <w:pPr>
        <w:ind w:left="-540" w:right="-630"/>
        <w:rPr>
          <w:b/>
        </w:rPr>
      </w:pPr>
    </w:p>
    <w:p w14:paraId="15C13D93" w14:textId="77777777" w:rsidR="00B04714" w:rsidRPr="004A2492" w:rsidRDefault="00B04714" w:rsidP="00B04714">
      <w:pPr>
        <w:tabs>
          <w:tab w:val="left" w:pos="12870"/>
        </w:tabs>
      </w:pPr>
      <w:r w:rsidRPr="004A2492">
        <w:rPr>
          <w:noProof/>
        </w:rPr>
        <mc:AlternateContent>
          <mc:Choice Requires="wps">
            <w:drawing>
              <wp:anchor distT="0" distB="0" distL="114300" distR="114300" simplePos="0" relativeHeight="251743744" behindDoc="0" locked="0" layoutInCell="1" allowOverlap="1" wp14:anchorId="7A248EA6" wp14:editId="67818078">
                <wp:simplePos x="0" y="0"/>
                <wp:positionH relativeFrom="column">
                  <wp:posOffset>151743</wp:posOffset>
                </wp:positionH>
                <wp:positionV relativeFrom="paragraph">
                  <wp:posOffset>95644</wp:posOffset>
                </wp:positionV>
                <wp:extent cx="1066800" cy="393284"/>
                <wp:effectExtent l="0" t="0" r="19050" b="26035"/>
                <wp:wrapNone/>
                <wp:docPr id="22" name="Rectangle 45"/>
                <wp:cNvGraphicFramePr/>
                <a:graphic xmlns:a="http://schemas.openxmlformats.org/drawingml/2006/main">
                  <a:graphicData uri="http://schemas.microsoft.com/office/word/2010/wordprocessingShape">
                    <wps:wsp>
                      <wps:cNvSpPr/>
                      <wps:spPr>
                        <a:xfrm>
                          <a:off x="0" y="0"/>
                          <a:ext cx="1066800" cy="393284"/>
                        </a:xfrm>
                        <a:prstGeom prst="rect">
                          <a:avLst/>
                        </a:prstGeom>
                        <a:solidFill>
                          <a:srgbClr val="920000"/>
                        </a:solidFill>
                        <a:ln w="25400" cap="flat" cmpd="sng" algn="ctr">
                          <a:solidFill>
                            <a:srgbClr val="920000"/>
                          </a:solidFill>
                          <a:prstDash val="solid"/>
                        </a:ln>
                        <a:effectLst/>
                      </wps:spPr>
                      <wps:txbx>
                        <w:txbxContent>
                          <w:p w14:paraId="6414BCA2" w14:textId="77777777" w:rsidR="00EE7F15" w:rsidRPr="002322FD" w:rsidRDefault="00EE7F15" w:rsidP="00B04714">
                            <w:pPr>
                              <w:pStyle w:val="NormalWeb"/>
                              <w:jc w:val="center"/>
                              <w:rPr>
                                <w:color w:val="FFFFFF" w:themeColor="background1"/>
                              </w:rPr>
                            </w:pPr>
                            <w:r w:rsidRPr="002322FD">
                              <w:rPr>
                                <w:rFonts w:asciiTheme="minorHAnsi" w:hAnsi="Calibri" w:cstheme="minorBidi"/>
                                <w:color w:val="FFFFFF" w:themeColor="background1"/>
                                <w:kern w:val="24"/>
                                <w:sz w:val="32"/>
                                <w:szCs w:val="32"/>
                              </w:rPr>
                              <w:t>Problem</w:t>
                            </w:r>
                          </w:p>
                        </w:txbxContent>
                      </wps:txbx>
                      <wps:bodyPr rtlCol="0" anchor="ctr">
                        <a:noAutofit/>
                      </wps:bodyPr>
                    </wps:wsp>
                  </a:graphicData>
                </a:graphic>
                <wp14:sizeRelV relativeFrom="margin">
                  <wp14:pctHeight>0</wp14:pctHeight>
                </wp14:sizeRelV>
              </wp:anchor>
            </w:drawing>
          </mc:Choice>
          <mc:Fallback>
            <w:pict>
              <v:rect w14:anchorId="7A248EA6" id="Rectangle 45" o:spid="_x0000_s1027" style="position:absolute;margin-left:11.95pt;margin-top:7.55pt;width:84pt;height:30.95pt;z-index:25174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" fillcolor="#920000" strokecolor="#920000" strokeweight="2pt">
                <v:textbox>
                  <w:txbxContent>
                    <w:p w14:paraId="6414BCA2" w14:textId="77777777" w:rsidR="00EE7F15" w:rsidRPr="002322FD" w:rsidRDefault="00EE7F15" w:rsidP="00B04714">
                      <w:pPr>
                        <w:pStyle w:val="NormalWeb"/>
                        <w:jc w:val="center"/>
                        <w:rPr>
                          <w:color w:val="FFFFFF" w:themeColor="background1"/>
                        </w:rPr>
                      </w:pPr>
                      <w:r w:rsidRPr="002322FD">
                        <w:rPr>
                          <w:rFonts w:asciiTheme="minorHAnsi" w:hAnsi="Calibri" w:cstheme="minorBidi"/>
                          <w:color w:val="FFFFFF" w:themeColor="background1"/>
                          <w:kern w:val="24"/>
                          <w:sz w:val="32"/>
                          <w:szCs w:val="32"/>
                        </w:rPr>
                        <w:t>Problem</w:t>
                      </w:r>
                    </w:p>
                  </w:txbxContent>
                </v:textbox>
              </v:rect>
            </w:pict>
          </mc:Fallback>
        </mc:AlternateContent>
      </w:r>
      <w:r w:rsidRPr="004A2492">
        <w:rPr>
          <w:noProof/>
        </w:rPr>
        <mc:AlternateContent>
          <mc:Choice Requires="wps">
            <w:drawing>
              <wp:anchor distT="0" distB="0" distL="114300" distR="114300" simplePos="0" relativeHeight="251745792" behindDoc="0" locked="0" layoutInCell="1" allowOverlap="1" wp14:anchorId="6E2A79B2" wp14:editId="6E8B9666">
                <wp:simplePos x="0" y="0"/>
                <wp:positionH relativeFrom="column">
                  <wp:posOffset>3040380</wp:posOffset>
                </wp:positionH>
                <wp:positionV relativeFrom="paragraph">
                  <wp:posOffset>95250</wp:posOffset>
                </wp:positionV>
                <wp:extent cx="1600200" cy="381635"/>
                <wp:effectExtent l="0" t="0" r="19050" b="18415"/>
                <wp:wrapNone/>
                <wp:docPr id="23" name="Rectangle 47"/>
                <wp:cNvGraphicFramePr/>
                <a:graphic xmlns:a="http://schemas.openxmlformats.org/drawingml/2006/main">
                  <a:graphicData uri="http://schemas.microsoft.com/office/word/2010/wordprocessingShape">
                    <wps:wsp>
                      <wps:cNvSpPr/>
                      <wps:spPr>
                        <a:xfrm>
                          <a:off x="0" y="0"/>
                          <a:ext cx="1600200" cy="381635"/>
                        </a:xfrm>
                        <a:prstGeom prst="rect">
                          <a:avLst/>
                        </a:prstGeom>
                        <a:solidFill>
                          <a:srgbClr val="00B050"/>
                        </a:solidFill>
                        <a:ln w="25400" cap="flat" cmpd="sng" algn="ctr">
                          <a:solidFill>
                            <a:srgbClr val="00B050"/>
                          </a:solidFill>
                          <a:prstDash val="solid"/>
                        </a:ln>
                        <a:effectLst/>
                      </wps:spPr>
                      <wps:txbx>
                        <w:txbxContent>
                          <w:p w14:paraId="24BEEE36" w14:textId="77777777" w:rsidR="00EE7F15" w:rsidRPr="002322FD" w:rsidRDefault="00EE7F15" w:rsidP="00B04714">
                            <w:pPr>
                              <w:pStyle w:val="NormalWeb"/>
                              <w:jc w:val="center"/>
                              <w:rPr>
                                <w:color w:val="FFFFFF" w:themeColor="background1"/>
                              </w:rPr>
                            </w:pPr>
                            <w:r w:rsidRPr="002322FD">
                              <w:rPr>
                                <w:rFonts w:asciiTheme="minorHAnsi" w:hAnsi="Calibri" w:cstheme="minorBidi"/>
                                <w:color w:val="FFFFFF" w:themeColor="background1"/>
                                <w:kern w:val="24"/>
                                <w:sz w:val="32"/>
                                <w:szCs w:val="32"/>
                              </w:rPr>
                              <w:t>Local Conditions</w:t>
                            </w:r>
                          </w:p>
                          <w:p w14:paraId="4BC558EB" w14:textId="77777777" w:rsidR="00EE7F15" w:rsidRDefault="00EE7F15" w:rsidP="00B04714"/>
                        </w:txbxContent>
                      </wps:txbx>
                      <wps:bodyPr rtlCol="0" anchor="ctr">
                        <a:noAutofit/>
                      </wps:bodyPr>
                    </wps:wsp>
                  </a:graphicData>
                </a:graphic>
                <wp14:sizeRelV relativeFrom="margin">
                  <wp14:pctHeight>0</wp14:pctHeight>
                </wp14:sizeRelV>
              </wp:anchor>
            </w:drawing>
          </mc:Choice>
          <mc:Fallback>
            <w:pict>
              <v:rect w14:anchorId="6E2A79B2" id="Rectangle 47" o:spid="_x0000_s1028" style="position:absolute;margin-left:239.4pt;margin-top:7.5pt;width:126pt;height:30.05pt;z-index:25174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" fillcolor="#00b050" strokecolor="#00b050" strokeweight="2pt">
                <v:textbox>
                  <w:txbxContent>
                    <w:p w14:paraId="24BEEE36" w14:textId="77777777" w:rsidR="00EE7F15" w:rsidRPr="002322FD" w:rsidRDefault="00EE7F15" w:rsidP="00B04714">
                      <w:pPr>
                        <w:pStyle w:val="NormalWeb"/>
                        <w:jc w:val="center"/>
                        <w:rPr>
                          <w:color w:val="FFFFFF" w:themeColor="background1"/>
                        </w:rPr>
                      </w:pPr>
                      <w:r w:rsidRPr="002322FD">
                        <w:rPr>
                          <w:rFonts w:asciiTheme="minorHAnsi" w:hAnsi="Calibri" w:cstheme="minorBidi"/>
                          <w:color w:val="FFFFFF" w:themeColor="background1"/>
                          <w:kern w:val="24"/>
                          <w:sz w:val="32"/>
                          <w:szCs w:val="32"/>
                        </w:rPr>
                        <w:t>Local Conditions</w:t>
                      </w:r>
                    </w:p>
                    <w:p w14:paraId="4BC558EB" w14:textId="77777777" w:rsidR="00EE7F15" w:rsidRDefault="00EE7F15" w:rsidP="00B04714"/>
                  </w:txbxContent>
                </v:textbox>
              </v:rect>
            </w:pict>
          </mc:Fallback>
        </mc:AlternateContent>
      </w:r>
      <w:r w:rsidRPr="004A2492">
        <w:rPr>
          <w:noProof/>
        </w:rPr>
        <mc:AlternateContent>
          <mc:Choice Requires="wps">
            <w:drawing>
              <wp:anchor distT="0" distB="0" distL="114300" distR="114300" simplePos="0" relativeHeight="251744768" behindDoc="0" locked="0" layoutInCell="1" allowOverlap="1" wp14:anchorId="7C15C741" wp14:editId="6A8A00B9">
                <wp:simplePos x="0" y="0"/>
                <wp:positionH relativeFrom="column">
                  <wp:posOffset>1523365</wp:posOffset>
                </wp:positionH>
                <wp:positionV relativeFrom="paragraph">
                  <wp:posOffset>111125</wp:posOffset>
                </wp:positionV>
                <wp:extent cx="1219200" cy="381635"/>
                <wp:effectExtent l="0" t="0" r="19050" b="18415"/>
                <wp:wrapNone/>
                <wp:docPr id="24" name="Rectangle 46"/>
                <wp:cNvGraphicFramePr/>
                <a:graphic xmlns:a="http://schemas.openxmlformats.org/drawingml/2006/main">
                  <a:graphicData uri="http://schemas.microsoft.com/office/word/2010/wordprocessingShape">
                    <wps:wsp>
                      <wps:cNvSpPr/>
                      <wps:spPr>
                        <a:xfrm>
                          <a:off x="0" y="0"/>
                          <a:ext cx="1219200" cy="381635"/>
                        </a:xfrm>
                        <a:prstGeom prst="rect">
                          <a:avLst/>
                        </a:prstGeom>
                        <a:solidFill>
                          <a:srgbClr val="ED7D31"/>
                        </a:solidFill>
                        <a:ln w="25400" cap="flat" cmpd="sng" algn="ctr">
                          <a:solidFill>
                            <a:srgbClr val="ED7D31"/>
                          </a:solidFill>
                          <a:prstDash val="solid"/>
                        </a:ln>
                        <a:effectLst/>
                      </wps:spPr>
                      <wps:txbx>
                        <w:txbxContent>
                          <w:p w14:paraId="7922E9F2" w14:textId="77777777" w:rsidR="00EE7F15" w:rsidRPr="002322FD" w:rsidRDefault="00EE7F15" w:rsidP="00B04714">
                            <w:pPr>
                              <w:pStyle w:val="NormalWeb"/>
                              <w:jc w:val="center"/>
                              <w:rPr>
                                <w:color w:val="FFFFFF" w:themeColor="background1"/>
                              </w:rPr>
                            </w:pPr>
                            <w:r w:rsidRPr="002322FD">
                              <w:rPr>
                                <w:rFonts w:asciiTheme="minorHAnsi" w:hAnsi="Calibri" w:cstheme="minorBidi"/>
                                <w:color w:val="FFFFFF" w:themeColor="background1"/>
                                <w:kern w:val="24"/>
                                <w:sz w:val="32"/>
                                <w:szCs w:val="32"/>
                              </w:rPr>
                              <w:t>Root Causes</w:t>
                            </w:r>
                          </w:p>
                        </w:txbxContent>
                      </wps:txbx>
                      <wps:bodyPr rtlCol="0" anchor="ctr">
                        <a:noAutofit/>
                      </wps:bodyPr>
                    </wps:wsp>
                  </a:graphicData>
                </a:graphic>
                <wp14:sizeRelV relativeFrom="margin">
                  <wp14:pctHeight>0</wp14:pctHeight>
                </wp14:sizeRelV>
              </wp:anchor>
            </w:drawing>
          </mc:Choice>
          <mc:Fallback>
            <w:pict>
              <v:rect w14:anchorId="7C15C741" id="Rectangle 46" o:spid="_x0000_s1029" style="position:absolute;margin-left:119.95pt;margin-top:8.75pt;width:96pt;height:30.05pt;z-index:25174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" fillcolor="#ed7d31" strokecolor="#ed7d31" strokeweight="2pt">
                <v:textbox>
                  <w:txbxContent>
                    <w:p w14:paraId="7922E9F2" w14:textId="77777777" w:rsidR="00EE7F15" w:rsidRPr="002322FD" w:rsidRDefault="00EE7F15" w:rsidP="00B04714">
                      <w:pPr>
                        <w:pStyle w:val="NormalWeb"/>
                        <w:jc w:val="center"/>
                        <w:rPr>
                          <w:color w:val="FFFFFF" w:themeColor="background1"/>
                        </w:rPr>
                      </w:pPr>
                      <w:r w:rsidRPr="002322FD">
                        <w:rPr>
                          <w:rFonts w:asciiTheme="minorHAnsi" w:hAnsi="Calibri" w:cstheme="minorBidi"/>
                          <w:color w:val="FFFFFF" w:themeColor="background1"/>
                          <w:kern w:val="24"/>
                          <w:sz w:val="32"/>
                          <w:szCs w:val="32"/>
                        </w:rPr>
                        <w:t>Root Causes</w:t>
                      </w:r>
                    </w:p>
                  </w:txbxContent>
                </v:textbox>
              </v:rect>
            </w:pict>
          </mc:Fallback>
        </mc:AlternateContent>
      </w:r>
    </w:p>
    <w:p w14:paraId="3163EA06" w14:textId="77777777" w:rsidR="00B04714" w:rsidRPr="004A2492" w:rsidRDefault="00B04714" w:rsidP="00B04714"/>
    <w:p w14:paraId="6115B5CE" w14:textId="77777777" w:rsidR="00B04714" w:rsidRPr="004A2492" w:rsidRDefault="00B04714" w:rsidP="00B04714"/>
    <w:p w14:paraId="18EC8092" w14:textId="77777777" w:rsidR="00B04714" w:rsidRPr="004A2492" w:rsidRDefault="00B04714" w:rsidP="00B04714">
      <w:r w:rsidRPr="004A2492">
        <w:rPr>
          <w:noProof/>
        </w:rPr>
        <mc:AlternateContent>
          <mc:Choice Requires="wps">
            <w:drawing>
              <wp:anchor distT="0" distB="0" distL="114300" distR="114300" simplePos="0" relativeHeight="251748864" behindDoc="0" locked="0" layoutInCell="1" allowOverlap="1" wp14:anchorId="4B4A99A4" wp14:editId="07F4F9A7">
                <wp:simplePos x="0" y="0"/>
                <wp:positionH relativeFrom="margin">
                  <wp:posOffset>4919331</wp:posOffset>
                </wp:positionH>
                <wp:positionV relativeFrom="paragraph">
                  <wp:posOffset>5673</wp:posOffset>
                </wp:positionV>
                <wp:extent cx="1158240" cy="1414732"/>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4147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045D8295" w14:textId="77777777" w:rsidR="00EE7F15" w:rsidRPr="00C67DB2" w:rsidRDefault="00EE7F15" w:rsidP="00B04714">
                            <w:pPr>
                              <w:pStyle w:val="NormalWeb"/>
                              <w:rPr>
                                <w:rFonts w:asciiTheme="minorHAnsi" w:hAnsiTheme="minorHAnsi" w:cstheme="minorBidi"/>
                                <w:b/>
                                <w:bCs/>
                                <w:i/>
                                <w:iCs/>
                                <w:color w:val="244061" w:themeColor="accent1" w:themeShade="80"/>
                                <w:kern w:val="24"/>
                              </w:rPr>
                            </w:pPr>
                            <w:r>
                              <w:rPr>
                                <w:rFonts w:asciiTheme="minorHAnsi" w:hAnsiTheme="minorHAnsi"/>
                                <w:b/>
                                <w:bCs/>
                                <w:color w:val="1F497D"/>
                              </w:rPr>
                              <w:t>Behavioral</w:t>
                            </w:r>
                            <w:r w:rsidRPr="00C67DB2">
                              <w:rPr>
                                <w:rFonts w:asciiTheme="minorHAnsi" w:hAnsiTheme="minorHAnsi"/>
                                <w:b/>
                                <w:bCs/>
                                <w:color w:val="1F497D"/>
                              </w:rPr>
                              <w:t xml:space="preserve"> Intervention</w:t>
                            </w:r>
                            <w:r w:rsidRPr="00C67DB2">
                              <w:rPr>
                                <w:rFonts w:asciiTheme="minorHAnsi" w:hAnsiTheme="minorHAnsi" w:cstheme="minorBidi"/>
                                <w:b/>
                                <w:bCs/>
                                <w:i/>
                                <w:iCs/>
                                <w:color w:val="244061" w:themeColor="accent1" w:themeShade="80"/>
                                <w:kern w:val="24"/>
                              </w:rPr>
                              <w:t>:</w:t>
                            </w:r>
                          </w:p>
                          <w:p w14:paraId="12673E3C" w14:textId="77777777" w:rsidR="00EE7F15" w:rsidRPr="00E36347" w:rsidRDefault="00EE7F15" w:rsidP="00B04714">
                            <w:pPr>
                              <w:pStyle w:val="NormalWeb"/>
                              <w:spacing w:line="288" w:lineRule="auto"/>
                              <w:rPr>
                                <w:rFonts w:asciiTheme="minorHAnsi" w:hAnsiTheme="minorHAnsi"/>
                                <w:i/>
                                <w:color w:val="002060"/>
                                <w:sz w:val="20"/>
                                <w:szCs w:val="20"/>
                              </w:rPr>
                            </w:pPr>
                            <w:r>
                              <w:rPr>
                                <w:rFonts w:asciiTheme="minorHAnsi" w:hAnsiTheme="minorHAnsi"/>
                                <w:color w:val="002060"/>
                                <w:sz w:val="20"/>
                                <w:szCs w:val="20"/>
                                <w:u w:val="single"/>
                              </w:rPr>
                              <w:t>NAME OF EVIDENCE-BASED INTERVENTION</w:t>
                            </w:r>
                            <w:r w:rsidRPr="00756ED1">
                              <w:rPr>
                                <w:rFonts w:asciiTheme="minorHAnsi" w:hAnsiTheme="minorHAnsi"/>
                                <w:color w:val="002060"/>
                                <w:sz w:val="20"/>
                                <w:szCs w:val="20"/>
                                <w:u w:val="single"/>
                              </w:rPr>
                              <w:t>)</w:t>
                            </w:r>
                            <w:r w:rsidRPr="00756ED1">
                              <w:rPr>
                                <w:rFonts w:asciiTheme="minorHAnsi" w:hAnsiTheme="minorHAnsi"/>
                                <w:color w:val="002060"/>
                                <w:sz w:val="20"/>
                                <w:szCs w:val="20"/>
                              </w:rPr>
                              <w:t xml:space="preserve">: </w:t>
                            </w:r>
                            <w:r>
                              <w:rPr>
                                <w:rFonts w:asciiTheme="minorHAnsi" w:hAnsiTheme="minorHAnsi"/>
                                <w:i/>
                                <w:color w:val="002060"/>
                                <w:sz w:val="20"/>
                                <w:szCs w:val="20"/>
                              </w:rPr>
                              <w:t xml:space="preserve">Description of curriculum   </w:t>
                            </w:r>
                          </w:p>
                          <w:p w14:paraId="1DCB4ECD" w14:textId="77777777" w:rsidR="00EE7F15" w:rsidRDefault="00EE7F15" w:rsidP="00B04714"/>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B4A99A4" id="_x0000_t202" coordsize="21600,21600" o:spt="202" path="m,l,21600r21600,l21600,xe">
                <v:stroke joinstyle="miter"/>
                <v:path gradientshapeok="t" o:connecttype="rect"/>
              </v:shapetype>
              <v:shape id="Text Box 9" o:spid="_x0000_s1030" type="#_x0000_t202" style="position:absolute;margin-left:387.35pt;margin-top:.45pt;width:91.2pt;height:111.4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" filled="f" stroked="f">
                <v:textbox>
                  <w:txbxContent>
                    <w:p w14:paraId="045D8295" w14:textId="77777777" w:rsidR="00EE7F15" w:rsidRPr="00C67DB2" w:rsidRDefault="00EE7F15" w:rsidP="00B04714">
                      <w:pPr>
                        <w:pStyle w:val="NormalWeb"/>
                        <w:rPr>
                          <w:rFonts w:asciiTheme="minorHAnsi" w:hAnsiTheme="minorHAnsi" w:cstheme="minorBidi"/>
                          <w:b/>
                          <w:bCs/>
                          <w:i/>
                          <w:iCs/>
                          <w:color w:val="244061" w:themeColor="accent1" w:themeShade="80"/>
                          <w:kern w:val="24"/>
                        </w:rPr>
                      </w:pPr>
                      <w:r>
                        <w:rPr>
                          <w:rFonts w:asciiTheme="minorHAnsi" w:hAnsiTheme="minorHAnsi"/>
                          <w:b/>
                          <w:bCs/>
                          <w:color w:val="1F497D"/>
                        </w:rPr>
                        <w:t>Behavioral</w:t>
                      </w:r>
                      <w:r w:rsidRPr="00C67DB2">
                        <w:rPr>
                          <w:rFonts w:asciiTheme="minorHAnsi" w:hAnsiTheme="minorHAnsi"/>
                          <w:b/>
                          <w:bCs/>
                          <w:color w:val="1F497D"/>
                        </w:rPr>
                        <w:t xml:space="preserve"> Intervention</w:t>
                      </w:r>
                      <w:r w:rsidRPr="00C67DB2">
                        <w:rPr>
                          <w:rFonts w:asciiTheme="minorHAnsi" w:hAnsiTheme="minorHAnsi" w:cstheme="minorBidi"/>
                          <w:b/>
                          <w:bCs/>
                          <w:i/>
                          <w:iCs/>
                          <w:color w:val="244061" w:themeColor="accent1" w:themeShade="80"/>
                          <w:kern w:val="24"/>
                        </w:rPr>
                        <w:t>:</w:t>
                      </w:r>
                    </w:p>
                    <w:p w14:paraId="12673E3C" w14:textId="77777777" w:rsidR="00EE7F15" w:rsidRPr="00E36347" w:rsidRDefault="00EE7F15" w:rsidP="00B04714">
                      <w:pPr>
                        <w:pStyle w:val="NormalWeb"/>
                        <w:spacing w:line="288" w:lineRule="auto"/>
                        <w:rPr>
                          <w:rFonts w:asciiTheme="minorHAnsi" w:hAnsiTheme="minorHAnsi"/>
                          <w:i/>
                          <w:color w:val="002060"/>
                          <w:sz w:val="20"/>
                          <w:szCs w:val="20"/>
                        </w:rPr>
                      </w:pPr>
                      <w:r>
                        <w:rPr>
                          <w:rFonts w:asciiTheme="minorHAnsi" w:hAnsiTheme="minorHAnsi"/>
                          <w:color w:val="002060"/>
                          <w:sz w:val="20"/>
                          <w:szCs w:val="20"/>
                          <w:u w:val="single"/>
                        </w:rPr>
                        <w:t>NAME OF EVIDENCE-BASED INTERVENTION</w:t>
                      </w:r>
                      <w:r w:rsidRPr="00756ED1">
                        <w:rPr>
                          <w:rFonts w:asciiTheme="minorHAnsi" w:hAnsiTheme="minorHAnsi"/>
                          <w:color w:val="002060"/>
                          <w:sz w:val="20"/>
                          <w:szCs w:val="20"/>
                          <w:u w:val="single"/>
                        </w:rPr>
                        <w:t>)</w:t>
                      </w:r>
                      <w:r w:rsidRPr="00756ED1">
                        <w:rPr>
                          <w:rFonts w:asciiTheme="minorHAnsi" w:hAnsiTheme="minorHAnsi"/>
                          <w:color w:val="002060"/>
                          <w:sz w:val="20"/>
                          <w:szCs w:val="20"/>
                        </w:rPr>
                        <w:t xml:space="preserve">: </w:t>
                      </w:r>
                      <w:r>
                        <w:rPr>
                          <w:rFonts w:asciiTheme="minorHAnsi" w:hAnsiTheme="minorHAnsi"/>
                          <w:i/>
                          <w:color w:val="002060"/>
                          <w:sz w:val="20"/>
                          <w:szCs w:val="20"/>
                        </w:rPr>
                        <w:t xml:space="preserve">Description of curriculum   </w:t>
                      </w:r>
                    </w:p>
                    <w:p w14:paraId="1DCB4ECD" w14:textId="77777777" w:rsidR="00EE7F15" w:rsidRDefault="00EE7F15" w:rsidP="00B04714"/>
                  </w:txbxContent>
                </v:textbox>
                <w10:wrap anchorx="margin"/>
              </v:shape>
            </w:pict>
          </mc:Fallback>
        </mc:AlternateContent>
      </w:r>
      <w:r w:rsidRPr="004A2492">
        <w:rPr>
          <w:noProof/>
        </w:rPr>
        <mc:AlternateContent>
          <mc:Choice Requires="wps">
            <w:drawing>
              <wp:anchor distT="0" distB="0" distL="114300" distR="114300" simplePos="0" relativeHeight="251741696" behindDoc="0" locked="0" layoutInCell="1" allowOverlap="1" wp14:anchorId="5C1A43AC" wp14:editId="76A30CAD">
                <wp:simplePos x="0" y="0"/>
                <wp:positionH relativeFrom="column">
                  <wp:posOffset>151130</wp:posOffset>
                </wp:positionH>
                <wp:positionV relativeFrom="paragraph">
                  <wp:posOffset>137160</wp:posOffset>
                </wp:positionV>
                <wp:extent cx="1066800" cy="2286000"/>
                <wp:effectExtent l="19050" t="19050" r="38100" b="381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86000"/>
                        </a:xfrm>
                        <a:prstGeom prst="rect">
                          <a:avLst/>
                        </a:prstGeom>
                        <a:noFill/>
                        <a:ln w="50800">
                          <a:solidFill>
                            <a:srgbClr val="B02926"/>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1FC98281" w14:textId="77777777" w:rsidR="00EE7F15" w:rsidRPr="008277C0" w:rsidRDefault="00EE7F15" w:rsidP="00B04714">
                            <w:pPr>
                              <w:rPr>
                                <w:rFonts w:ascii="Arial" w:hAnsi="Arial" w:cs="Arial"/>
                                <w:sz w:val="18"/>
                                <w:szCs w:val="18"/>
                              </w:rPr>
                            </w:pPr>
                            <w:r w:rsidRPr="008277C0">
                              <w:rPr>
                                <w:rFonts w:ascii="Arial" w:hAnsi="Arial" w:cs="Arial"/>
                                <w:sz w:val="18"/>
                                <w:szCs w:val="18"/>
                              </w:rPr>
                              <w:t>Opioid Misuse (Individual Level)</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C1A43AC" id="Rectangle 26" o:spid="_x0000_s1031" style="position:absolute;margin-left:11.9pt;margin-top:10.8pt;width:84pt;height:180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" filled="f" strokecolor="#b02926" strokeweight="4pt">
                <v:textbox>
                  <w:txbxContent>
                    <w:p w14:paraId="1FC98281" w14:textId="77777777" w:rsidR="00EE7F15" w:rsidRPr="008277C0" w:rsidRDefault="00EE7F15" w:rsidP="00B04714">
                      <w:pPr>
                        <w:rPr>
                          <w:rFonts w:ascii="Arial" w:hAnsi="Arial" w:cs="Arial"/>
                          <w:sz w:val="18"/>
                          <w:szCs w:val="18"/>
                        </w:rPr>
                      </w:pPr>
                      <w:r w:rsidRPr="008277C0">
                        <w:rPr>
                          <w:rFonts w:ascii="Arial" w:hAnsi="Arial" w:cs="Arial"/>
                          <w:sz w:val="18"/>
                          <w:szCs w:val="18"/>
                        </w:rPr>
                        <w:t>Opioid Misuse (Individual Level)</w:t>
                      </w:r>
                    </w:p>
                  </w:txbxContent>
                </v:textbox>
              </v:rect>
            </w:pict>
          </mc:Fallback>
        </mc:AlternateContent>
      </w:r>
      <w:r w:rsidRPr="004A2492">
        <w:rPr>
          <w:noProof/>
        </w:rPr>
        <mc:AlternateContent>
          <mc:Choice Requires="wps">
            <w:drawing>
              <wp:anchor distT="0" distB="0" distL="114300" distR="114300" simplePos="0" relativeHeight="251753984" behindDoc="0" locked="0" layoutInCell="1" allowOverlap="1" wp14:anchorId="682A37F7" wp14:editId="36B1E6F5">
                <wp:simplePos x="0" y="0"/>
                <wp:positionH relativeFrom="column">
                  <wp:posOffset>3041890</wp:posOffset>
                </wp:positionH>
                <wp:positionV relativeFrom="paragraph">
                  <wp:posOffset>133853</wp:posOffset>
                </wp:positionV>
                <wp:extent cx="1606310" cy="601609"/>
                <wp:effectExtent l="19050" t="19050" r="32385" b="4635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310" cy="601609"/>
                        </a:xfrm>
                        <a:prstGeom prst="rect">
                          <a:avLst/>
                        </a:prstGeom>
                        <a:noFill/>
                        <a:ln w="50800">
                          <a:solidFill>
                            <a:srgbClr val="00AD7D"/>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7381C2B5" w14:textId="77777777" w:rsidR="00EE7F15" w:rsidRPr="00621101" w:rsidRDefault="00EE7F15" w:rsidP="00B04714">
                            <w:pPr>
                              <w:jc w:val="center"/>
                              <w:rPr>
                                <w:sz w:val="20"/>
                                <w:szCs w:val="20"/>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82A37F7" id="Rectangle 27" o:spid="_x0000_s1032" style="position:absolute;margin-left:239.5pt;margin-top:10.55pt;width:126.5pt;height:47.3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" filled="f" strokecolor="#00ad7d" strokeweight="4pt">
                <v:textbox>
                  <w:txbxContent>
                    <w:p w14:paraId="7381C2B5" w14:textId="77777777" w:rsidR="00EE7F15" w:rsidRPr="00621101" w:rsidRDefault="00EE7F15" w:rsidP="00B04714">
                      <w:pPr>
                        <w:jc w:val="center"/>
                        <w:rPr>
                          <w:sz w:val="20"/>
                          <w:szCs w:val="20"/>
                        </w:rPr>
                      </w:pPr>
                    </w:p>
                  </w:txbxContent>
                </v:textbox>
              </v:rect>
            </w:pict>
          </mc:Fallback>
        </mc:AlternateContent>
      </w:r>
      <w:r w:rsidRPr="004A2492">
        <w:rPr>
          <w:noProof/>
        </w:rPr>
        <mc:AlternateContent>
          <mc:Choice Requires="wps">
            <w:drawing>
              <wp:anchor distT="0" distB="0" distL="114300" distR="114300" simplePos="0" relativeHeight="251750912" behindDoc="0" locked="0" layoutInCell="1" allowOverlap="1" wp14:anchorId="61F611E1" wp14:editId="3818CC84">
                <wp:simplePos x="0" y="0"/>
                <wp:positionH relativeFrom="column">
                  <wp:posOffset>1522287</wp:posOffset>
                </wp:positionH>
                <wp:positionV relativeFrom="paragraph">
                  <wp:posOffset>125095</wp:posOffset>
                </wp:positionV>
                <wp:extent cx="1292225" cy="610235"/>
                <wp:effectExtent l="19050" t="19050" r="41275" b="374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225" cy="610235"/>
                        </a:xfrm>
                        <a:prstGeom prst="rect">
                          <a:avLst/>
                        </a:prstGeom>
                        <a:noFill/>
                        <a:ln w="50800">
                          <a:solidFill>
                            <a:srgbClr val="ED7D31"/>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2865FE95" w14:textId="77777777" w:rsidR="00EE7F15" w:rsidRDefault="00EE7F15" w:rsidP="00B04714">
                            <w:pPr>
                              <w:jc w:val="cente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1F611E1" id="Rectangle 28" o:spid="_x0000_s1033" style="position:absolute;margin-left:119.85pt;margin-top:9.85pt;width:101.75pt;height:48.0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" filled="f" strokecolor="#ed7d31" strokeweight="4pt">
                <v:textbox>
                  <w:txbxContent>
                    <w:p w14:paraId="2865FE95" w14:textId="77777777" w:rsidR="00EE7F15" w:rsidRDefault="00EE7F15" w:rsidP="00B04714">
                      <w:pPr>
                        <w:jc w:val="center"/>
                      </w:pPr>
                    </w:p>
                  </w:txbxContent>
                </v:textbox>
              </v:rect>
            </w:pict>
          </mc:Fallback>
        </mc:AlternateContent>
      </w:r>
    </w:p>
    <w:p w14:paraId="440D279F" w14:textId="77777777" w:rsidR="00B04714" w:rsidRPr="004A2492" w:rsidRDefault="00B04714" w:rsidP="00B04714">
      <w:pPr>
        <w:tabs>
          <w:tab w:val="right" w:pos="12960"/>
        </w:tabs>
      </w:pPr>
      <w:r w:rsidRPr="004A2492">
        <w:rPr>
          <w:noProof/>
        </w:rPr>
        <mc:AlternateContent>
          <mc:Choice Requires="wps">
            <w:drawing>
              <wp:anchor distT="0" distB="0" distL="114300" distR="114300" simplePos="0" relativeHeight="251747840" behindDoc="0" locked="0" layoutInCell="1" allowOverlap="1" wp14:anchorId="2A6AAD62" wp14:editId="598A62BD">
                <wp:simplePos x="0" y="0"/>
                <wp:positionH relativeFrom="column">
                  <wp:posOffset>4722687</wp:posOffset>
                </wp:positionH>
                <wp:positionV relativeFrom="paragraph">
                  <wp:posOffset>61595</wp:posOffset>
                </wp:positionV>
                <wp:extent cx="224287" cy="1104900"/>
                <wp:effectExtent l="19050" t="19050" r="4445" b="19050"/>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287" cy="1104900"/>
                        </a:xfrm>
                        <a:prstGeom prst="leftBrace">
                          <a:avLst>
                            <a:gd name="adj1" fmla="val 97175"/>
                            <a:gd name="adj2" fmla="val 19477"/>
                          </a:avLst>
                        </a:prstGeom>
                        <a:pattFill prst="pct5">
                          <a:fgClr>
                            <a:srgbClr val="4F81BD"/>
                          </a:fgClr>
                          <a:bgClr>
                            <a:sysClr val="window" lastClr="FFFFFF"/>
                          </a:bgClr>
                        </a:pattFill>
                        <a:ln w="28575">
                          <a:solidFill>
                            <a:srgbClr val="00AD7D"/>
                          </a:solidFill>
                          <a:round/>
                          <a:headEnd/>
                          <a:tailEnd/>
                        </a:ln>
                        <a:extLst/>
                      </wps:spPr>
                      <wps:bodyPr wrap="none" anchor="ctr"/>
                    </wps:wsp>
                  </a:graphicData>
                </a:graphic>
                <wp14:sizeRelH relativeFrom="margin">
                  <wp14:pctWidth>0</wp14:pctWidth>
                </wp14:sizeRelH>
                <wp14:sizeRelV relativeFrom="margin">
                  <wp14:pctHeight>0</wp14:pctHeight>
                </wp14:sizeRelV>
              </wp:anchor>
            </w:drawing>
          </mc:Choice>
          <mc:Fallback>
            <w:pict>
              <v:shapetype w14:anchorId="301AA06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26" type="#_x0000_t87" style="position:absolute;margin-left:371.85pt;margin-top:4.85pt;width:17.65pt;height:87pt;z-index:25174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" adj="4261,4207" filled="t" fillcolor="#4f81bd" strokecolor="#00ad7d" strokeweight="2.25pt">
                <v:fill r:id="rId22" o:title="" color2="window" type="pattern"/>
              </v:shape>
            </w:pict>
          </mc:Fallback>
        </mc:AlternateContent>
      </w:r>
      <w:r w:rsidRPr="004A2492">
        <w:tab/>
      </w:r>
    </w:p>
    <w:p w14:paraId="47B5DCA6" w14:textId="77777777" w:rsidR="00B04714" w:rsidRPr="004A2492" w:rsidRDefault="00B04714" w:rsidP="00B04714">
      <w:r w:rsidRPr="004A2492">
        <w:rPr>
          <w:noProof/>
        </w:rPr>
        <mc:AlternateContent>
          <mc:Choice Requires="wps">
            <w:drawing>
              <wp:anchor distT="0" distB="0" distL="114300" distR="114300" simplePos="0" relativeHeight="251749888" behindDoc="0" locked="0" layoutInCell="1" allowOverlap="1" wp14:anchorId="2CFADA35" wp14:editId="2E91EC29">
                <wp:simplePos x="0" y="0"/>
                <wp:positionH relativeFrom="column">
                  <wp:posOffset>2819124</wp:posOffset>
                </wp:positionH>
                <wp:positionV relativeFrom="paragraph">
                  <wp:posOffset>7620</wp:posOffset>
                </wp:positionV>
                <wp:extent cx="235585" cy="0"/>
                <wp:effectExtent l="0" t="19050" r="12065" b="19050"/>
                <wp:wrapNone/>
                <wp:docPr id="32" name="Straight Connector 32"/>
                <wp:cNvGraphicFramePr/>
                <a:graphic xmlns:a="http://schemas.openxmlformats.org/drawingml/2006/main">
                  <a:graphicData uri="http://schemas.microsoft.com/office/word/2010/wordprocessingShape">
                    <wps:wsp>
                      <wps:cNvCnPr/>
                      <wps:spPr>
                        <a:xfrm>
                          <a:off x="0" y="0"/>
                          <a:ext cx="235585" cy="0"/>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47B218" id="Straight Connector 32"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6pt" to="240.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" strokecolor="#ed7d31" strokeweight="2.25pt">
                <v:stroke joinstyle="miter"/>
              </v:line>
            </w:pict>
          </mc:Fallback>
        </mc:AlternateContent>
      </w:r>
      <w:r w:rsidRPr="004A2492">
        <w:rPr>
          <w:noProof/>
        </w:rPr>
        <mc:AlternateContent>
          <mc:Choice Requires="wps">
            <w:drawing>
              <wp:anchor distT="0" distB="0" distL="114300" distR="114300" simplePos="0" relativeHeight="251746816" behindDoc="0" locked="0" layoutInCell="1" allowOverlap="1" wp14:anchorId="2F1DB09F" wp14:editId="210D816E">
                <wp:simplePos x="0" y="0"/>
                <wp:positionH relativeFrom="column">
                  <wp:posOffset>1223238</wp:posOffset>
                </wp:positionH>
                <wp:positionV relativeFrom="paragraph">
                  <wp:posOffset>-635</wp:posOffset>
                </wp:positionV>
                <wp:extent cx="307975" cy="0"/>
                <wp:effectExtent l="0" t="19050" r="15875" b="19050"/>
                <wp:wrapNone/>
                <wp:docPr id="34" name="Straight Connector 34"/>
                <wp:cNvGraphicFramePr/>
                <a:graphic xmlns:a="http://schemas.openxmlformats.org/drawingml/2006/main">
                  <a:graphicData uri="http://schemas.microsoft.com/office/word/2010/wordprocessingShape">
                    <wps:wsp>
                      <wps:cNvCnPr/>
                      <wps:spPr>
                        <a:xfrm>
                          <a:off x="0" y="0"/>
                          <a:ext cx="307975" cy="0"/>
                        </a:xfrm>
                        <a:prstGeom prst="line">
                          <a:avLst/>
                        </a:prstGeom>
                        <a:noFill/>
                        <a:ln w="28575" cap="flat" cmpd="sng" algn="ctr">
                          <a:solidFill>
                            <a:srgbClr val="92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106238" id="Straight Connector 34"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pt,-.05pt" to="12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" strokecolor="#920000" strokeweight="2.25pt">
                <v:stroke joinstyle="miter"/>
              </v:line>
            </w:pict>
          </mc:Fallback>
        </mc:AlternateContent>
      </w:r>
    </w:p>
    <w:p w14:paraId="26DE96A3" w14:textId="77777777" w:rsidR="00B04714" w:rsidRPr="004A2492" w:rsidRDefault="00B04714" w:rsidP="00B04714"/>
    <w:p w14:paraId="4445A5E2" w14:textId="77777777" w:rsidR="00B04714" w:rsidRPr="004A2492" w:rsidRDefault="00B04714" w:rsidP="00B04714">
      <w:r w:rsidRPr="004A2492">
        <w:rPr>
          <w:noProof/>
        </w:rPr>
        <mc:AlternateContent>
          <mc:Choice Requires="wps">
            <w:drawing>
              <wp:anchor distT="0" distB="0" distL="114300" distR="114300" simplePos="0" relativeHeight="251752960" behindDoc="0" locked="0" layoutInCell="1" allowOverlap="1" wp14:anchorId="1E2B1F3F" wp14:editId="775A75E5">
                <wp:simplePos x="0" y="0"/>
                <wp:positionH relativeFrom="column">
                  <wp:posOffset>3052445</wp:posOffset>
                </wp:positionH>
                <wp:positionV relativeFrom="paragraph">
                  <wp:posOffset>111760</wp:posOffset>
                </wp:positionV>
                <wp:extent cx="1605915" cy="1261110"/>
                <wp:effectExtent l="19050" t="19050" r="32385" b="342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1261110"/>
                        </a:xfrm>
                        <a:prstGeom prst="rect">
                          <a:avLst/>
                        </a:prstGeom>
                        <a:noFill/>
                        <a:ln w="50800">
                          <a:solidFill>
                            <a:srgbClr val="00B050"/>
                          </a:solidFill>
                          <a:miter lim="800000"/>
                          <a:headEnd/>
                          <a:tailEnd/>
                        </a:ln>
                        <a:extLst/>
                      </wps:spPr>
                      <wps:txbx>
                        <w:txbxContent>
                          <w:p w14:paraId="34C373F8" w14:textId="77777777" w:rsidR="00EE7F15" w:rsidRPr="008277C0" w:rsidRDefault="00EE7F15" w:rsidP="00B04714">
                            <w:pPr>
                              <w:pStyle w:val="NoSpacing"/>
                              <w:jc w:val="center"/>
                              <w:rPr>
                                <w:rFonts w:ascii="Arial" w:hAnsi="Arial" w:cs="Arial"/>
                                <w:sz w:val="20"/>
                                <w:szCs w:val="20"/>
                              </w:rPr>
                            </w:pPr>
                            <w:r w:rsidRPr="008277C0">
                              <w:rPr>
                                <w:rFonts w:ascii="Arial" w:hAnsi="Arial" w:cs="Arial"/>
                                <w:sz w:val="20"/>
                                <w:szCs w:val="20"/>
                              </w:rPr>
                              <w:t>Data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1E2B1F3F" id="Rectangle 35" o:spid="_x0000_s1034" style="position:absolute;margin-left:240.35pt;margin-top:8.8pt;width:126.45pt;height:99.3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" filled="f" strokecolor="#00b050" strokeweight="4pt">
                <v:textbox>
                  <w:txbxContent>
                    <w:p w14:paraId="34C373F8" w14:textId="77777777" w:rsidR="00EE7F15" w:rsidRPr="008277C0" w:rsidRDefault="00EE7F15" w:rsidP="00B04714">
                      <w:pPr>
                        <w:pStyle w:val="NoSpacing"/>
                        <w:jc w:val="center"/>
                        <w:rPr>
                          <w:rFonts w:ascii="Arial" w:hAnsi="Arial" w:cs="Arial"/>
                          <w:sz w:val="20"/>
                          <w:szCs w:val="20"/>
                        </w:rPr>
                      </w:pPr>
                      <w:r w:rsidRPr="008277C0">
                        <w:rPr>
                          <w:rFonts w:ascii="Arial" w:hAnsi="Arial" w:cs="Arial"/>
                          <w:sz w:val="20"/>
                          <w:szCs w:val="20"/>
                        </w:rPr>
                        <w:t>Data</w:t>
                      </w:r>
                    </w:p>
                  </w:txbxContent>
                </v:textbox>
              </v:rect>
            </w:pict>
          </mc:Fallback>
        </mc:AlternateContent>
      </w:r>
      <w:r w:rsidRPr="004A2492">
        <w:rPr>
          <w:noProof/>
        </w:rPr>
        <mc:AlternateContent>
          <mc:Choice Requires="wps">
            <w:drawing>
              <wp:anchor distT="0" distB="0" distL="114300" distR="114300" simplePos="0" relativeHeight="251751936" behindDoc="0" locked="0" layoutInCell="1" allowOverlap="1" wp14:anchorId="6469D35E" wp14:editId="4ADE9CAF">
                <wp:simplePos x="0" y="0"/>
                <wp:positionH relativeFrom="column">
                  <wp:posOffset>1523641</wp:posOffset>
                </wp:positionH>
                <wp:positionV relativeFrom="paragraph">
                  <wp:posOffset>114300</wp:posOffset>
                </wp:positionV>
                <wp:extent cx="1283335" cy="1257300"/>
                <wp:effectExtent l="19050" t="19050" r="31115" b="381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1257300"/>
                        </a:xfrm>
                        <a:prstGeom prst="rect">
                          <a:avLst/>
                        </a:prstGeom>
                        <a:noFill/>
                        <a:ln w="50800">
                          <a:solidFill>
                            <a:srgbClr val="ED7D31"/>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6B027458" w14:textId="77777777" w:rsidR="00EE7F15" w:rsidRPr="008277C0" w:rsidRDefault="00EE7F15" w:rsidP="00B04714">
                            <w:pPr>
                              <w:jc w:val="center"/>
                              <w:rPr>
                                <w:rFonts w:ascii="Arial" w:hAnsi="Arial" w:cs="Arial"/>
                                <w:sz w:val="18"/>
                                <w:szCs w:val="18"/>
                              </w:rPr>
                            </w:pPr>
                            <w:r w:rsidRPr="008277C0">
                              <w:rPr>
                                <w:rFonts w:ascii="Arial" w:hAnsi="Arial" w:cs="Arial"/>
                                <w:sz w:val="18"/>
                                <w:szCs w:val="18"/>
                              </w:rPr>
                              <w:t>Data</w:t>
                            </w:r>
                          </w:p>
                          <w:p w14:paraId="583649FB" w14:textId="77777777" w:rsidR="00EE7F15" w:rsidRPr="003B4D26" w:rsidRDefault="00EE7F15" w:rsidP="00B04714">
                            <w:pPr>
                              <w:jc w:val="center"/>
                              <w:rPr>
                                <w:sz w:val="18"/>
                                <w:szCs w:val="18"/>
                              </w:rPr>
                            </w:pPr>
                          </w:p>
                          <w:p w14:paraId="35C0FF52" w14:textId="77777777" w:rsidR="00EE7F15" w:rsidRPr="003B4D26" w:rsidRDefault="00EE7F15" w:rsidP="00B04714">
                            <w:pPr>
                              <w:jc w:val="center"/>
                              <w:rPr>
                                <w:sz w:val="18"/>
                                <w:szCs w:val="18"/>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469D35E" id="Rectangle 36" o:spid="_x0000_s1035" style="position:absolute;margin-left:119.95pt;margin-top:9pt;width:101.05pt;height:9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" filled="f" strokecolor="#ed7d31" strokeweight="4pt">
                <v:textbox>
                  <w:txbxContent>
                    <w:p w14:paraId="6B027458" w14:textId="77777777" w:rsidR="00EE7F15" w:rsidRPr="008277C0" w:rsidRDefault="00EE7F15" w:rsidP="00B04714">
                      <w:pPr>
                        <w:jc w:val="center"/>
                        <w:rPr>
                          <w:rFonts w:ascii="Arial" w:hAnsi="Arial" w:cs="Arial"/>
                          <w:sz w:val="18"/>
                          <w:szCs w:val="18"/>
                        </w:rPr>
                      </w:pPr>
                      <w:r w:rsidRPr="008277C0">
                        <w:rPr>
                          <w:rFonts w:ascii="Arial" w:hAnsi="Arial" w:cs="Arial"/>
                          <w:sz w:val="18"/>
                          <w:szCs w:val="18"/>
                        </w:rPr>
                        <w:t>Data</w:t>
                      </w:r>
                    </w:p>
                    <w:p w14:paraId="583649FB" w14:textId="77777777" w:rsidR="00EE7F15" w:rsidRPr="003B4D26" w:rsidRDefault="00EE7F15" w:rsidP="00B04714">
                      <w:pPr>
                        <w:jc w:val="center"/>
                        <w:rPr>
                          <w:sz w:val="18"/>
                          <w:szCs w:val="18"/>
                        </w:rPr>
                      </w:pPr>
                    </w:p>
                    <w:p w14:paraId="35C0FF52" w14:textId="77777777" w:rsidR="00EE7F15" w:rsidRPr="003B4D26" w:rsidRDefault="00EE7F15" w:rsidP="00B04714">
                      <w:pPr>
                        <w:jc w:val="center"/>
                        <w:rPr>
                          <w:sz w:val="18"/>
                          <w:szCs w:val="18"/>
                        </w:rPr>
                      </w:pPr>
                    </w:p>
                  </w:txbxContent>
                </v:textbox>
              </v:rect>
            </w:pict>
          </mc:Fallback>
        </mc:AlternateContent>
      </w:r>
    </w:p>
    <w:p w14:paraId="3EF9B18F" w14:textId="77777777" w:rsidR="00B04714" w:rsidRPr="004A2492" w:rsidRDefault="00B04714" w:rsidP="00B04714"/>
    <w:p w14:paraId="0C1D885B" w14:textId="77777777" w:rsidR="00B04714" w:rsidRPr="004A2492" w:rsidRDefault="00B04714" w:rsidP="00B04714"/>
    <w:p w14:paraId="6404B085" w14:textId="77777777" w:rsidR="00B04714" w:rsidRPr="004A2492" w:rsidRDefault="00B04714" w:rsidP="00B04714">
      <w:r w:rsidRPr="004A2492">
        <w:rPr>
          <w:noProof/>
        </w:rPr>
        <mc:AlternateContent>
          <mc:Choice Requires="wps">
            <w:drawing>
              <wp:anchor distT="0" distB="0" distL="114300" distR="114300" simplePos="0" relativeHeight="251740672" behindDoc="0" locked="0" layoutInCell="1" allowOverlap="1" wp14:anchorId="592DAFC1" wp14:editId="48BC5235">
                <wp:simplePos x="0" y="0"/>
                <wp:positionH relativeFrom="column">
                  <wp:posOffset>-488760</wp:posOffset>
                </wp:positionH>
                <wp:positionV relativeFrom="paragraph">
                  <wp:posOffset>361116</wp:posOffset>
                </wp:positionV>
                <wp:extent cx="0" cy="0"/>
                <wp:effectExtent l="0" t="0" r="0" b="0"/>
                <wp:wrapNone/>
                <wp:docPr id="3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ysClr val="windowText" lastClr="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anchor>
            </w:drawing>
          </mc:Choice>
          <mc:Fallback>
            <w:pict>
              <v:shapetype w14:anchorId="3EE3D34F" id="_x0000_t32" coordsize="21600,21600" o:spt="32" o:oned="t" path="m,l21600,21600e" filled="f">
                <v:path arrowok="t" fillok="f" o:connecttype="none"/>
                <o:lock v:ext="edit" shapetype="t"/>
              </v:shapetype>
              <v:shape id="AutoShape 7" o:spid="_x0000_s1026" type="#_x0000_t32" style="position:absolute;margin-left:-38.5pt;margin-top:28.45pt;width:0;height:0;z-index:25174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" strokecolor="windowText"/>
            </w:pict>
          </mc:Fallback>
        </mc:AlternateContent>
      </w:r>
    </w:p>
    <w:p w14:paraId="22F4D7A1" w14:textId="77777777" w:rsidR="00B04714" w:rsidRPr="004A2492" w:rsidRDefault="00B04714" w:rsidP="00B04714">
      <w:pPr>
        <w:tabs>
          <w:tab w:val="left" w:pos="7650"/>
        </w:tabs>
      </w:pPr>
      <w:r w:rsidRPr="004A2492">
        <w:tab/>
      </w:r>
    </w:p>
    <w:p w14:paraId="2600F1E3" w14:textId="77777777" w:rsidR="00B04714" w:rsidRPr="004A2492" w:rsidRDefault="00B04714" w:rsidP="00B04714"/>
    <w:p w14:paraId="0D4C665D" w14:textId="77777777" w:rsidR="00B04714" w:rsidRPr="004A2492" w:rsidRDefault="00B04714" w:rsidP="00B04714"/>
    <w:p w14:paraId="46FFA98B" w14:textId="77777777" w:rsidR="00B04714" w:rsidRPr="004A2492" w:rsidRDefault="00B04714" w:rsidP="00B04714">
      <w:r w:rsidRPr="004A2492">
        <w:rPr>
          <w:noProof/>
        </w:rPr>
        <mc:AlternateContent>
          <mc:Choice Requires="wps">
            <w:drawing>
              <wp:anchor distT="0" distB="0" distL="114300" distR="114300" simplePos="0" relativeHeight="251755008" behindDoc="0" locked="0" layoutInCell="1" allowOverlap="1" wp14:anchorId="7BAAA5F3" wp14:editId="5CAD4E4A">
                <wp:simplePos x="0" y="0"/>
                <wp:positionH relativeFrom="margin">
                  <wp:posOffset>4956810</wp:posOffset>
                </wp:positionH>
                <wp:positionV relativeFrom="paragraph">
                  <wp:posOffset>98729</wp:posOffset>
                </wp:positionV>
                <wp:extent cx="1143000" cy="1923415"/>
                <wp:effectExtent l="0" t="0" r="0" b="635"/>
                <wp:wrapNone/>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234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EFF0EC7" w14:textId="77777777" w:rsidR="00EE7F15" w:rsidRDefault="00EE7F15" w:rsidP="00B04714">
                            <w:pPr>
                              <w:pStyle w:val="NormalWeb"/>
                              <w:rPr>
                                <w:rFonts w:asciiTheme="minorHAnsi" w:hAnsiTheme="minorHAnsi"/>
                                <w:b/>
                                <w:bCs/>
                                <w:color w:val="1F497D"/>
                              </w:rPr>
                            </w:pPr>
                            <w:r w:rsidRPr="00C67DB2">
                              <w:rPr>
                                <w:rFonts w:asciiTheme="minorHAnsi" w:hAnsiTheme="minorHAnsi"/>
                                <w:b/>
                                <w:bCs/>
                                <w:color w:val="1F497D"/>
                              </w:rPr>
                              <w:t>Environ</w:t>
                            </w:r>
                            <w:r>
                              <w:rPr>
                                <w:rFonts w:asciiTheme="minorHAnsi" w:hAnsiTheme="minorHAnsi"/>
                                <w:b/>
                                <w:bCs/>
                                <w:color w:val="1F497D"/>
                              </w:rPr>
                              <w:t>mental</w:t>
                            </w:r>
                            <w:r w:rsidRPr="00C67DB2">
                              <w:rPr>
                                <w:rFonts w:asciiTheme="minorHAnsi" w:hAnsiTheme="minorHAnsi"/>
                                <w:b/>
                                <w:bCs/>
                                <w:color w:val="1F497D"/>
                              </w:rPr>
                              <w:t xml:space="preserve"> Strategy</w:t>
                            </w:r>
                          </w:p>
                          <w:p w14:paraId="39E6A0A4" w14:textId="77777777" w:rsidR="00EE7F15" w:rsidRPr="00C67DB2" w:rsidRDefault="00EE7F15" w:rsidP="00B04714">
                            <w:pPr>
                              <w:pStyle w:val="NormalWeb"/>
                              <w:rPr>
                                <w:rFonts w:asciiTheme="minorHAnsi" w:hAnsiTheme="minorHAnsi" w:cstheme="minorBidi"/>
                                <w:b/>
                                <w:bCs/>
                                <w:i/>
                                <w:iCs/>
                                <w:color w:val="244061" w:themeColor="accent1" w:themeShade="80"/>
                                <w:kern w:val="24"/>
                              </w:rPr>
                            </w:pPr>
                            <w:r>
                              <w:rPr>
                                <w:rFonts w:asciiTheme="minorHAnsi" w:hAnsiTheme="minorHAnsi"/>
                                <w:b/>
                                <w:bCs/>
                                <w:color w:val="1F497D"/>
                              </w:rPr>
                              <w:t>(Required)</w:t>
                            </w:r>
                            <w:r w:rsidRPr="00C67DB2">
                              <w:rPr>
                                <w:rFonts w:asciiTheme="minorHAnsi" w:hAnsiTheme="minorHAnsi" w:cstheme="minorBidi"/>
                                <w:b/>
                                <w:bCs/>
                                <w:i/>
                                <w:iCs/>
                                <w:color w:val="244061" w:themeColor="accent1" w:themeShade="80"/>
                                <w:kern w:val="24"/>
                              </w:rPr>
                              <w:t>:</w:t>
                            </w:r>
                          </w:p>
                          <w:p w14:paraId="5FAD7DD5" w14:textId="77777777" w:rsidR="00EE7F15" w:rsidRPr="00E36347" w:rsidRDefault="00EE7F15" w:rsidP="00B04714">
                            <w:pPr>
                              <w:pStyle w:val="NormalWeb"/>
                              <w:spacing w:line="288" w:lineRule="auto"/>
                              <w:rPr>
                                <w:rFonts w:asciiTheme="minorHAnsi" w:hAnsiTheme="minorHAnsi"/>
                                <w:i/>
                                <w:color w:val="002060"/>
                                <w:sz w:val="20"/>
                                <w:szCs w:val="20"/>
                              </w:rPr>
                            </w:pPr>
                            <w:r>
                              <w:rPr>
                                <w:rFonts w:asciiTheme="minorHAnsi" w:hAnsiTheme="minorHAnsi"/>
                                <w:color w:val="002060"/>
                                <w:sz w:val="20"/>
                                <w:szCs w:val="20"/>
                                <w:u w:val="single"/>
                              </w:rPr>
                              <w:t xml:space="preserve">Youth Educational Forum: </w:t>
                            </w:r>
                            <w:r>
                              <w:rPr>
                                <w:rFonts w:asciiTheme="minorHAnsi" w:hAnsiTheme="minorHAnsi"/>
                                <w:i/>
                                <w:color w:val="002060"/>
                                <w:sz w:val="20"/>
                                <w:szCs w:val="20"/>
                              </w:rPr>
                              <w:t xml:space="preserve">Description of strategy </w:t>
                            </w:r>
                          </w:p>
                          <w:p w14:paraId="1DC12E72" w14:textId="77777777" w:rsidR="00EE7F15" w:rsidRPr="004001E9" w:rsidRDefault="00EE7F15" w:rsidP="00B04714">
                            <w:pPr>
                              <w:pStyle w:val="NormalWeb"/>
                              <w:spacing w:line="288" w:lineRule="auto"/>
                              <w:rPr>
                                <w:rFonts w:asciiTheme="minorHAnsi" w:hAnsiTheme="minorHAnsi"/>
                                <w:color w:val="00206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BAAA5F3" id="_x0000_s1036" type="#_x0000_t202" style="position:absolute;margin-left:390.3pt;margin-top:7.75pt;width:90pt;height:151.45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" filled="f" stroked="f">
                <v:textbox>
                  <w:txbxContent>
                    <w:p w14:paraId="1EFF0EC7" w14:textId="77777777" w:rsidR="00EE7F15" w:rsidRDefault="00EE7F15" w:rsidP="00B04714">
                      <w:pPr>
                        <w:pStyle w:val="NormalWeb"/>
                        <w:rPr>
                          <w:rFonts w:asciiTheme="minorHAnsi" w:hAnsiTheme="minorHAnsi"/>
                          <w:b/>
                          <w:bCs/>
                          <w:color w:val="1F497D"/>
                        </w:rPr>
                      </w:pPr>
                      <w:r w:rsidRPr="00C67DB2">
                        <w:rPr>
                          <w:rFonts w:asciiTheme="minorHAnsi" w:hAnsiTheme="minorHAnsi"/>
                          <w:b/>
                          <w:bCs/>
                          <w:color w:val="1F497D"/>
                        </w:rPr>
                        <w:t>Environ</w:t>
                      </w:r>
                      <w:r>
                        <w:rPr>
                          <w:rFonts w:asciiTheme="minorHAnsi" w:hAnsiTheme="minorHAnsi"/>
                          <w:b/>
                          <w:bCs/>
                          <w:color w:val="1F497D"/>
                        </w:rPr>
                        <w:t>mental</w:t>
                      </w:r>
                      <w:r w:rsidRPr="00C67DB2">
                        <w:rPr>
                          <w:rFonts w:asciiTheme="minorHAnsi" w:hAnsiTheme="minorHAnsi"/>
                          <w:b/>
                          <w:bCs/>
                          <w:color w:val="1F497D"/>
                        </w:rPr>
                        <w:t xml:space="preserve"> Strategy</w:t>
                      </w:r>
                    </w:p>
                    <w:p w14:paraId="39E6A0A4" w14:textId="77777777" w:rsidR="00EE7F15" w:rsidRPr="00C67DB2" w:rsidRDefault="00EE7F15" w:rsidP="00B04714">
                      <w:pPr>
                        <w:pStyle w:val="NormalWeb"/>
                        <w:rPr>
                          <w:rFonts w:asciiTheme="minorHAnsi" w:hAnsiTheme="minorHAnsi" w:cstheme="minorBidi"/>
                          <w:b/>
                          <w:bCs/>
                          <w:i/>
                          <w:iCs/>
                          <w:color w:val="244061" w:themeColor="accent1" w:themeShade="80"/>
                          <w:kern w:val="24"/>
                        </w:rPr>
                      </w:pPr>
                      <w:r>
                        <w:rPr>
                          <w:rFonts w:asciiTheme="minorHAnsi" w:hAnsiTheme="minorHAnsi"/>
                          <w:b/>
                          <w:bCs/>
                          <w:color w:val="1F497D"/>
                        </w:rPr>
                        <w:t>(Required)</w:t>
                      </w:r>
                      <w:r w:rsidRPr="00C67DB2">
                        <w:rPr>
                          <w:rFonts w:asciiTheme="minorHAnsi" w:hAnsiTheme="minorHAnsi" w:cstheme="minorBidi"/>
                          <w:b/>
                          <w:bCs/>
                          <w:i/>
                          <w:iCs/>
                          <w:color w:val="244061" w:themeColor="accent1" w:themeShade="80"/>
                          <w:kern w:val="24"/>
                        </w:rPr>
                        <w:t>:</w:t>
                      </w:r>
                    </w:p>
                    <w:p w14:paraId="5FAD7DD5" w14:textId="77777777" w:rsidR="00EE7F15" w:rsidRPr="00E36347" w:rsidRDefault="00EE7F15" w:rsidP="00B04714">
                      <w:pPr>
                        <w:pStyle w:val="NormalWeb"/>
                        <w:spacing w:line="288" w:lineRule="auto"/>
                        <w:rPr>
                          <w:rFonts w:asciiTheme="minorHAnsi" w:hAnsiTheme="minorHAnsi"/>
                          <w:i/>
                          <w:color w:val="002060"/>
                          <w:sz w:val="20"/>
                          <w:szCs w:val="20"/>
                        </w:rPr>
                      </w:pPr>
                      <w:r>
                        <w:rPr>
                          <w:rFonts w:asciiTheme="minorHAnsi" w:hAnsiTheme="minorHAnsi"/>
                          <w:color w:val="002060"/>
                          <w:sz w:val="20"/>
                          <w:szCs w:val="20"/>
                          <w:u w:val="single"/>
                        </w:rPr>
                        <w:t xml:space="preserve">Youth Educational Forum: </w:t>
                      </w:r>
                      <w:r>
                        <w:rPr>
                          <w:rFonts w:asciiTheme="minorHAnsi" w:hAnsiTheme="minorHAnsi"/>
                          <w:i/>
                          <w:color w:val="002060"/>
                          <w:sz w:val="20"/>
                          <w:szCs w:val="20"/>
                        </w:rPr>
                        <w:t xml:space="preserve">Description of strategy </w:t>
                      </w:r>
                    </w:p>
                    <w:p w14:paraId="1DC12E72" w14:textId="77777777" w:rsidR="00EE7F15" w:rsidRPr="004001E9" w:rsidRDefault="00EE7F15" w:rsidP="00B04714">
                      <w:pPr>
                        <w:pStyle w:val="NormalWeb"/>
                        <w:spacing w:line="288" w:lineRule="auto"/>
                        <w:rPr>
                          <w:rFonts w:asciiTheme="minorHAnsi" w:hAnsiTheme="minorHAnsi"/>
                          <w:color w:val="002060"/>
                        </w:rPr>
                      </w:pPr>
                    </w:p>
                  </w:txbxContent>
                </v:textbox>
                <w10:wrap anchorx="margin"/>
              </v:shape>
            </w:pict>
          </mc:Fallback>
        </mc:AlternateContent>
      </w:r>
    </w:p>
    <w:p w14:paraId="59181655" w14:textId="77777777" w:rsidR="00B04714" w:rsidRPr="004A2492" w:rsidRDefault="00B04714" w:rsidP="00B04714">
      <w:r w:rsidRPr="004A2492">
        <w:rPr>
          <w:noProof/>
        </w:rPr>
        <mc:AlternateContent>
          <mc:Choice Requires="wps">
            <w:drawing>
              <wp:anchor distT="0" distB="0" distL="114300" distR="114300" simplePos="0" relativeHeight="251761152" behindDoc="0" locked="0" layoutInCell="1" allowOverlap="1" wp14:anchorId="7FA16630" wp14:editId="6DDA428F">
                <wp:simplePos x="0" y="0"/>
                <wp:positionH relativeFrom="column">
                  <wp:posOffset>1534795</wp:posOffset>
                </wp:positionH>
                <wp:positionV relativeFrom="paragraph">
                  <wp:posOffset>776605</wp:posOffset>
                </wp:positionV>
                <wp:extent cx="1283335" cy="1257300"/>
                <wp:effectExtent l="19050" t="19050" r="31115" b="381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1257300"/>
                        </a:xfrm>
                        <a:prstGeom prst="rect">
                          <a:avLst/>
                        </a:prstGeom>
                        <a:noFill/>
                        <a:ln w="50800">
                          <a:solidFill>
                            <a:srgbClr val="ED7D31"/>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303C6C84" w14:textId="77777777" w:rsidR="00EE7F15" w:rsidRPr="008277C0" w:rsidRDefault="00EE7F15" w:rsidP="00B04714">
                            <w:pPr>
                              <w:jc w:val="center"/>
                              <w:rPr>
                                <w:rFonts w:ascii="Arial" w:hAnsi="Arial" w:cs="Arial"/>
                                <w:sz w:val="18"/>
                                <w:szCs w:val="18"/>
                              </w:rPr>
                            </w:pPr>
                            <w:r w:rsidRPr="008277C0">
                              <w:rPr>
                                <w:rFonts w:ascii="Arial" w:hAnsi="Arial" w:cs="Arial"/>
                                <w:sz w:val="18"/>
                                <w:szCs w:val="18"/>
                              </w:rPr>
                              <w:t>Data</w:t>
                            </w:r>
                          </w:p>
                          <w:p w14:paraId="191BD34E" w14:textId="77777777" w:rsidR="00EE7F15" w:rsidRPr="003B4D26" w:rsidRDefault="00EE7F15" w:rsidP="00B04714">
                            <w:pPr>
                              <w:jc w:val="center"/>
                              <w:rPr>
                                <w:sz w:val="18"/>
                                <w:szCs w:val="18"/>
                              </w:rPr>
                            </w:pPr>
                          </w:p>
                          <w:p w14:paraId="5B861886" w14:textId="77777777" w:rsidR="00EE7F15" w:rsidRPr="003B4D26" w:rsidRDefault="00EE7F15" w:rsidP="00B04714">
                            <w:pPr>
                              <w:jc w:val="center"/>
                              <w:rPr>
                                <w:sz w:val="18"/>
                                <w:szCs w:val="18"/>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FA16630" id="Rectangle 41" o:spid="_x0000_s1037" style="position:absolute;margin-left:120.85pt;margin-top:61.15pt;width:101.05pt;height:99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" filled="f" strokecolor="#ed7d31" strokeweight="4pt">
                <v:textbox>
                  <w:txbxContent>
                    <w:p w14:paraId="303C6C84" w14:textId="77777777" w:rsidR="00EE7F15" w:rsidRPr="008277C0" w:rsidRDefault="00EE7F15" w:rsidP="00B04714">
                      <w:pPr>
                        <w:jc w:val="center"/>
                        <w:rPr>
                          <w:rFonts w:ascii="Arial" w:hAnsi="Arial" w:cs="Arial"/>
                          <w:sz w:val="18"/>
                          <w:szCs w:val="18"/>
                        </w:rPr>
                      </w:pPr>
                      <w:r w:rsidRPr="008277C0">
                        <w:rPr>
                          <w:rFonts w:ascii="Arial" w:hAnsi="Arial" w:cs="Arial"/>
                          <w:sz w:val="18"/>
                          <w:szCs w:val="18"/>
                        </w:rPr>
                        <w:t>Data</w:t>
                      </w:r>
                    </w:p>
                    <w:p w14:paraId="191BD34E" w14:textId="77777777" w:rsidR="00EE7F15" w:rsidRPr="003B4D26" w:rsidRDefault="00EE7F15" w:rsidP="00B04714">
                      <w:pPr>
                        <w:jc w:val="center"/>
                        <w:rPr>
                          <w:sz w:val="18"/>
                          <w:szCs w:val="18"/>
                        </w:rPr>
                      </w:pPr>
                    </w:p>
                    <w:p w14:paraId="5B861886" w14:textId="77777777" w:rsidR="00EE7F15" w:rsidRPr="003B4D26" w:rsidRDefault="00EE7F15" w:rsidP="00B04714">
                      <w:pPr>
                        <w:jc w:val="center"/>
                        <w:rPr>
                          <w:sz w:val="18"/>
                          <w:szCs w:val="18"/>
                        </w:rPr>
                      </w:pPr>
                    </w:p>
                  </w:txbxContent>
                </v:textbox>
              </v:rect>
            </w:pict>
          </mc:Fallback>
        </mc:AlternateContent>
      </w:r>
      <w:r w:rsidRPr="004A2492">
        <w:rPr>
          <w:noProof/>
        </w:rPr>
        <mc:AlternateContent>
          <mc:Choice Requires="wps">
            <w:drawing>
              <wp:anchor distT="0" distB="0" distL="114300" distR="114300" simplePos="0" relativeHeight="251763200" behindDoc="0" locked="0" layoutInCell="1" allowOverlap="1" wp14:anchorId="6938635B" wp14:editId="33487A31">
                <wp:simplePos x="0" y="0"/>
                <wp:positionH relativeFrom="column">
                  <wp:posOffset>1531620</wp:posOffset>
                </wp:positionH>
                <wp:positionV relativeFrom="paragraph">
                  <wp:posOffset>2826385</wp:posOffset>
                </wp:positionV>
                <wp:extent cx="1283335" cy="1257300"/>
                <wp:effectExtent l="19050" t="19050" r="31115" b="3810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1257300"/>
                        </a:xfrm>
                        <a:prstGeom prst="rect">
                          <a:avLst/>
                        </a:prstGeom>
                        <a:noFill/>
                        <a:ln w="50800">
                          <a:solidFill>
                            <a:srgbClr val="ED7D31"/>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1D944C2E" w14:textId="77777777" w:rsidR="00EE7F15" w:rsidRPr="003B4D26" w:rsidRDefault="00EE7F15" w:rsidP="00B04714">
                            <w:pPr>
                              <w:jc w:val="center"/>
                              <w:rPr>
                                <w:sz w:val="18"/>
                                <w:szCs w:val="18"/>
                              </w:rPr>
                            </w:pPr>
                          </w:p>
                          <w:p w14:paraId="5D3B46C4" w14:textId="77777777" w:rsidR="00EE7F15" w:rsidRPr="008277C0" w:rsidRDefault="00EE7F15" w:rsidP="00B04714">
                            <w:pPr>
                              <w:jc w:val="center"/>
                              <w:rPr>
                                <w:rFonts w:ascii="Arial" w:hAnsi="Arial" w:cs="Arial"/>
                                <w:sz w:val="18"/>
                                <w:szCs w:val="18"/>
                              </w:rPr>
                            </w:pPr>
                            <w:r w:rsidRPr="008277C0">
                              <w:rPr>
                                <w:rFonts w:ascii="Arial" w:hAnsi="Arial" w:cs="Arial"/>
                                <w:sz w:val="18"/>
                                <w:szCs w:val="18"/>
                              </w:rPr>
                              <w:t>Data</w:t>
                            </w:r>
                          </w:p>
                          <w:p w14:paraId="4616C709" w14:textId="77777777" w:rsidR="00EE7F15" w:rsidRPr="003B4D26" w:rsidRDefault="00EE7F15" w:rsidP="00B04714">
                            <w:pPr>
                              <w:jc w:val="center"/>
                              <w:rPr>
                                <w:sz w:val="18"/>
                                <w:szCs w:val="18"/>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938635B" id="Rectangle 42" o:spid="_x0000_s1038" style="position:absolute;margin-left:120.6pt;margin-top:222.55pt;width:101.05pt;height:99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" filled="f" strokecolor="#ed7d31" strokeweight="4pt">
                <v:textbox>
                  <w:txbxContent>
                    <w:p w14:paraId="1D944C2E" w14:textId="77777777" w:rsidR="00EE7F15" w:rsidRPr="003B4D26" w:rsidRDefault="00EE7F15" w:rsidP="00B04714">
                      <w:pPr>
                        <w:jc w:val="center"/>
                        <w:rPr>
                          <w:sz w:val="18"/>
                          <w:szCs w:val="18"/>
                        </w:rPr>
                      </w:pPr>
                    </w:p>
                    <w:p w14:paraId="5D3B46C4" w14:textId="77777777" w:rsidR="00EE7F15" w:rsidRPr="008277C0" w:rsidRDefault="00EE7F15" w:rsidP="00B04714">
                      <w:pPr>
                        <w:jc w:val="center"/>
                        <w:rPr>
                          <w:rFonts w:ascii="Arial" w:hAnsi="Arial" w:cs="Arial"/>
                          <w:sz w:val="18"/>
                          <w:szCs w:val="18"/>
                        </w:rPr>
                      </w:pPr>
                      <w:r w:rsidRPr="008277C0">
                        <w:rPr>
                          <w:rFonts w:ascii="Arial" w:hAnsi="Arial" w:cs="Arial"/>
                          <w:sz w:val="18"/>
                          <w:szCs w:val="18"/>
                        </w:rPr>
                        <w:t>Data</w:t>
                      </w:r>
                    </w:p>
                    <w:p w14:paraId="4616C709" w14:textId="77777777" w:rsidR="00EE7F15" w:rsidRPr="003B4D26" w:rsidRDefault="00EE7F15" w:rsidP="00B04714">
                      <w:pPr>
                        <w:jc w:val="center"/>
                        <w:rPr>
                          <w:sz w:val="18"/>
                          <w:szCs w:val="18"/>
                        </w:rPr>
                      </w:pPr>
                    </w:p>
                  </w:txbxContent>
                </v:textbox>
              </v:rect>
            </w:pict>
          </mc:Fallback>
        </mc:AlternateContent>
      </w:r>
      <w:r w:rsidRPr="004A2492">
        <w:rPr>
          <w:noProof/>
        </w:rPr>
        <mc:AlternateContent>
          <mc:Choice Requires="wps">
            <w:drawing>
              <wp:anchor distT="0" distB="0" distL="114300" distR="114300" simplePos="0" relativeHeight="251762176" behindDoc="0" locked="0" layoutInCell="1" allowOverlap="1" wp14:anchorId="7E84855C" wp14:editId="3CFD1947">
                <wp:simplePos x="0" y="0"/>
                <wp:positionH relativeFrom="column">
                  <wp:posOffset>1530350</wp:posOffset>
                </wp:positionH>
                <wp:positionV relativeFrom="paragraph">
                  <wp:posOffset>2136140</wp:posOffset>
                </wp:positionV>
                <wp:extent cx="1292225" cy="610235"/>
                <wp:effectExtent l="19050" t="19050" r="41275" b="3746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225" cy="610235"/>
                        </a:xfrm>
                        <a:prstGeom prst="rect">
                          <a:avLst/>
                        </a:prstGeom>
                        <a:noFill/>
                        <a:ln w="50800">
                          <a:solidFill>
                            <a:srgbClr val="ED7D31"/>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5E9872D2" w14:textId="77777777" w:rsidR="00EE7F15" w:rsidRDefault="00EE7F15" w:rsidP="00B04714">
                            <w:pPr>
                              <w:jc w:val="cente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E84855C" id="Rectangle 59" o:spid="_x0000_s1039" style="position:absolute;margin-left:120.5pt;margin-top:168.2pt;width:101.75pt;height:48.0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" filled="f" strokecolor="#ed7d31" strokeweight="4pt">
                <v:textbox>
                  <w:txbxContent>
                    <w:p w14:paraId="5E9872D2" w14:textId="77777777" w:rsidR="00EE7F15" w:rsidRDefault="00EE7F15" w:rsidP="00B04714">
                      <w:pPr>
                        <w:jc w:val="center"/>
                      </w:pPr>
                    </w:p>
                  </w:txbxContent>
                </v:textbox>
              </v:rect>
            </w:pict>
          </mc:Fallback>
        </mc:AlternateContent>
      </w:r>
      <w:r w:rsidRPr="004A2492">
        <w:rPr>
          <w:noProof/>
        </w:rPr>
        <mc:AlternateContent>
          <mc:Choice Requires="wps">
            <w:drawing>
              <wp:anchor distT="0" distB="0" distL="114300" distR="114300" simplePos="0" relativeHeight="251760128" behindDoc="0" locked="0" layoutInCell="1" allowOverlap="1" wp14:anchorId="54BF8033" wp14:editId="51A60256">
                <wp:simplePos x="0" y="0"/>
                <wp:positionH relativeFrom="column">
                  <wp:posOffset>1533525</wp:posOffset>
                </wp:positionH>
                <wp:positionV relativeFrom="paragraph">
                  <wp:posOffset>86360</wp:posOffset>
                </wp:positionV>
                <wp:extent cx="1292225" cy="610235"/>
                <wp:effectExtent l="19050" t="19050" r="41275" b="3746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225" cy="610235"/>
                        </a:xfrm>
                        <a:prstGeom prst="rect">
                          <a:avLst/>
                        </a:prstGeom>
                        <a:noFill/>
                        <a:ln w="50800">
                          <a:solidFill>
                            <a:srgbClr val="ED7D31"/>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732F563D" w14:textId="77777777" w:rsidR="00EE7F15" w:rsidRDefault="00EE7F15" w:rsidP="00B04714">
                            <w:pPr>
                              <w:jc w:val="cente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4BF8033" id="Rectangle 60" o:spid="_x0000_s1040" style="position:absolute;margin-left:120.75pt;margin-top:6.8pt;width:101.75pt;height:48.0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" filled="f" strokecolor="#ed7d31" strokeweight="4pt">
                <v:textbox>
                  <w:txbxContent>
                    <w:p w14:paraId="732F563D" w14:textId="77777777" w:rsidR="00EE7F15" w:rsidRDefault="00EE7F15" w:rsidP="00B04714">
                      <w:pPr>
                        <w:jc w:val="center"/>
                      </w:pPr>
                    </w:p>
                  </w:txbxContent>
                </v:textbox>
              </v:rect>
            </w:pict>
          </mc:Fallback>
        </mc:AlternateContent>
      </w:r>
    </w:p>
    <w:p w14:paraId="0C1D96BF" w14:textId="77777777" w:rsidR="00B04714" w:rsidRPr="004A2492" w:rsidRDefault="00B04714" w:rsidP="00B04714">
      <w:r w:rsidRPr="004A2492">
        <w:rPr>
          <w:noProof/>
        </w:rPr>
        <mc:AlternateContent>
          <mc:Choice Requires="wps">
            <w:drawing>
              <wp:anchor distT="0" distB="0" distL="114300" distR="114300" simplePos="0" relativeHeight="251767296" behindDoc="0" locked="0" layoutInCell="1" allowOverlap="1" wp14:anchorId="68B486F7" wp14:editId="70AA96E2">
                <wp:simplePos x="0" y="0"/>
                <wp:positionH relativeFrom="column">
                  <wp:posOffset>3067050</wp:posOffset>
                </wp:positionH>
                <wp:positionV relativeFrom="paragraph">
                  <wp:posOffset>30480</wp:posOffset>
                </wp:positionV>
                <wp:extent cx="1605915" cy="601345"/>
                <wp:effectExtent l="19050" t="19050" r="32385" b="4635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601345"/>
                        </a:xfrm>
                        <a:prstGeom prst="rect">
                          <a:avLst/>
                        </a:prstGeom>
                        <a:noFill/>
                        <a:ln w="50800">
                          <a:solidFill>
                            <a:srgbClr val="00AD7D"/>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4415CA59" w14:textId="77777777" w:rsidR="00EE7F15" w:rsidRPr="00621101" w:rsidRDefault="00EE7F15" w:rsidP="00B04714">
                            <w:pPr>
                              <w:jc w:val="center"/>
                              <w:rPr>
                                <w:sz w:val="20"/>
                                <w:szCs w:val="20"/>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8B486F7" id="Rectangle 61" o:spid="_x0000_s1041" style="position:absolute;margin-left:241.5pt;margin-top:2.4pt;width:126.45pt;height:47.3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" filled="f" strokecolor="#00ad7d" strokeweight="4pt">
                <v:textbox>
                  <w:txbxContent>
                    <w:p w14:paraId="4415CA59" w14:textId="77777777" w:rsidR="00EE7F15" w:rsidRPr="00621101" w:rsidRDefault="00EE7F15" w:rsidP="00B04714">
                      <w:pPr>
                        <w:jc w:val="center"/>
                        <w:rPr>
                          <w:sz w:val="20"/>
                          <w:szCs w:val="20"/>
                        </w:rPr>
                      </w:pPr>
                    </w:p>
                  </w:txbxContent>
                </v:textbox>
              </v:rect>
            </w:pict>
          </mc:Fallback>
        </mc:AlternateContent>
      </w:r>
      <w:r w:rsidRPr="004A2492">
        <w:rPr>
          <w:noProof/>
        </w:rPr>
        <mc:AlternateContent>
          <mc:Choice Requires="wps">
            <w:drawing>
              <wp:anchor distT="0" distB="0" distL="114300" distR="114300" simplePos="0" relativeHeight="251766272" behindDoc="0" locked="0" layoutInCell="1" allowOverlap="1" wp14:anchorId="5B6B3E2E" wp14:editId="3C3D6212">
                <wp:simplePos x="0" y="0"/>
                <wp:positionH relativeFrom="column">
                  <wp:posOffset>3077845</wp:posOffset>
                </wp:positionH>
                <wp:positionV relativeFrom="paragraph">
                  <wp:posOffset>709930</wp:posOffset>
                </wp:positionV>
                <wp:extent cx="1605915" cy="1261110"/>
                <wp:effectExtent l="19050" t="19050" r="32385" b="3429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1261110"/>
                        </a:xfrm>
                        <a:prstGeom prst="rect">
                          <a:avLst/>
                        </a:prstGeom>
                        <a:noFill/>
                        <a:ln w="50800">
                          <a:solidFill>
                            <a:srgbClr val="00B050"/>
                          </a:solidFill>
                          <a:miter lim="800000"/>
                          <a:headEnd/>
                          <a:tailEnd/>
                        </a:ln>
                        <a:extLst/>
                      </wps:spPr>
                      <wps:txbx>
                        <w:txbxContent>
                          <w:p w14:paraId="184AAFC7" w14:textId="77777777" w:rsidR="00EE7F15" w:rsidRPr="008277C0" w:rsidRDefault="00EE7F15" w:rsidP="00B04714">
                            <w:pPr>
                              <w:pStyle w:val="NoSpacing"/>
                              <w:jc w:val="center"/>
                              <w:rPr>
                                <w:rFonts w:ascii="Arial" w:hAnsi="Arial" w:cs="Arial"/>
                                <w:sz w:val="20"/>
                                <w:szCs w:val="20"/>
                              </w:rPr>
                            </w:pPr>
                            <w:r w:rsidRPr="008277C0">
                              <w:rPr>
                                <w:rFonts w:ascii="Arial" w:hAnsi="Arial" w:cs="Arial"/>
                                <w:sz w:val="20"/>
                                <w:szCs w:val="20"/>
                              </w:rPr>
                              <w:t>Data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B6B3E2E" id="Rectangle 62" o:spid="_x0000_s1042" style="position:absolute;margin-left:242.35pt;margin-top:55.9pt;width:126.45pt;height:99.3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" filled="f" strokecolor="#00b050" strokeweight="4pt">
                <v:textbox>
                  <w:txbxContent>
                    <w:p w14:paraId="184AAFC7" w14:textId="77777777" w:rsidR="00EE7F15" w:rsidRPr="008277C0" w:rsidRDefault="00EE7F15" w:rsidP="00B04714">
                      <w:pPr>
                        <w:pStyle w:val="NoSpacing"/>
                        <w:jc w:val="center"/>
                        <w:rPr>
                          <w:rFonts w:ascii="Arial" w:hAnsi="Arial" w:cs="Arial"/>
                          <w:sz w:val="20"/>
                          <w:szCs w:val="20"/>
                        </w:rPr>
                      </w:pPr>
                      <w:r w:rsidRPr="008277C0">
                        <w:rPr>
                          <w:rFonts w:ascii="Arial" w:hAnsi="Arial" w:cs="Arial"/>
                          <w:sz w:val="20"/>
                          <w:szCs w:val="20"/>
                        </w:rPr>
                        <w:t>Data</w:t>
                      </w:r>
                    </w:p>
                  </w:txbxContent>
                </v:textbox>
              </v:rect>
            </w:pict>
          </mc:Fallback>
        </mc:AlternateContent>
      </w:r>
    </w:p>
    <w:p w14:paraId="662CC506" w14:textId="77777777" w:rsidR="00B04714" w:rsidRPr="004A2492" w:rsidRDefault="00B04714" w:rsidP="00B04714">
      <w:r w:rsidRPr="004A2492">
        <w:rPr>
          <w:noProof/>
        </w:rPr>
        <mc:AlternateContent>
          <mc:Choice Requires="wps">
            <w:drawing>
              <wp:anchor distT="0" distB="0" distL="114300" distR="114300" simplePos="0" relativeHeight="251758080" behindDoc="0" locked="0" layoutInCell="1" allowOverlap="1" wp14:anchorId="19E833F1" wp14:editId="7C1D7180">
                <wp:simplePos x="0" y="0"/>
                <wp:positionH relativeFrom="column">
                  <wp:posOffset>151130</wp:posOffset>
                </wp:positionH>
                <wp:positionV relativeFrom="paragraph">
                  <wp:posOffset>159385</wp:posOffset>
                </wp:positionV>
                <wp:extent cx="1066800" cy="2395855"/>
                <wp:effectExtent l="19050" t="19050" r="38100" b="4254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395855"/>
                        </a:xfrm>
                        <a:prstGeom prst="rect">
                          <a:avLst/>
                        </a:prstGeom>
                        <a:noFill/>
                        <a:ln w="50800">
                          <a:solidFill>
                            <a:srgbClr val="B02926"/>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1497DC8C" w14:textId="77777777" w:rsidR="00EE7F15" w:rsidRPr="008277C0" w:rsidRDefault="00EE7F15" w:rsidP="00B04714">
                            <w:pPr>
                              <w:rPr>
                                <w:rFonts w:ascii="Arial" w:hAnsi="Arial" w:cs="Arial"/>
                                <w:sz w:val="18"/>
                                <w:szCs w:val="18"/>
                              </w:rPr>
                            </w:pPr>
                            <w:r w:rsidRPr="008277C0">
                              <w:rPr>
                                <w:rFonts w:ascii="Arial" w:hAnsi="Arial" w:cs="Arial"/>
                                <w:sz w:val="18"/>
                                <w:szCs w:val="18"/>
                              </w:rPr>
                              <w:t>Opioid Misuse (Community Level)</w:t>
                            </w:r>
                          </w:p>
                          <w:p w14:paraId="20F495B1" w14:textId="77777777" w:rsidR="00EE7F15" w:rsidRPr="00842F97" w:rsidRDefault="00EE7F15" w:rsidP="00B04714">
                            <w:pPr>
                              <w:rPr>
                                <w:sz w:val="18"/>
                                <w:szCs w:val="18"/>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19E833F1" id="Rectangle 63" o:spid="_x0000_s1043" style="position:absolute;margin-left:11.9pt;margin-top:12.55pt;width:84pt;height:188.6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" filled="f" strokecolor="#b02926" strokeweight="4pt">
                <v:textbox>
                  <w:txbxContent>
                    <w:p w14:paraId="1497DC8C" w14:textId="77777777" w:rsidR="00EE7F15" w:rsidRPr="008277C0" w:rsidRDefault="00EE7F15" w:rsidP="00B04714">
                      <w:pPr>
                        <w:rPr>
                          <w:rFonts w:ascii="Arial" w:hAnsi="Arial" w:cs="Arial"/>
                          <w:sz w:val="18"/>
                          <w:szCs w:val="18"/>
                        </w:rPr>
                      </w:pPr>
                      <w:r w:rsidRPr="008277C0">
                        <w:rPr>
                          <w:rFonts w:ascii="Arial" w:hAnsi="Arial" w:cs="Arial"/>
                          <w:sz w:val="18"/>
                          <w:szCs w:val="18"/>
                        </w:rPr>
                        <w:t>Opioid Misuse (Community Level)</w:t>
                      </w:r>
                    </w:p>
                    <w:p w14:paraId="20F495B1" w14:textId="77777777" w:rsidR="00EE7F15" w:rsidRPr="00842F97" w:rsidRDefault="00EE7F15" w:rsidP="00B04714">
                      <w:pPr>
                        <w:rPr>
                          <w:sz w:val="18"/>
                          <w:szCs w:val="18"/>
                        </w:rPr>
                      </w:pPr>
                    </w:p>
                  </w:txbxContent>
                </v:textbox>
              </v:rect>
            </w:pict>
          </mc:Fallback>
        </mc:AlternateContent>
      </w:r>
      <w:r w:rsidRPr="004A2492">
        <w:rPr>
          <w:noProof/>
        </w:rPr>
        <mc:AlternateContent>
          <mc:Choice Requires="wps">
            <w:drawing>
              <wp:anchor distT="0" distB="0" distL="114300" distR="114300" simplePos="0" relativeHeight="251770368" behindDoc="0" locked="0" layoutInCell="1" allowOverlap="1" wp14:anchorId="10982A3F" wp14:editId="38997859">
                <wp:simplePos x="0" y="0"/>
                <wp:positionH relativeFrom="column">
                  <wp:posOffset>4753610</wp:posOffset>
                </wp:positionH>
                <wp:positionV relativeFrom="paragraph">
                  <wp:posOffset>88265</wp:posOffset>
                </wp:positionV>
                <wp:extent cx="224155" cy="1104900"/>
                <wp:effectExtent l="19050" t="19050" r="4445" b="19050"/>
                <wp:wrapNone/>
                <wp:docPr id="8499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1104900"/>
                        </a:xfrm>
                        <a:prstGeom prst="leftBrace">
                          <a:avLst>
                            <a:gd name="adj1" fmla="val 97175"/>
                            <a:gd name="adj2" fmla="val 19477"/>
                          </a:avLst>
                        </a:prstGeom>
                        <a:pattFill prst="pct5">
                          <a:fgClr>
                            <a:srgbClr val="4F81BD"/>
                          </a:fgClr>
                          <a:bgClr>
                            <a:sysClr val="window" lastClr="FFFFFF"/>
                          </a:bgClr>
                        </a:pattFill>
                        <a:ln w="28575">
                          <a:solidFill>
                            <a:srgbClr val="00AD7D"/>
                          </a:solidFill>
                          <a:round/>
                          <a:headEnd/>
                          <a:tailEnd/>
                        </a:ln>
                        <a:extLst/>
                      </wps:spPr>
                      <wps:bodyPr wrap="none" anchor="ctr"/>
                    </wps:wsp>
                  </a:graphicData>
                </a:graphic>
                <wp14:sizeRelH relativeFrom="margin">
                  <wp14:pctWidth>0</wp14:pctWidth>
                </wp14:sizeRelH>
                <wp14:sizeRelV relativeFrom="margin">
                  <wp14:pctHeight>0</wp14:pctHeight>
                </wp14:sizeRelV>
              </wp:anchor>
            </w:drawing>
          </mc:Choice>
          <mc:Fallback>
            <w:pict>
              <v:shape w14:anchorId="34713C96" id="AutoShape 10" o:spid="_x0000_s1026" type="#_x0000_t87" style="position:absolute;margin-left:374.3pt;margin-top:6.95pt;width:17.65pt;height:87pt;z-index:25177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" adj="4258,4207" filled="t" fillcolor="#4f81bd" strokecolor="#00ad7d" strokeweight="2.25pt">
                <v:fill r:id="rId22" o:title="" color2="window" type="pattern"/>
              </v:shape>
            </w:pict>
          </mc:Fallback>
        </mc:AlternateContent>
      </w:r>
      <w:r w:rsidRPr="004A2492">
        <w:rPr>
          <w:noProof/>
        </w:rPr>
        <mc:AlternateContent>
          <mc:Choice Requires="wps">
            <w:drawing>
              <wp:anchor distT="0" distB="0" distL="114300" distR="114300" simplePos="0" relativeHeight="251764224" behindDoc="0" locked="0" layoutInCell="1" allowOverlap="1" wp14:anchorId="72AAB06B" wp14:editId="193EDAA8">
                <wp:simplePos x="0" y="0"/>
                <wp:positionH relativeFrom="column">
                  <wp:posOffset>2822575</wp:posOffset>
                </wp:positionH>
                <wp:positionV relativeFrom="paragraph">
                  <wp:posOffset>82550</wp:posOffset>
                </wp:positionV>
                <wp:extent cx="235585" cy="0"/>
                <wp:effectExtent l="0" t="19050" r="12065" b="19050"/>
                <wp:wrapNone/>
                <wp:docPr id="84993" name="Straight Connector 84993"/>
                <wp:cNvGraphicFramePr/>
                <a:graphic xmlns:a="http://schemas.openxmlformats.org/drawingml/2006/main">
                  <a:graphicData uri="http://schemas.microsoft.com/office/word/2010/wordprocessingShape">
                    <wps:wsp>
                      <wps:cNvCnPr/>
                      <wps:spPr>
                        <a:xfrm>
                          <a:off x="0" y="0"/>
                          <a:ext cx="235585" cy="0"/>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6808D1" id="Straight Connector 84993"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25pt,6.5pt" to="240.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" strokecolor="#ed7d31" strokeweight="2.25pt">
                <v:stroke joinstyle="miter"/>
              </v:line>
            </w:pict>
          </mc:Fallback>
        </mc:AlternateContent>
      </w:r>
    </w:p>
    <w:p w14:paraId="5E8F5464" w14:textId="77777777" w:rsidR="00B04714" w:rsidRPr="004A2492" w:rsidRDefault="00B04714" w:rsidP="00B04714">
      <w:r w:rsidRPr="004A2492">
        <w:rPr>
          <w:noProof/>
        </w:rPr>
        <mc:AlternateContent>
          <mc:Choice Requires="wps">
            <w:drawing>
              <wp:anchor distT="0" distB="0" distL="114300" distR="114300" simplePos="0" relativeHeight="251757056" behindDoc="0" locked="0" layoutInCell="1" allowOverlap="1" wp14:anchorId="1B571428" wp14:editId="76AD140D">
                <wp:simplePos x="0" y="0"/>
                <wp:positionH relativeFrom="column">
                  <wp:posOffset>1220470</wp:posOffset>
                </wp:positionH>
                <wp:positionV relativeFrom="paragraph">
                  <wp:posOffset>143510</wp:posOffset>
                </wp:positionV>
                <wp:extent cx="307975" cy="0"/>
                <wp:effectExtent l="0" t="19050" r="15875" b="19050"/>
                <wp:wrapNone/>
                <wp:docPr id="84995" name="Straight Connector 84995"/>
                <wp:cNvGraphicFramePr/>
                <a:graphic xmlns:a="http://schemas.openxmlformats.org/drawingml/2006/main">
                  <a:graphicData uri="http://schemas.microsoft.com/office/word/2010/wordprocessingShape">
                    <wps:wsp>
                      <wps:cNvCnPr/>
                      <wps:spPr>
                        <a:xfrm>
                          <a:off x="0" y="0"/>
                          <a:ext cx="307975" cy="0"/>
                        </a:xfrm>
                        <a:prstGeom prst="line">
                          <a:avLst/>
                        </a:prstGeom>
                        <a:noFill/>
                        <a:ln w="28575" cap="flat" cmpd="sng" algn="ctr">
                          <a:solidFill>
                            <a:srgbClr val="92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56C272" id="Straight Connector 84995"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1pt,11.3pt" to="120.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" strokecolor="#920000" strokeweight="2.25pt">
                <v:stroke joinstyle="miter"/>
              </v:line>
            </w:pict>
          </mc:Fallback>
        </mc:AlternateContent>
      </w:r>
    </w:p>
    <w:p w14:paraId="3BA558AB" w14:textId="77777777" w:rsidR="00B04714" w:rsidRPr="004A2492" w:rsidRDefault="00B04714" w:rsidP="00B04714"/>
    <w:p w14:paraId="514777E1" w14:textId="77777777" w:rsidR="00B04714" w:rsidRPr="004A2492" w:rsidRDefault="00B04714" w:rsidP="00B04714">
      <w:pPr>
        <w:ind w:left="-540" w:right="-630"/>
        <w:rPr>
          <w:b/>
        </w:rPr>
      </w:pPr>
    </w:p>
    <w:p w14:paraId="3DCED1D3" w14:textId="77777777" w:rsidR="00B04714" w:rsidRPr="004A2492" w:rsidRDefault="00B04714" w:rsidP="00B04714">
      <w:pPr>
        <w:ind w:left="-540" w:right="-630"/>
        <w:rPr>
          <w:b/>
        </w:rPr>
      </w:pPr>
    </w:p>
    <w:p w14:paraId="42545263" w14:textId="77777777" w:rsidR="00B04714" w:rsidRPr="004A2492" w:rsidRDefault="00B04714" w:rsidP="00B04714">
      <w:pPr>
        <w:ind w:left="-540" w:right="-630"/>
        <w:rPr>
          <w:b/>
        </w:rPr>
      </w:pPr>
    </w:p>
    <w:p w14:paraId="37E9656D" w14:textId="77777777" w:rsidR="00B04714" w:rsidRPr="004A2492" w:rsidRDefault="00B04714" w:rsidP="00B04714">
      <w:pPr>
        <w:ind w:left="-540" w:right="-630"/>
        <w:rPr>
          <w:b/>
        </w:rPr>
      </w:pPr>
    </w:p>
    <w:p w14:paraId="0FE4C8B0" w14:textId="77777777" w:rsidR="00B04714" w:rsidRPr="004A2492" w:rsidRDefault="00B04714" w:rsidP="00B04714">
      <w:pPr>
        <w:ind w:left="-540" w:right="-630"/>
        <w:rPr>
          <w:b/>
        </w:rPr>
      </w:pPr>
    </w:p>
    <w:p w14:paraId="56F3C35B" w14:textId="77777777" w:rsidR="00B04714" w:rsidRPr="004A2492" w:rsidRDefault="00B04714" w:rsidP="00B04714">
      <w:pPr>
        <w:ind w:left="-540" w:right="-630"/>
        <w:rPr>
          <w:b/>
        </w:rPr>
      </w:pPr>
    </w:p>
    <w:p w14:paraId="609A5578" w14:textId="77777777" w:rsidR="00B04714" w:rsidRPr="004A2492" w:rsidRDefault="00B04714" w:rsidP="00B04714">
      <w:pPr>
        <w:ind w:left="-540" w:right="-630"/>
        <w:rPr>
          <w:b/>
        </w:rPr>
      </w:pPr>
    </w:p>
    <w:p w14:paraId="1BCDCD83" w14:textId="77777777" w:rsidR="00B04714" w:rsidRPr="004A2492" w:rsidRDefault="00B04714" w:rsidP="00B04714">
      <w:pPr>
        <w:ind w:left="-540" w:right="-630"/>
        <w:rPr>
          <w:b/>
        </w:rPr>
      </w:pPr>
      <w:r w:rsidRPr="004A2492">
        <w:rPr>
          <w:noProof/>
        </w:rPr>
        <mc:AlternateContent>
          <mc:Choice Requires="wps">
            <w:drawing>
              <wp:anchor distT="0" distB="0" distL="114300" distR="114300" simplePos="0" relativeHeight="251769344" behindDoc="0" locked="0" layoutInCell="1" allowOverlap="1" wp14:anchorId="68E72889" wp14:editId="070B0CAE">
                <wp:simplePos x="0" y="0"/>
                <wp:positionH relativeFrom="column">
                  <wp:posOffset>3056890</wp:posOffset>
                </wp:positionH>
                <wp:positionV relativeFrom="paragraph">
                  <wp:posOffset>127744</wp:posOffset>
                </wp:positionV>
                <wp:extent cx="1605915" cy="601345"/>
                <wp:effectExtent l="19050" t="19050" r="32385" b="46355"/>
                <wp:wrapNone/>
                <wp:docPr id="84996" name="Rectangle 84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601345"/>
                        </a:xfrm>
                        <a:prstGeom prst="rect">
                          <a:avLst/>
                        </a:prstGeom>
                        <a:noFill/>
                        <a:ln w="50800">
                          <a:solidFill>
                            <a:srgbClr val="00AD7D"/>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txbx>
                        <w:txbxContent>
                          <w:p w14:paraId="6AEF932D" w14:textId="77777777" w:rsidR="00EE7F15" w:rsidRPr="00621101" w:rsidRDefault="00EE7F15" w:rsidP="00B04714">
                            <w:pPr>
                              <w:jc w:val="center"/>
                              <w:rPr>
                                <w:sz w:val="20"/>
                                <w:szCs w:val="20"/>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8E72889" id="Rectangle 84996" o:spid="_x0000_s1044" style="position:absolute;left:0;text-align:left;margin-left:240.7pt;margin-top:10.05pt;width:126.45pt;height:47.3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" filled="f" strokecolor="#00ad7d" strokeweight="4pt">
                <v:textbox>
                  <w:txbxContent>
                    <w:p w14:paraId="6AEF932D" w14:textId="77777777" w:rsidR="00EE7F15" w:rsidRPr="00621101" w:rsidRDefault="00EE7F15" w:rsidP="00B04714">
                      <w:pPr>
                        <w:jc w:val="center"/>
                        <w:rPr>
                          <w:sz w:val="20"/>
                          <w:szCs w:val="20"/>
                        </w:rPr>
                      </w:pPr>
                    </w:p>
                  </w:txbxContent>
                </v:textbox>
              </v:rect>
            </w:pict>
          </mc:Fallback>
        </mc:AlternateContent>
      </w:r>
    </w:p>
    <w:p w14:paraId="4151EA2A" w14:textId="77777777" w:rsidR="00B04714" w:rsidRPr="004A2492" w:rsidRDefault="00B04714" w:rsidP="00B04714">
      <w:pPr>
        <w:ind w:left="-540" w:right="-630"/>
        <w:rPr>
          <w:b/>
        </w:rPr>
      </w:pPr>
      <w:r w:rsidRPr="004A2492">
        <w:rPr>
          <w:noProof/>
        </w:rPr>
        <mc:AlternateContent>
          <mc:Choice Requires="wps">
            <w:drawing>
              <wp:anchor distT="0" distB="0" distL="114300" distR="114300" simplePos="0" relativeHeight="251759104" behindDoc="0" locked="0" layoutInCell="1" allowOverlap="1" wp14:anchorId="4DF21AD2" wp14:editId="5BFBB930">
                <wp:simplePos x="0" y="0"/>
                <wp:positionH relativeFrom="margin">
                  <wp:posOffset>4939251</wp:posOffset>
                </wp:positionH>
                <wp:positionV relativeFrom="paragraph">
                  <wp:posOffset>29127</wp:posOffset>
                </wp:positionV>
                <wp:extent cx="1143000" cy="1804946"/>
                <wp:effectExtent l="0" t="0" r="0" b="5080"/>
                <wp:wrapNone/>
                <wp:docPr id="8499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8049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CEAC02E" w14:textId="77777777" w:rsidR="00EE7F15" w:rsidRPr="00C67DB2" w:rsidRDefault="00EE7F15" w:rsidP="00B04714">
                            <w:pPr>
                              <w:pStyle w:val="NormalWeb"/>
                              <w:rPr>
                                <w:rFonts w:asciiTheme="minorHAnsi" w:hAnsiTheme="minorHAnsi" w:cstheme="minorBidi"/>
                                <w:b/>
                                <w:bCs/>
                                <w:i/>
                                <w:iCs/>
                                <w:color w:val="244061" w:themeColor="accent1" w:themeShade="80"/>
                                <w:kern w:val="24"/>
                              </w:rPr>
                            </w:pPr>
                            <w:r w:rsidRPr="00C67DB2">
                              <w:rPr>
                                <w:rFonts w:asciiTheme="minorHAnsi" w:hAnsiTheme="minorHAnsi"/>
                                <w:b/>
                                <w:bCs/>
                                <w:color w:val="1F497D"/>
                              </w:rPr>
                              <w:t>Environ</w:t>
                            </w:r>
                            <w:r>
                              <w:rPr>
                                <w:rFonts w:asciiTheme="minorHAnsi" w:hAnsiTheme="minorHAnsi"/>
                                <w:b/>
                                <w:bCs/>
                                <w:color w:val="1F497D"/>
                              </w:rPr>
                              <w:t>mental</w:t>
                            </w:r>
                            <w:r w:rsidRPr="00C67DB2">
                              <w:rPr>
                                <w:rFonts w:asciiTheme="minorHAnsi" w:hAnsiTheme="minorHAnsi"/>
                                <w:b/>
                                <w:bCs/>
                                <w:color w:val="1F497D"/>
                              </w:rPr>
                              <w:t xml:space="preserve"> Strategy</w:t>
                            </w:r>
                            <w:r>
                              <w:rPr>
                                <w:rFonts w:asciiTheme="minorHAnsi" w:hAnsiTheme="minorHAnsi"/>
                                <w:b/>
                                <w:bCs/>
                                <w:color w:val="1F497D"/>
                              </w:rPr>
                              <w:t xml:space="preserve"> (optional)</w:t>
                            </w:r>
                            <w:r w:rsidRPr="00C67DB2">
                              <w:rPr>
                                <w:rFonts w:asciiTheme="minorHAnsi" w:hAnsiTheme="minorHAnsi" w:cstheme="minorBidi"/>
                                <w:b/>
                                <w:bCs/>
                                <w:i/>
                                <w:iCs/>
                                <w:color w:val="244061" w:themeColor="accent1" w:themeShade="80"/>
                                <w:kern w:val="24"/>
                              </w:rPr>
                              <w:t>:</w:t>
                            </w:r>
                          </w:p>
                          <w:p w14:paraId="34DB8A2A" w14:textId="77777777" w:rsidR="00EE7F15" w:rsidRDefault="00EE7F15" w:rsidP="00B04714">
                            <w:pPr>
                              <w:pStyle w:val="NormalWeb"/>
                              <w:spacing w:line="288" w:lineRule="auto"/>
                              <w:rPr>
                                <w:rFonts w:asciiTheme="minorHAnsi" w:hAnsiTheme="minorHAnsi"/>
                                <w:i/>
                                <w:color w:val="002060"/>
                                <w:sz w:val="20"/>
                                <w:szCs w:val="20"/>
                              </w:rPr>
                            </w:pPr>
                            <w:r>
                              <w:rPr>
                                <w:rFonts w:asciiTheme="minorHAnsi" w:hAnsiTheme="minorHAnsi"/>
                                <w:color w:val="002060"/>
                                <w:sz w:val="20"/>
                                <w:szCs w:val="20"/>
                                <w:u w:val="single"/>
                              </w:rPr>
                              <w:t>NAME OF ENVIRONMENTAL STRATEGY</w:t>
                            </w:r>
                            <w:r w:rsidRPr="00756ED1">
                              <w:rPr>
                                <w:rFonts w:asciiTheme="minorHAnsi" w:hAnsiTheme="minorHAnsi"/>
                                <w:color w:val="002060"/>
                                <w:sz w:val="20"/>
                                <w:szCs w:val="20"/>
                                <w:u w:val="single"/>
                              </w:rPr>
                              <w:t>)</w:t>
                            </w:r>
                            <w:r w:rsidRPr="00756ED1">
                              <w:rPr>
                                <w:rFonts w:asciiTheme="minorHAnsi" w:hAnsiTheme="minorHAnsi"/>
                                <w:color w:val="002060"/>
                                <w:sz w:val="20"/>
                                <w:szCs w:val="20"/>
                              </w:rPr>
                              <w:t xml:space="preserve">: </w:t>
                            </w:r>
                            <w:r>
                              <w:rPr>
                                <w:rFonts w:asciiTheme="minorHAnsi" w:hAnsiTheme="minorHAnsi"/>
                                <w:i/>
                                <w:color w:val="002060"/>
                                <w:sz w:val="20"/>
                                <w:szCs w:val="20"/>
                              </w:rPr>
                              <w:t xml:space="preserve">Description of strategy </w:t>
                            </w:r>
                          </w:p>
                          <w:p w14:paraId="655044D9" w14:textId="77777777" w:rsidR="00EE7F15" w:rsidRPr="00E36347" w:rsidRDefault="00EE7F15" w:rsidP="00B04714">
                            <w:pPr>
                              <w:pStyle w:val="NormalWeb"/>
                              <w:spacing w:line="288" w:lineRule="auto"/>
                              <w:rPr>
                                <w:rFonts w:asciiTheme="minorHAnsi" w:hAnsiTheme="minorHAnsi"/>
                                <w:i/>
                                <w:color w:val="002060"/>
                                <w:sz w:val="20"/>
                                <w:szCs w:val="20"/>
                              </w:rPr>
                            </w:pPr>
                          </w:p>
                          <w:p w14:paraId="536E1FA2" w14:textId="77777777" w:rsidR="00EE7F15" w:rsidRPr="004001E9" w:rsidRDefault="00EE7F15" w:rsidP="00B04714">
                            <w:pPr>
                              <w:pStyle w:val="NormalWeb"/>
                              <w:spacing w:line="288" w:lineRule="auto"/>
                              <w:rPr>
                                <w:rFonts w:asciiTheme="minorHAnsi" w:hAnsiTheme="minorHAnsi"/>
                                <w:color w:val="00206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DF21AD2" id="_x0000_s1045" type="#_x0000_t202" style="position:absolute;left:0;text-align:left;margin-left:388.9pt;margin-top:2.3pt;width:90pt;height:142.1pt;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" filled="f" stroked="f">
                <v:textbox>
                  <w:txbxContent>
                    <w:p w14:paraId="5CEAC02E" w14:textId="77777777" w:rsidR="00EE7F15" w:rsidRPr="00C67DB2" w:rsidRDefault="00EE7F15" w:rsidP="00B04714">
                      <w:pPr>
                        <w:pStyle w:val="NormalWeb"/>
                        <w:rPr>
                          <w:rFonts w:asciiTheme="minorHAnsi" w:hAnsiTheme="minorHAnsi" w:cstheme="minorBidi"/>
                          <w:b/>
                          <w:bCs/>
                          <w:i/>
                          <w:iCs/>
                          <w:color w:val="244061" w:themeColor="accent1" w:themeShade="80"/>
                          <w:kern w:val="24"/>
                        </w:rPr>
                      </w:pPr>
                      <w:r w:rsidRPr="00C67DB2">
                        <w:rPr>
                          <w:rFonts w:asciiTheme="minorHAnsi" w:hAnsiTheme="minorHAnsi"/>
                          <w:b/>
                          <w:bCs/>
                          <w:color w:val="1F497D"/>
                        </w:rPr>
                        <w:t>Environ</w:t>
                      </w:r>
                      <w:r>
                        <w:rPr>
                          <w:rFonts w:asciiTheme="minorHAnsi" w:hAnsiTheme="minorHAnsi"/>
                          <w:b/>
                          <w:bCs/>
                          <w:color w:val="1F497D"/>
                        </w:rPr>
                        <w:t>mental</w:t>
                      </w:r>
                      <w:r w:rsidRPr="00C67DB2">
                        <w:rPr>
                          <w:rFonts w:asciiTheme="minorHAnsi" w:hAnsiTheme="minorHAnsi"/>
                          <w:b/>
                          <w:bCs/>
                          <w:color w:val="1F497D"/>
                        </w:rPr>
                        <w:t xml:space="preserve"> Strategy</w:t>
                      </w:r>
                      <w:r>
                        <w:rPr>
                          <w:rFonts w:asciiTheme="minorHAnsi" w:hAnsiTheme="minorHAnsi"/>
                          <w:b/>
                          <w:bCs/>
                          <w:color w:val="1F497D"/>
                        </w:rPr>
                        <w:t xml:space="preserve"> (optional)</w:t>
                      </w:r>
                      <w:r w:rsidRPr="00C67DB2">
                        <w:rPr>
                          <w:rFonts w:asciiTheme="minorHAnsi" w:hAnsiTheme="minorHAnsi" w:cstheme="minorBidi"/>
                          <w:b/>
                          <w:bCs/>
                          <w:i/>
                          <w:iCs/>
                          <w:color w:val="244061" w:themeColor="accent1" w:themeShade="80"/>
                          <w:kern w:val="24"/>
                        </w:rPr>
                        <w:t>:</w:t>
                      </w:r>
                    </w:p>
                    <w:p w14:paraId="34DB8A2A" w14:textId="77777777" w:rsidR="00EE7F15" w:rsidRDefault="00EE7F15" w:rsidP="00B04714">
                      <w:pPr>
                        <w:pStyle w:val="NormalWeb"/>
                        <w:spacing w:line="288" w:lineRule="auto"/>
                        <w:rPr>
                          <w:rFonts w:asciiTheme="minorHAnsi" w:hAnsiTheme="minorHAnsi"/>
                          <w:i/>
                          <w:color w:val="002060"/>
                          <w:sz w:val="20"/>
                          <w:szCs w:val="20"/>
                        </w:rPr>
                      </w:pPr>
                      <w:r>
                        <w:rPr>
                          <w:rFonts w:asciiTheme="minorHAnsi" w:hAnsiTheme="minorHAnsi"/>
                          <w:color w:val="002060"/>
                          <w:sz w:val="20"/>
                          <w:szCs w:val="20"/>
                          <w:u w:val="single"/>
                        </w:rPr>
                        <w:t>NAME OF ENVIRONMENTAL STRATEGY</w:t>
                      </w:r>
                      <w:r w:rsidRPr="00756ED1">
                        <w:rPr>
                          <w:rFonts w:asciiTheme="minorHAnsi" w:hAnsiTheme="minorHAnsi"/>
                          <w:color w:val="002060"/>
                          <w:sz w:val="20"/>
                          <w:szCs w:val="20"/>
                          <w:u w:val="single"/>
                        </w:rPr>
                        <w:t>)</w:t>
                      </w:r>
                      <w:r w:rsidRPr="00756ED1">
                        <w:rPr>
                          <w:rFonts w:asciiTheme="minorHAnsi" w:hAnsiTheme="minorHAnsi"/>
                          <w:color w:val="002060"/>
                          <w:sz w:val="20"/>
                          <w:szCs w:val="20"/>
                        </w:rPr>
                        <w:t xml:space="preserve">: </w:t>
                      </w:r>
                      <w:r>
                        <w:rPr>
                          <w:rFonts w:asciiTheme="minorHAnsi" w:hAnsiTheme="minorHAnsi"/>
                          <w:i/>
                          <w:color w:val="002060"/>
                          <w:sz w:val="20"/>
                          <w:szCs w:val="20"/>
                        </w:rPr>
                        <w:t xml:space="preserve">Description of strategy </w:t>
                      </w:r>
                    </w:p>
                    <w:p w14:paraId="655044D9" w14:textId="77777777" w:rsidR="00EE7F15" w:rsidRPr="00E36347" w:rsidRDefault="00EE7F15" w:rsidP="00B04714">
                      <w:pPr>
                        <w:pStyle w:val="NormalWeb"/>
                        <w:spacing w:line="288" w:lineRule="auto"/>
                        <w:rPr>
                          <w:rFonts w:asciiTheme="minorHAnsi" w:hAnsiTheme="minorHAnsi"/>
                          <w:i/>
                          <w:color w:val="002060"/>
                          <w:sz w:val="20"/>
                          <w:szCs w:val="20"/>
                        </w:rPr>
                      </w:pPr>
                    </w:p>
                    <w:p w14:paraId="536E1FA2" w14:textId="77777777" w:rsidR="00EE7F15" w:rsidRPr="004001E9" w:rsidRDefault="00EE7F15" w:rsidP="00B04714">
                      <w:pPr>
                        <w:pStyle w:val="NormalWeb"/>
                        <w:spacing w:line="288" w:lineRule="auto"/>
                        <w:rPr>
                          <w:rFonts w:asciiTheme="minorHAnsi" w:hAnsiTheme="minorHAnsi"/>
                          <w:color w:val="002060"/>
                        </w:rPr>
                      </w:pPr>
                    </w:p>
                  </w:txbxContent>
                </v:textbox>
                <w10:wrap anchorx="margin"/>
              </v:shape>
            </w:pict>
          </mc:Fallback>
        </mc:AlternateContent>
      </w:r>
      <w:r w:rsidRPr="004A2492">
        <w:rPr>
          <w:noProof/>
        </w:rPr>
        <mc:AlternateContent>
          <mc:Choice Requires="wps">
            <w:drawing>
              <wp:anchor distT="0" distB="0" distL="114300" distR="114300" simplePos="0" relativeHeight="251765248" behindDoc="0" locked="0" layoutInCell="1" allowOverlap="1" wp14:anchorId="62FC4A8A" wp14:editId="03C483C0">
                <wp:simplePos x="0" y="0"/>
                <wp:positionH relativeFrom="column">
                  <wp:posOffset>2804795</wp:posOffset>
                </wp:positionH>
                <wp:positionV relativeFrom="paragraph">
                  <wp:posOffset>97790</wp:posOffset>
                </wp:positionV>
                <wp:extent cx="235585" cy="0"/>
                <wp:effectExtent l="0" t="19050" r="12065" b="19050"/>
                <wp:wrapNone/>
                <wp:docPr id="84998" name="Straight Connector 84998"/>
                <wp:cNvGraphicFramePr/>
                <a:graphic xmlns:a="http://schemas.openxmlformats.org/drawingml/2006/main">
                  <a:graphicData uri="http://schemas.microsoft.com/office/word/2010/wordprocessingShape">
                    <wps:wsp>
                      <wps:cNvCnPr/>
                      <wps:spPr>
                        <a:xfrm>
                          <a:off x="0" y="0"/>
                          <a:ext cx="235585" cy="0"/>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7F285F" id="Straight Connector 84998"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85pt,7.7pt" to="239.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" strokecolor="#ed7d31" strokeweight="2.25pt">
                <v:stroke joinstyle="miter"/>
              </v:line>
            </w:pict>
          </mc:Fallback>
        </mc:AlternateContent>
      </w:r>
    </w:p>
    <w:p w14:paraId="7E912359" w14:textId="77777777" w:rsidR="00B04714" w:rsidRPr="004A2492" w:rsidRDefault="00B04714" w:rsidP="00B04714">
      <w:pPr>
        <w:ind w:left="-540" w:right="-630"/>
        <w:rPr>
          <w:b/>
        </w:rPr>
      </w:pPr>
      <w:r w:rsidRPr="004A2492">
        <w:rPr>
          <w:noProof/>
        </w:rPr>
        <mc:AlternateContent>
          <mc:Choice Requires="wps">
            <w:drawing>
              <wp:anchor distT="0" distB="0" distL="114300" distR="114300" simplePos="0" relativeHeight="251771392" behindDoc="0" locked="0" layoutInCell="1" allowOverlap="1" wp14:anchorId="24FF1AA5" wp14:editId="69ADE0C3">
                <wp:simplePos x="0" y="0"/>
                <wp:positionH relativeFrom="column">
                  <wp:posOffset>4728210</wp:posOffset>
                </wp:positionH>
                <wp:positionV relativeFrom="paragraph">
                  <wp:posOffset>96851</wp:posOffset>
                </wp:positionV>
                <wp:extent cx="224155" cy="1104900"/>
                <wp:effectExtent l="19050" t="19050" r="4445" b="19050"/>
                <wp:wrapNone/>
                <wp:docPr id="8499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1104900"/>
                        </a:xfrm>
                        <a:prstGeom prst="leftBrace">
                          <a:avLst>
                            <a:gd name="adj1" fmla="val 97175"/>
                            <a:gd name="adj2" fmla="val 19477"/>
                          </a:avLst>
                        </a:prstGeom>
                        <a:pattFill prst="pct5">
                          <a:fgClr>
                            <a:srgbClr val="4F81BD"/>
                          </a:fgClr>
                          <a:bgClr>
                            <a:sysClr val="window" lastClr="FFFFFF"/>
                          </a:bgClr>
                        </a:pattFill>
                        <a:ln w="28575">
                          <a:solidFill>
                            <a:srgbClr val="00AD7D"/>
                          </a:solidFill>
                          <a:round/>
                          <a:headEnd/>
                          <a:tailEnd/>
                        </a:ln>
                        <a:extLst/>
                      </wps:spPr>
                      <wps:bodyPr wrap="none" anchor="ctr"/>
                    </wps:wsp>
                  </a:graphicData>
                </a:graphic>
                <wp14:sizeRelH relativeFrom="margin">
                  <wp14:pctWidth>0</wp14:pctWidth>
                </wp14:sizeRelH>
                <wp14:sizeRelV relativeFrom="margin">
                  <wp14:pctHeight>0</wp14:pctHeight>
                </wp14:sizeRelV>
              </wp:anchor>
            </w:drawing>
          </mc:Choice>
          <mc:Fallback>
            <w:pict>
              <v:shape w14:anchorId="61D187A9" id="AutoShape 10" o:spid="_x0000_s1026" type="#_x0000_t87" style="position:absolute;margin-left:372.3pt;margin-top:7.65pt;width:17.65pt;height:87pt;z-index:25177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" adj="4258,4207" filled="t" fillcolor="#4f81bd" strokecolor="#00ad7d" strokeweight="2.25pt">
                <v:fill r:id="rId22" o:title="" color2="window" type="pattern"/>
              </v:shape>
            </w:pict>
          </mc:Fallback>
        </mc:AlternateContent>
      </w:r>
      <w:r w:rsidRPr="004A2492">
        <w:rPr>
          <w:noProof/>
        </w:rPr>
        <mc:AlternateContent>
          <mc:Choice Requires="wps">
            <w:drawing>
              <wp:anchor distT="0" distB="0" distL="114300" distR="114300" simplePos="0" relativeHeight="251756032" behindDoc="0" locked="0" layoutInCell="1" allowOverlap="1" wp14:anchorId="4E949B37" wp14:editId="361368EB">
                <wp:simplePos x="0" y="0"/>
                <wp:positionH relativeFrom="column">
                  <wp:posOffset>1219835</wp:posOffset>
                </wp:positionH>
                <wp:positionV relativeFrom="paragraph">
                  <wp:posOffset>28707</wp:posOffset>
                </wp:positionV>
                <wp:extent cx="307975" cy="0"/>
                <wp:effectExtent l="0" t="19050" r="15875" b="19050"/>
                <wp:wrapNone/>
                <wp:docPr id="85000" name="Straight Connector 85000"/>
                <wp:cNvGraphicFramePr/>
                <a:graphic xmlns:a="http://schemas.openxmlformats.org/drawingml/2006/main">
                  <a:graphicData uri="http://schemas.microsoft.com/office/word/2010/wordprocessingShape">
                    <wps:wsp>
                      <wps:cNvCnPr/>
                      <wps:spPr>
                        <a:xfrm>
                          <a:off x="0" y="0"/>
                          <a:ext cx="307975" cy="0"/>
                        </a:xfrm>
                        <a:prstGeom prst="line">
                          <a:avLst/>
                        </a:prstGeom>
                        <a:noFill/>
                        <a:ln w="28575" cap="flat" cmpd="sng" algn="ctr">
                          <a:solidFill>
                            <a:srgbClr val="92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FF2070" id="Straight Connector 8500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05pt,2.25pt" to="120.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" strokecolor="#920000" strokeweight="2.25pt">
                <v:stroke joinstyle="miter"/>
              </v:line>
            </w:pict>
          </mc:Fallback>
        </mc:AlternateContent>
      </w:r>
    </w:p>
    <w:p w14:paraId="21060239" w14:textId="77777777" w:rsidR="00B04714" w:rsidRPr="004A2492" w:rsidRDefault="00B04714" w:rsidP="00B04714">
      <w:pPr>
        <w:ind w:left="-540" w:right="-630"/>
        <w:rPr>
          <w:b/>
        </w:rPr>
      </w:pPr>
    </w:p>
    <w:p w14:paraId="7E9005F7" w14:textId="77777777" w:rsidR="00B04714" w:rsidRPr="004A2492" w:rsidRDefault="00B04714" w:rsidP="00B04714">
      <w:pPr>
        <w:ind w:left="-540" w:right="-630"/>
        <w:rPr>
          <w:b/>
        </w:rPr>
      </w:pPr>
      <w:r w:rsidRPr="004A2492">
        <w:rPr>
          <w:noProof/>
        </w:rPr>
        <mc:AlternateContent>
          <mc:Choice Requires="wps">
            <w:drawing>
              <wp:anchor distT="0" distB="0" distL="114300" distR="114300" simplePos="0" relativeHeight="251768320" behindDoc="0" locked="0" layoutInCell="1" allowOverlap="1" wp14:anchorId="21ACD458" wp14:editId="7E5AE6B1">
                <wp:simplePos x="0" y="0"/>
                <wp:positionH relativeFrom="column">
                  <wp:posOffset>3051919</wp:posOffset>
                </wp:positionH>
                <wp:positionV relativeFrom="paragraph">
                  <wp:posOffset>106680</wp:posOffset>
                </wp:positionV>
                <wp:extent cx="1605915" cy="1261110"/>
                <wp:effectExtent l="19050" t="19050" r="32385" b="34290"/>
                <wp:wrapNone/>
                <wp:docPr id="85001" name="Rectangle 85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1261110"/>
                        </a:xfrm>
                        <a:prstGeom prst="rect">
                          <a:avLst/>
                        </a:prstGeom>
                        <a:noFill/>
                        <a:ln w="50800">
                          <a:solidFill>
                            <a:srgbClr val="00B050"/>
                          </a:solidFill>
                          <a:miter lim="800000"/>
                          <a:headEnd/>
                          <a:tailEnd/>
                        </a:ln>
                        <a:extLst/>
                      </wps:spPr>
                      <wps:txbx>
                        <w:txbxContent>
                          <w:p w14:paraId="6AF3C101" w14:textId="77777777" w:rsidR="00EE7F15" w:rsidRPr="008277C0" w:rsidRDefault="00EE7F15" w:rsidP="00B04714">
                            <w:pPr>
                              <w:pStyle w:val="NoSpacing"/>
                              <w:jc w:val="center"/>
                              <w:rPr>
                                <w:rFonts w:ascii="Arial" w:hAnsi="Arial" w:cs="Arial"/>
                                <w:sz w:val="20"/>
                                <w:szCs w:val="20"/>
                              </w:rPr>
                            </w:pPr>
                            <w:r w:rsidRPr="008277C0">
                              <w:rPr>
                                <w:rFonts w:ascii="Arial" w:hAnsi="Arial" w:cs="Arial"/>
                                <w:sz w:val="20"/>
                                <w:szCs w:val="20"/>
                              </w:rPr>
                              <w:t>Data</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21ACD458" id="Rectangle 85001" o:spid="_x0000_s1046" style="position:absolute;left:0;text-align:left;margin-left:240.3pt;margin-top:8.4pt;width:126.45pt;height:99.3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" filled="f" strokecolor="#00b050" strokeweight="4pt">
                <v:textbox>
                  <w:txbxContent>
                    <w:p w14:paraId="6AF3C101" w14:textId="77777777" w:rsidR="00EE7F15" w:rsidRPr="008277C0" w:rsidRDefault="00EE7F15" w:rsidP="00B04714">
                      <w:pPr>
                        <w:pStyle w:val="NoSpacing"/>
                        <w:jc w:val="center"/>
                        <w:rPr>
                          <w:rFonts w:ascii="Arial" w:hAnsi="Arial" w:cs="Arial"/>
                          <w:sz w:val="20"/>
                          <w:szCs w:val="20"/>
                        </w:rPr>
                      </w:pPr>
                      <w:r w:rsidRPr="008277C0">
                        <w:rPr>
                          <w:rFonts w:ascii="Arial" w:hAnsi="Arial" w:cs="Arial"/>
                          <w:sz w:val="20"/>
                          <w:szCs w:val="20"/>
                        </w:rPr>
                        <w:t>Data</w:t>
                      </w:r>
                    </w:p>
                  </w:txbxContent>
                </v:textbox>
              </v:rect>
            </w:pict>
          </mc:Fallback>
        </mc:AlternateContent>
      </w:r>
    </w:p>
    <w:p w14:paraId="7641DCF2" w14:textId="77777777" w:rsidR="00B04714" w:rsidRPr="004A2492" w:rsidRDefault="00B04714" w:rsidP="00B04714">
      <w:pPr>
        <w:ind w:left="-540" w:right="-630"/>
        <w:rPr>
          <w:b/>
        </w:rPr>
      </w:pPr>
    </w:p>
    <w:p w14:paraId="57C638CF" w14:textId="77777777" w:rsidR="00B04714" w:rsidRPr="004A2492" w:rsidRDefault="00B04714" w:rsidP="00B04714">
      <w:pPr>
        <w:ind w:left="-540" w:right="-630"/>
        <w:rPr>
          <w:b/>
        </w:rPr>
      </w:pPr>
    </w:p>
    <w:p w14:paraId="6A7E31A4" w14:textId="77777777" w:rsidR="00B04714" w:rsidRPr="004A2492" w:rsidRDefault="00B04714" w:rsidP="00B04714">
      <w:pPr>
        <w:ind w:left="-540" w:right="-630"/>
        <w:rPr>
          <w:b/>
        </w:rPr>
      </w:pPr>
    </w:p>
    <w:p w14:paraId="0643559F" w14:textId="77777777" w:rsidR="00B04714" w:rsidRPr="004A2492" w:rsidRDefault="00B04714" w:rsidP="00B04714">
      <w:pPr>
        <w:ind w:left="-540" w:right="-630"/>
        <w:rPr>
          <w:b/>
        </w:rPr>
      </w:pPr>
    </w:p>
    <w:p w14:paraId="60385D99" w14:textId="77777777" w:rsidR="00B04714" w:rsidRPr="004A2492" w:rsidRDefault="00B04714" w:rsidP="00B04714">
      <w:pPr>
        <w:ind w:left="-540" w:right="-630"/>
        <w:rPr>
          <w:b/>
        </w:rPr>
      </w:pPr>
    </w:p>
    <w:p w14:paraId="09213BA7" w14:textId="77777777" w:rsidR="00B04714" w:rsidRPr="004A2492" w:rsidRDefault="00B04714" w:rsidP="00B04714">
      <w:pPr>
        <w:ind w:left="-540" w:right="-630"/>
        <w:rPr>
          <w:b/>
        </w:rPr>
      </w:pPr>
    </w:p>
    <w:p w14:paraId="3B0408F3" w14:textId="77777777" w:rsidR="00B04714" w:rsidRDefault="00B04714" w:rsidP="005E3A10">
      <w:pPr>
        <w:rPr>
          <w:b/>
          <w:bCs/>
          <w:color w:val="000000"/>
        </w:rPr>
      </w:pPr>
    </w:p>
    <w:p w14:paraId="24D8296C" w14:textId="77777777" w:rsidR="00B04714" w:rsidRDefault="00B04714" w:rsidP="00B04714">
      <w:pPr>
        <w:ind w:right="720"/>
        <w:rPr>
          <w:b/>
          <w:bCs/>
          <w:color w:val="000000"/>
        </w:rPr>
      </w:pPr>
    </w:p>
    <w:p w14:paraId="13B9D13B" w14:textId="77777777" w:rsidR="00B04714" w:rsidRDefault="00B04714" w:rsidP="00B04714">
      <w:pPr>
        <w:ind w:right="720"/>
        <w:rPr>
          <w:b/>
          <w:bCs/>
          <w:color w:val="000000"/>
        </w:rPr>
      </w:pPr>
    </w:p>
    <w:p w14:paraId="07297A75" w14:textId="296F38A0" w:rsidR="00B04714" w:rsidRPr="008B3A78" w:rsidRDefault="00B04714" w:rsidP="00B04714">
      <w:pPr>
        <w:ind w:right="720"/>
      </w:pPr>
      <w:r>
        <w:rPr>
          <w:b/>
          <w:bCs/>
          <w:color w:val="000000"/>
        </w:rPr>
        <w:t>ATTACHMENT H</w:t>
      </w:r>
      <w:r w:rsidRPr="008B3A78">
        <w:rPr>
          <w:b/>
          <w:bCs/>
          <w:color w:val="000000"/>
        </w:rPr>
        <w:t xml:space="preserve"> </w:t>
      </w:r>
    </w:p>
    <w:p w14:paraId="5D4B9C37" w14:textId="77777777" w:rsidR="00B04714" w:rsidRPr="008B3A78" w:rsidRDefault="00B04714" w:rsidP="00B04714"/>
    <w:p w14:paraId="38B4CF49" w14:textId="77777777" w:rsidR="00B04714" w:rsidRPr="008B3A78" w:rsidRDefault="00B04714" w:rsidP="00B04714">
      <w:pPr>
        <w:ind w:right="720"/>
      </w:pPr>
      <w:r w:rsidRPr="008B3A78">
        <w:rPr>
          <w:b/>
          <w:bCs/>
          <w:color w:val="000000"/>
        </w:rPr>
        <w:t xml:space="preserve">BUDGET JUSTIFICATION AND NARRATIVE </w:t>
      </w:r>
    </w:p>
    <w:p w14:paraId="0B80ED2D" w14:textId="77777777" w:rsidR="00B04714" w:rsidRPr="008B3A78" w:rsidRDefault="00B04714" w:rsidP="00B04714"/>
    <w:p w14:paraId="6C17A007" w14:textId="77777777" w:rsidR="00B04714" w:rsidRPr="008B3A78" w:rsidRDefault="00B04714" w:rsidP="00B04714">
      <w:pPr>
        <w:ind w:right="720"/>
      </w:pPr>
      <w:r w:rsidRPr="008B3A78">
        <w:rPr>
          <w:b/>
          <w:bCs/>
          <w:color w:val="000000"/>
          <w:u w:val="single"/>
        </w:rPr>
        <w:t>A. Personnel</w:t>
      </w:r>
      <w:r w:rsidRPr="008B3A78">
        <w:rPr>
          <w:b/>
          <w:bCs/>
          <w:color w:val="000000"/>
        </w:rPr>
        <w:t xml:space="preserve">: </w:t>
      </w:r>
      <w:r w:rsidRPr="008B3A78">
        <w:rPr>
          <w:color w:val="000000"/>
        </w:rPr>
        <w:t xml:space="preserve">Provide employee(s) (including names for each identified position) of the applicant/recipient organization for those positions whose work is tied to the grant project. </w:t>
      </w:r>
      <w:r w:rsidRPr="008B3A78">
        <w:rPr>
          <w:b/>
          <w:bCs/>
          <w:color w:val="000000"/>
        </w:rPr>
        <w:t> </w:t>
      </w:r>
    </w:p>
    <w:p w14:paraId="61630DB9" w14:textId="77777777" w:rsidR="00B04714" w:rsidRPr="008B3A78" w:rsidRDefault="00B04714" w:rsidP="00B04714"/>
    <w:tbl>
      <w:tblPr>
        <w:tblW w:w="0" w:type="auto"/>
        <w:tblCellMar>
          <w:top w:w="15" w:type="dxa"/>
          <w:left w:w="15" w:type="dxa"/>
          <w:bottom w:w="15" w:type="dxa"/>
          <w:right w:w="15" w:type="dxa"/>
        </w:tblCellMar>
        <w:tblLook w:val="04A0" w:firstRow="1" w:lastRow="0" w:firstColumn="1" w:lastColumn="0" w:noHBand="0" w:noVBand="1"/>
      </w:tblPr>
      <w:tblGrid>
        <w:gridCol w:w="1763"/>
        <w:gridCol w:w="1536"/>
        <w:gridCol w:w="2598"/>
        <w:gridCol w:w="2140"/>
        <w:gridCol w:w="1403"/>
      </w:tblGrid>
      <w:tr w:rsidR="00B04714" w:rsidRPr="002C22D8" w14:paraId="72F019DB"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262AD" w14:textId="77777777" w:rsidR="00B04714" w:rsidRPr="002C22D8" w:rsidRDefault="00B04714" w:rsidP="00F6736F">
            <w:pPr>
              <w:ind w:right="720"/>
              <w:jc w:val="center"/>
            </w:pPr>
            <w:r w:rsidRPr="002C22D8">
              <w:rPr>
                <w:b/>
                <w:bCs/>
                <w:color w:val="000000"/>
              </w:rPr>
              <w:t xml:space="preserve">Position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052F9" w14:textId="77777777" w:rsidR="00B04714" w:rsidRPr="002C22D8" w:rsidRDefault="00B04714" w:rsidP="00F6736F">
            <w:pPr>
              <w:ind w:right="720"/>
              <w:jc w:val="center"/>
            </w:pPr>
            <w:r w:rsidRPr="002C22D8">
              <w:rPr>
                <w:b/>
                <w:bCs/>
                <w:color w:val="000000"/>
              </w:rPr>
              <w:t xml:space="preserve">Name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C0947" w14:textId="77777777" w:rsidR="00B04714" w:rsidRPr="002C22D8" w:rsidRDefault="00B04714" w:rsidP="00F6736F">
            <w:pPr>
              <w:ind w:right="720"/>
              <w:jc w:val="center"/>
            </w:pPr>
            <w:r w:rsidRPr="002C22D8">
              <w:rPr>
                <w:b/>
                <w:bCs/>
                <w:color w:val="000000"/>
              </w:rPr>
              <w:t>Annual Salary/Rate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CB512" w14:textId="77777777" w:rsidR="00B04714" w:rsidRPr="002C22D8" w:rsidRDefault="00B04714" w:rsidP="00F6736F">
            <w:pPr>
              <w:ind w:right="720"/>
              <w:jc w:val="center"/>
            </w:pPr>
            <w:r w:rsidRPr="002C22D8">
              <w:rPr>
                <w:b/>
                <w:bCs/>
                <w:color w:val="000000"/>
              </w:rPr>
              <w:t>Level of Effort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B49EF" w14:textId="77777777" w:rsidR="00B04714" w:rsidRPr="002C22D8" w:rsidRDefault="00B04714" w:rsidP="00F6736F">
            <w:pPr>
              <w:ind w:right="720"/>
              <w:jc w:val="center"/>
            </w:pPr>
            <w:r w:rsidRPr="002C22D8">
              <w:rPr>
                <w:b/>
                <w:bCs/>
                <w:color w:val="000000"/>
              </w:rPr>
              <w:t>Cost</w:t>
            </w:r>
          </w:p>
        </w:tc>
      </w:tr>
      <w:tr w:rsidR="00B04714" w:rsidRPr="002C22D8" w14:paraId="1A2DA547"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CE411" w14:textId="77777777" w:rsidR="00B04714" w:rsidRPr="002C22D8" w:rsidRDefault="00B04714" w:rsidP="00F6736F">
            <w:pPr>
              <w:ind w:right="720"/>
            </w:pPr>
            <w:r w:rsidRPr="002C22D8">
              <w:rPr>
                <w:color w:val="000000"/>
              </w:rPr>
              <w:t xml:space="preserve">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61D3D"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CAECA" w14:textId="77777777" w:rsidR="00B04714" w:rsidRPr="002C22D8" w:rsidRDefault="00B04714" w:rsidP="00F6736F">
            <w:pPr>
              <w:ind w:right="720"/>
            </w:pPr>
            <w:r w:rsidRPr="002C22D8">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A4663" w14:textId="77777777" w:rsidR="00B04714" w:rsidRPr="002C22D8" w:rsidRDefault="00B04714" w:rsidP="00F6736F">
            <w:pPr>
              <w:ind w:right="720"/>
            </w:pPr>
            <w:r w:rsidRPr="002C22D8">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B16FC" w14:textId="77777777" w:rsidR="00B04714" w:rsidRPr="002C22D8" w:rsidRDefault="00B04714" w:rsidP="00F6736F">
            <w:pPr>
              <w:ind w:right="720"/>
            </w:pPr>
            <w:r w:rsidRPr="002C22D8">
              <w:rPr>
                <w:color w:val="000000"/>
              </w:rPr>
              <w:t>$</w:t>
            </w:r>
          </w:p>
        </w:tc>
      </w:tr>
      <w:tr w:rsidR="00B04714" w:rsidRPr="002C22D8" w14:paraId="260FFC36"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A65A4" w14:textId="77777777" w:rsidR="00B04714" w:rsidRPr="002C22D8" w:rsidRDefault="00B04714" w:rsidP="00F6736F">
            <w:pPr>
              <w:ind w:right="720"/>
            </w:pPr>
            <w:r w:rsidRPr="002C22D8">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A1E0B"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F6130" w14:textId="77777777" w:rsidR="00B04714" w:rsidRPr="002C22D8" w:rsidRDefault="00B04714" w:rsidP="00F6736F">
            <w:pPr>
              <w:ind w:right="720"/>
            </w:pPr>
            <w:r w:rsidRPr="002C22D8">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05C6F" w14:textId="77777777" w:rsidR="00B04714" w:rsidRPr="002C22D8" w:rsidRDefault="00B04714" w:rsidP="00F6736F">
            <w:pPr>
              <w:ind w:right="720"/>
            </w:pPr>
            <w:r w:rsidRPr="002C22D8">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6DAAD" w14:textId="77777777" w:rsidR="00B04714" w:rsidRPr="002C22D8" w:rsidRDefault="00B04714" w:rsidP="00F6736F">
            <w:pPr>
              <w:ind w:right="720"/>
            </w:pPr>
            <w:r w:rsidRPr="002C22D8">
              <w:rPr>
                <w:color w:val="000000"/>
              </w:rPr>
              <w:t>$</w:t>
            </w:r>
          </w:p>
        </w:tc>
      </w:tr>
      <w:tr w:rsidR="00B04714" w:rsidRPr="002C22D8" w14:paraId="69B098B1"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B6388" w14:textId="77777777" w:rsidR="00B04714" w:rsidRPr="002C22D8" w:rsidRDefault="00B04714" w:rsidP="00F6736F">
            <w:pPr>
              <w:ind w:right="720"/>
            </w:pPr>
            <w:r w:rsidRPr="002C22D8">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62FEC"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95091" w14:textId="77777777" w:rsidR="00B04714" w:rsidRPr="002C22D8" w:rsidRDefault="00B04714" w:rsidP="00F6736F">
            <w:pPr>
              <w:ind w:right="720"/>
            </w:pPr>
            <w:r w:rsidRPr="002C22D8">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4B0BA" w14:textId="77777777" w:rsidR="00B04714" w:rsidRPr="002C22D8" w:rsidRDefault="00B04714" w:rsidP="00F6736F">
            <w:pPr>
              <w:ind w:right="720"/>
            </w:pPr>
            <w:r w:rsidRPr="002C22D8">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CB88B" w14:textId="77777777" w:rsidR="00B04714" w:rsidRPr="002C22D8" w:rsidRDefault="00B04714" w:rsidP="00F6736F">
            <w:pPr>
              <w:ind w:right="720"/>
            </w:pPr>
            <w:r w:rsidRPr="002C22D8">
              <w:rPr>
                <w:color w:val="000000"/>
              </w:rPr>
              <w:t>$</w:t>
            </w:r>
          </w:p>
        </w:tc>
      </w:tr>
      <w:tr w:rsidR="00B04714" w:rsidRPr="002C22D8" w14:paraId="08BFEC7D"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EA33B" w14:textId="77777777" w:rsidR="00B04714" w:rsidRPr="002C22D8" w:rsidRDefault="00B04714" w:rsidP="00F6736F">
            <w:pPr>
              <w:ind w:right="720"/>
            </w:pPr>
            <w:r w:rsidRPr="002C22D8">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8DB9D"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DCCF5" w14:textId="77777777" w:rsidR="00B04714" w:rsidRPr="002C22D8" w:rsidRDefault="00B04714" w:rsidP="00F6736F">
            <w:pPr>
              <w:ind w:right="720"/>
            </w:pPr>
            <w:r w:rsidRPr="002C22D8">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CB250" w14:textId="77777777" w:rsidR="00B04714" w:rsidRPr="002C22D8" w:rsidRDefault="00B04714" w:rsidP="00F6736F">
            <w:pPr>
              <w:ind w:right="720"/>
            </w:pPr>
            <w:r w:rsidRPr="002C22D8">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182B3" w14:textId="77777777" w:rsidR="00B04714" w:rsidRPr="002C22D8" w:rsidRDefault="00B04714" w:rsidP="00F6736F">
            <w:pPr>
              <w:ind w:right="720"/>
            </w:pPr>
            <w:r w:rsidRPr="002C22D8">
              <w:rPr>
                <w:color w:val="000000"/>
              </w:rPr>
              <w:t>$</w:t>
            </w:r>
          </w:p>
        </w:tc>
      </w:tr>
      <w:tr w:rsidR="00B04714" w:rsidRPr="002C22D8" w14:paraId="5A8F3F82"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03A9F" w14:textId="77777777" w:rsidR="00B04714" w:rsidRPr="002C22D8" w:rsidRDefault="00B04714" w:rsidP="00F6736F">
            <w:pPr>
              <w:ind w:right="720"/>
            </w:pPr>
            <w:r w:rsidRPr="002C22D8">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5BCFA"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FAD25" w14:textId="77777777" w:rsidR="00B04714" w:rsidRPr="002C22D8" w:rsidRDefault="00B04714" w:rsidP="00F6736F">
            <w:pPr>
              <w:ind w:right="720"/>
            </w:pPr>
            <w:r w:rsidRPr="002C22D8">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2349E" w14:textId="77777777" w:rsidR="00B04714" w:rsidRPr="002C22D8" w:rsidRDefault="00B04714" w:rsidP="00F6736F">
            <w:pPr>
              <w:ind w:right="720"/>
            </w:pPr>
            <w:r w:rsidRPr="002C22D8">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95282" w14:textId="77777777" w:rsidR="00B04714" w:rsidRPr="002C22D8" w:rsidRDefault="00B04714" w:rsidP="00F6736F">
            <w:pPr>
              <w:ind w:right="720"/>
            </w:pPr>
            <w:r w:rsidRPr="002C22D8">
              <w:rPr>
                <w:color w:val="000000"/>
              </w:rPr>
              <w:t>$</w:t>
            </w:r>
          </w:p>
        </w:tc>
      </w:tr>
      <w:tr w:rsidR="00B04714" w:rsidRPr="002C22D8" w14:paraId="2AF8E3CA"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448D9"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B98E1"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4C6BA"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8C95A" w14:textId="77777777" w:rsidR="00B04714" w:rsidRPr="002C22D8" w:rsidRDefault="00B04714" w:rsidP="00F6736F">
            <w:pPr>
              <w:ind w:right="720"/>
            </w:pPr>
            <w:r w:rsidRPr="002C22D8">
              <w:rPr>
                <w:b/>
                <w:bCs/>
                <w:color w:val="000000"/>
              </w:rPr>
              <w:t xml:space="preserve">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15E3C" w14:textId="77777777" w:rsidR="00B04714" w:rsidRPr="002C22D8" w:rsidRDefault="00B04714" w:rsidP="00F6736F">
            <w:pPr>
              <w:ind w:right="720"/>
            </w:pPr>
            <w:r w:rsidRPr="002C22D8">
              <w:rPr>
                <w:b/>
                <w:bCs/>
                <w:color w:val="000000"/>
              </w:rPr>
              <w:t xml:space="preserve">$ </w:t>
            </w:r>
          </w:p>
        </w:tc>
      </w:tr>
      <w:tr w:rsidR="00B04714" w:rsidRPr="002C22D8" w14:paraId="76F6079D"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77481"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D5494"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271D4"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5B778" w14:textId="77777777" w:rsidR="00B04714" w:rsidRPr="002C22D8" w:rsidRDefault="00B04714" w:rsidP="00F6736F">
            <w:pPr>
              <w:ind w:right="720"/>
              <w:rPr>
                <w:b/>
                <w:bCs/>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C4E56" w14:textId="77777777" w:rsidR="00B04714" w:rsidRPr="002C22D8" w:rsidRDefault="00B04714" w:rsidP="00F6736F">
            <w:pPr>
              <w:ind w:right="720"/>
              <w:rPr>
                <w:b/>
                <w:bCs/>
                <w:color w:val="000000"/>
              </w:rPr>
            </w:pPr>
          </w:p>
        </w:tc>
      </w:tr>
    </w:tbl>
    <w:p w14:paraId="578F1216" w14:textId="77777777" w:rsidR="00B04714" w:rsidRPr="008B3A78" w:rsidRDefault="00B04714" w:rsidP="00B04714"/>
    <w:p w14:paraId="26B5C02B" w14:textId="77777777" w:rsidR="00B04714" w:rsidRPr="008B3A78" w:rsidRDefault="00B04714" w:rsidP="00B04714">
      <w:pPr>
        <w:ind w:right="720"/>
      </w:pPr>
      <w:r w:rsidRPr="008B3A78">
        <w:rPr>
          <w:b/>
          <w:bCs/>
          <w:color w:val="000000"/>
        </w:rPr>
        <w:t xml:space="preserve">Justification: </w:t>
      </w:r>
      <w:r w:rsidRPr="008B3A78">
        <w:rPr>
          <w:color w:val="000000"/>
        </w:rPr>
        <w:t xml:space="preserve">Describe the role and responsibilities of each position. </w:t>
      </w:r>
    </w:p>
    <w:p w14:paraId="2599F3DC" w14:textId="77777777" w:rsidR="00B04714" w:rsidRDefault="00B04714" w:rsidP="00B04714">
      <w:pPr>
        <w:ind w:right="720"/>
        <w:rPr>
          <w:color w:val="000000"/>
        </w:rPr>
      </w:pPr>
      <w:r w:rsidRPr="008B3A78">
        <w:rPr>
          <w:color w:val="000000"/>
        </w:rPr>
        <w:t>1.</w:t>
      </w:r>
    </w:p>
    <w:p w14:paraId="1E2D0847" w14:textId="77777777" w:rsidR="00B04714" w:rsidRDefault="00B04714" w:rsidP="00B04714">
      <w:pPr>
        <w:ind w:right="720"/>
        <w:rPr>
          <w:color w:val="000000"/>
        </w:rPr>
      </w:pPr>
      <w:r>
        <w:rPr>
          <w:color w:val="000000"/>
        </w:rPr>
        <w:t>2.</w:t>
      </w:r>
    </w:p>
    <w:p w14:paraId="40A35EF7" w14:textId="77777777" w:rsidR="00B04714" w:rsidRDefault="00B04714" w:rsidP="00B04714">
      <w:pPr>
        <w:ind w:right="720"/>
        <w:rPr>
          <w:color w:val="000000"/>
        </w:rPr>
      </w:pPr>
      <w:r>
        <w:rPr>
          <w:color w:val="000000"/>
        </w:rPr>
        <w:t>3.</w:t>
      </w:r>
    </w:p>
    <w:p w14:paraId="567EF508" w14:textId="77777777" w:rsidR="00B04714" w:rsidRDefault="00B04714" w:rsidP="00B04714">
      <w:pPr>
        <w:ind w:right="720"/>
        <w:rPr>
          <w:color w:val="000000"/>
        </w:rPr>
      </w:pPr>
      <w:r>
        <w:rPr>
          <w:color w:val="000000"/>
        </w:rPr>
        <w:t>4.</w:t>
      </w:r>
    </w:p>
    <w:p w14:paraId="5F8B22CC" w14:textId="77777777" w:rsidR="00B04714" w:rsidRPr="008B3A78" w:rsidRDefault="00B04714" w:rsidP="00B04714">
      <w:pPr>
        <w:ind w:right="720"/>
      </w:pPr>
      <w:r>
        <w:rPr>
          <w:color w:val="000000"/>
        </w:rPr>
        <w:t>5.</w:t>
      </w:r>
      <w:r w:rsidRPr="008B3A78">
        <w:rPr>
          <w:color w:val="000000"/>
        </w:rPr>
        <w:t xml:space="preserve"> </w:t>
      </w:r>
    </w:p>
    <w:p w14:paraId="77C2E5B7" w14:textId="77777777" w:rsidR="00B04714" w:rsidRPr="008B3A78" w:rsidRDefault="00B04714" w:rsidP="00B04714">
      <w:pPr>
        <w:spacing w:after="240"/>
      </w:pPr>
      <w:r w:rsidRPr="008B3A78">
        <w:br/>
      </w:r>
      <w:r w:rsidRPr="008B3A78">
        <w:rPr>
          <w:b/>
          <w:bCs/>
          <w:color w:val="000000"/>
          <w:u w:val="single"/>
        </w:rPr>
        <w:t>B. Fringe</w:t>
      </w:r>
      <w:r w:rsidRPr="008B3A78">
        <w:rPr>
          <w:b/>
          <w:bCs/>
          <w:color w:val="000000"/>
        </w:rPr>
        <w:t xml:space="preserve">: </w:t>
      </w:r>
      <w:r w:rsidRPr="008B3A78">
        <w:rPr>
          <w:color w:val="000000"/>
        </w:rPr>
        <w:t xml:space="preserve">List all components of fringe benefits rate. </w:t>
      </w:r>
    </w:p>
    <w:p w14:paraId="0AF3961E" w14:textId="77777777" w:rsidR="00B04714" w:rsidRPr="008B3A78" w:rsidRDefault="00B04714" w:rsidP="00B04714"/>
    <w:tbl>
      <w:tblPr>
        <w:tblW w:w="0" w:type="auto"/>
        <w:tblCellMar>
          <w:top w:w="15" w:type="dxa"/>
          <w:left w:w="15" w:type="dxa"/>
          <w:bottom w:w="15" w:type="dxa"/>
          <w:right w:w="15" w:type="dxa"/>
        </w:tblCellMar>
        <w:tblLook w:val="04A0" w:firstRow="1" w:lastRow="0" w:firstColumn="1" w:lastColumn="0" w:noHBand="0" w:noVBand="1"/>
      </w:tblPr>
      <w:tblGrid>
        <w:gridCol w:w="3209"/>
        <w:gridCol w:w="1416"/>
        <w:gridCol w:w="1777"/>
        <w:gridCol w:w="1403"/>
      </w:tblGrid>
      <w:tr w:rsidR="00B04714" w:rsidRPr="002C22D8" w14:paraId="018CBD35"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C175" w14:textId="77777777" w:rsidR="00B04714" w:rsidRPr="002C22D8" w:rsidRDefault="00B04714" w:rsidP="00F6736F">
            <w:pPr>
              <w:ind w:right="720"/>
              <w:jc w:val="center"/>
            </w:pPr>
            <w:r w:rsidRPr="002C22D8">
              <w:rPr>
                <w:b/>
                <w:bCs/>
                <w:color w:val="000000"/>
              </w:rPr>
              <w:t xml:space="preserve">Component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4870F" w14:textId="77777777" w:rsidR="00B04714" w:rsidRPr="002C22D8" w:rsidRDefault="00B04714" w:rsidP="00F6736F">
            <w:pPr>
              <w:ind w:right="720"/>
              <w:jc w:val="center"/>
            </w:pPr>
            <w:r w:rsidRPr="002C22D8">
              <w:rPr>
                <w:b/>
                <w:bCs/>
                <w:color w:val="000000"/>
              </w:rPr>
              <w:t>Rate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E3753" w14:textId="77777777" w:rsidR="00B04714" w:rsidRPr="002C22D8" w:rsidRDefault="00B04714" w:rsidP="00F6736F">
            <w:pPr>
              <w:ind w:right="720"/>
              <w:jc w:val="center"/>
            </w:pPr>
            <w:r w:rsidRPr="002C22D8">
              <w:rPr>
                <w:b/>
                <w:bCs/>
                <w:color w:val="000000"/>
              </w:rPr>
              <w:t xml:space="preserve">Wage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D1BB4" w14:textId="77777777" w:rsidR="00B04714" w:rsidRPr="002C22D8" w:rsidRDefault="00B04714" w:rsidP="00F6736F">
            <w:pPr>
              <w:ind w:right="720"/>
              <w:jc w:val="center"/>
            </w:pPr>
            <w:r w:rsidRPr="002C22D8">
              <w:rPr>
                <w:b/>
                <w:bCs/>
                <w:color w:val="000000"/>
              </w:rPr>
              <w:t xml:space="preserve">Cost </w:t>
            </w:r>
          </w:p>
        </w:tc>
      </w:tr>
      <w:tr w:rsidR="00B04714" w:rsidRPr="002C22D8" w14:paraId="4872E57E"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354A0" w14:textId="77777777" w:rsidR="00B04714" w:rsidRPr="002C22D8" w:rsidRDefault="00B04714" w:rsidP="00F6736F">
            <w:pPr>
              <w:ind w:right="720"/>
            </w:pPr>
            <w:r w:rsidRPr="002C22D8">
              <w:rPr>
                <w:color w:val="000000"/>
              </w:rPr>
              <w:t>FICA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244B6" w14:textId="77777777" w:rsidR="00B04714" w:rsidRPr="002C22D8" w:rsidRDefault="00B04714" w:rsidP="00F6736F">
            <w:pPr>
              <w:ind w:right="720"/>
            </w:pPr>
            <w:r w:rsidRPr="002C22D8">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2BD24" w14:textId="77777777" w:rsidR="00B04714" w:rsidRPr="002C22D8" w:rsidRDefault="00B04714" w:rsidP="00F6736F">
            <w:pPr>
              <w:ind w:right="720"/>
            </w:pPr>
            <w:r w:rsidRPr="002C22D8">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EE70E" w14:textId="77777777" w:rsidR="00B04714" w:rsidRPr="002C22D8" w:rsidRDefault="00B04714" w:rsidP="00F6736F">
            <w:pPr>
              <w:ind w:right="720"/>
            </w:pPr>
            <w:r w:rsidRPr="002C22D8">
              <w:rPr>
                <w:color w:val="000000"/>
              </w:rPr>
              <w:t>$</w:t>
            </w:r>
          </w:p>
        </w:tc>
      </w:tr>
      <w:tr w:rsidR="00B04714" w:rsidRPr="002C22D8" w14:paraId="3BA8AEBF"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AF1B4" w14:textId="77777777" w:rsidR="00B04714" w:rsidRPr="002C22D8" w:rsidRDefault="00B04714" w:rsidP="00F6736F">
            <w:pPr>
              <w:ind w:right="720"/>
            </w:pPr>
            <w:r w:rsidRPr="002C22D8">
              <w:rPr>
                <w:color w:val="000000"/>
              </w:rPr>
              <w:t xml:space="preserve">Workers Compensation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8BEA" w14:textId="77777777" w:rsidR="00B04714" w:rsidRPr="002C22D8" w:rsidRDefault="00B04714" w:rsidP="00F6736F">
            <w:pPr>
              <w:ind w:right="720"/>
            </w:pPr>
            <w:r w:rsidRPr="002C22D8">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F5DDC" w14:textId="77777777" w:rsidR="00B04714" w:rsidRPr="002C22D8" w:rsidRDefault="00B04714" w:rsidP="00F6736F">
            <w:pPr>
              <w:ind w:right="720"/>
            </w:pPr>
            <w:r w:rsidRPr="002C22D8">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009033" w14:textId="77777777" w:rsidR="00B04714" w:rsidRPr="002C22D8" w:rsidRDefault="00B04714" w:rsidP="00F6736F">
            <w:pPr>
              <w:ind w:right="720"/>
            </w:pPr>
            <w:r w:rsidRPr="002C22D8">
              <w:rPr>
                <w:color w:val="000000"/>
              </w:rPr>
              <w:t>$</w:t>
            </w:r>
          </w:p>
        </w:tc>
      </w:tr>
      <w:tr w:rsidR="00B04714" w:rsidRPr="002C22D8" w14:paraId="5981BF95"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4B465" w14:textId="77777777" w:rsidR="00B04714" w:rsidRPr="002C22D8" w:rsidRDefault="00B04714" w:rsidP="00F6736F">
            <w:pPr>
              <w:ind w:right="720"/>
            </w:pPr>
            <w:r w:rsidRPr="002C22D8">
              <w:rPr>
                <w:color w:val="000000"/>
              </w:rPr>
              <w:t xml:space="preserve">Insurance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96CD1" w14:textId="77777777" w:rsidR="00B04714" w:rsidRPr="002C22D8" w:rsidRDefault="00B04714" w:rsidP="00F6736F">
            <w:pPr>
              <w:ind w:right="720"/>
            </w:pPr>
            <w:r w:rsidRPr="002C22D8">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07DDE" w14:textId="77777777" w:rsidR="00B04714" w:rsidRPr="002C22D8" w:rsidRDefault="00B04714" w:rsidP="00F6736F">
            <w:pPr>
              <w:ind w:right="720"/>
            </w:pPr>
            <w:r w:rsidRPr="002C22D8">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995BA" w14:textId="77777777" w:rsidR="00B04714" w:rsidRPr="002C22D8" w:rsidRDefault="00B04714" w:rsidP="00F6736F">
            <w:pPr>
              <w:ind w:right="720"/>
            </w:pPr>
            <w:r w:rsidRPr="002C22D8">
              <w:rPr>
                <w:color w:val="000000"/>
              </w:rPr>
              <w:t>$</w:t>
            </w:r>
          </w:p>
        </w:tc>
      </w:tr>
      <w:tr w:rsidR="00B04714" w:rsidRPr="002C22D8" w14:paraId="7454B3B4"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FAE1D"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77975"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B5F0F" w14:textId="77777777" w:rsidR="00B04714" w:rsidRPr="002C22D8" w:rsidRDefault="00B04714" w:rsidP="00F6736F">
            <w:pPr>
              <w:ind w:right="720"/>
            </w:pPr>
            <w:r w:rsidRPr="002C22D8">
              <w:rPr>
                <w:b/>
                <w:bCs/>
                <w:color w:val="000000"/>
              </w:rPr>
              <w:t xml:space="preserve">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AAF53" w14:textId="77777777" w:rsidR="00B04714" w:rsidRPr="002C22D8" w:rsidRDefault="00B04714" w:rsidP="00F6736F">
            <w:pPr>
              <w:ind w:right="720"/>
            </w:pPr>
            <w:r w:rsidRPr="002C22D8">
              <w:rPr>
                <w:b/>
                <w:bCs/>
                <w:color w:val="000000"/>
              </w:rPr>
              <w:t>$</w:t>
            </w:r>
          </w:p>
        </w:tc>
      </w:tr>
    </w:tbl>
    <w:p w14:paraId="707EF534" w14:textId="77777777" w:rsidR="00B04714" w:rsidRPr="008B3A78" w:rsidRDefault="00B04714" w:rsidP="00B04714">
      <w:pPr>
        <w:ind w:right="720"/>
      </w:pPr>
      <w:r w:rsidRPr="008B3A78">
        <w:rPr>
          <w:color w:val="000000"/>
        </w:rPr>
        <w:br/>
      </w:r>
      <w:r w:rsidRPr="008B3A78">
        <w:rPr>
          <w:b/>
          <w:bCs/>
          <w:color w:val="000000"/>
        </w:rPr>
        <w:t>Justification:</w:t>
      </w:r>
      <w:r w:rsidRPr="008B3A78">
        <w:rPr>
          <w:color w:val="000000"/>
        </w:rPr>
        <w:t xml:space="preserve"> Fringe reflects current rate for the agency. </w:t>
      </w:r>
    </w:p>
    <w:p w14:paraId="5191AC9F" w14:textId="77777777" w:rsidR="00B04714" w:rsidRPr="002F5B85" w:rsidRDefault="00B04714" w:rsidP="00B04714">
      <w:pPr>
        <w:ind w:right="720"/>
        <w:rPr>
          <w:color w:val="000000"/>
        </w:rPr>
      </w:pPr>
      <w:r w:rsidRPr="008B3A78">
        <w:br/>
      </w:r>
      <w:r>
        <w:rPr>
          <w:b/>
          <w:bCs/>
          <w:color w:val="000000"/>
          <w:u w:val="single"/>
        </w:rPr>
        <w:t xml:space="preserve">C. </w:t>
      </w:r>
      <w:r w:rsidRPr="008B3A78">
        <w:rPr>
          <w:b/>
          <w:bCs/>
          <w:color w:val="000000"/>
          <w:u w:val="single"/>
        </w:rPr>
        <w:t>Consultant</w:t>
      </w:r>
      <w:r>
        <w:rPr>
          <w:b/>
          <w:bCs/>
          <w:color w:val="000000"/>
          <w:u w:val="single"/>
        </w:rPr>
        <w:t>/Experts</w:t>
      </w:r>
      <w:r w:rsidRPr="008B3A78">
        <w:rPr>
          <w:b/>
          <w:bCs/>
          <w:color w:val="000000"/>
        </w:rPr>
        <w:t xml:space="preserve">: </w:t>
      </w:r>
      <w:r w:rsidRPr="002F5B85">
        <w:rPr>
          <w:color w:val="000000"/>
        </w:rPr>
        <w:t xml:space="preserve">A contractual arrangement to carry out a portion of the programmatic effort or for the acquisition of routine goods or services under the grant. Such arrangements may be in a form of consortium agreements or contracts. </w:t>
      </w:r>
    </w:p>
    <w:p w14:paraId="5C983CC8" w14:textId="77777777" w:rsidR="00B04714" w:rsidRPr="002F5B85" w:rsidRDefault="00B04714" w:rsidP="00B04714">
      <w:pPr>
        <w:ind w:right="720"/>
        <w:rPr>
          <w:color w:val="000000"/>
        </w:rPr>
      </w:pPr>
    </w:p>
    <w:p w14:paraId="5760A982" w14:textId="77777777" w:rsidR="00B04714" w:rsidRPr="00B2604C" w:rsidRDefault="00B04714" w:rsidP="00B04714">
      <w:pPr>
        <w:ind w:right="720"/>
      </w:pPr>
      <w:r w:rsidRPr="002F5B85">
        <w:rPr>
          <w:color w:val="000000"/>
        </w:rPr>
        <w:t>A consultant is an individual retained to provide professional advice or services for a fee. The applicant/grantee must establish written procurement policies and procedures that are consistently applied. All procurement transactions shall be conducted in a manner to provide to the maximum extent practical, open and free competition.</w:t>
      </w:r>
      <w:r w:rsidRPr="00B2604C">
        <w:rPr>
          <w:color w:val="000000"/>
        </w:rPr>
        <w:t xml:space="preserve"> </w:t>
      </w:r>
      <w:r>
        <w:rPr>
          <w:color w:val="000000"/>
        </w:rPr>
        <w:t>Consultants may not be officers or employees of the grantee’s organization.</w:t>
      </w:r>
    </w:p>
    <w:p w14:paraId="3253CCCC" w14:textId="77777777" w:rsidR="00B04714" w:rsidRPr="008B3A78" w:rsidRDefault="00B04714" w:rsidP="00B04714">
      <w:pPr>
        <w:ind w:right="720"/>
      </w:pPr>
      <w:r w:rsidRPr="00B2604C">
        <w:rPr>
          <w:b/>
          <w:bCs/>
          <w:color w:val="000000"/>
        </w:rPr>
        <w:br/>
      </w:r>
      <w:r w:rsidRPr="002F5B85">
        <w:rPr>
          <w:b/>
          <w:bCs/>
          <w:color w:val="000000"/>
        </w:rPr>
        <w:t>Costs for contracts must be broken down in detail and a narrative justification provided. If applicable, numbers of clients should be included in the costs.</w:t>
      </w:r>
      <w:r w:rsidRPr="008B3A78">
        <w:rPr>
          <w:b/>
          <w:bCs/>
          <w:color w:val="000000"/>
        </w:rPr>
        <w:t xml:space="preserve"> </w:t>
      </w:r>
    </w:p>
    <w:p w14:paraId="53E48F84" w14:textId="77777777" w:rsidR="00B04714" w:rsidRDefault="00B04714" w:rsidP="00B04714"/>
    <w:p w14:paraId="026299E4" w14:textId="77777777" w:rsidR="00B04714" w:rsidRDefault="00B04714" w:rsidP="00B04714">
      <w:pPr>
        <w:rPr>
          <w:b/>
          <w:bCs/>
          <w:color w:val="000000"/>
        </w:rPr>
      </w:pPr>
      <w:r>
        <w:rPr>
          <w:color w:val="000000"/>
        </w:rPr>
        <w:t xml:space="preserve">Suggested: </w:t>
      </w:r>
      <w:r w:rsidRPr="00FD1566">
        <w:rPr>
          <w:color w:val="000000"/>
        </w:rPr>
        <w:t xml:space="preserve">A contractual arrangement to carry out a portion of the programmatic effort or for the acquisition of routine goods or services under the grant. </w:t>
      </w:r>
      <w:r w:rsidRPr="00FD1566">
        <w:rPr>
          <w:bCs/>
          <w:color w:val="000000"/>
        </w:rPr>
        <w:t>Contractual a</w:t>
      </w:r>
      <w:r>
        <w:rPr>
          <w:bCs/>
          <w:color w:val="000000"/>
        </w:rPr>
        <w:t>rrangements</w:t>
      </w:r>
      <w:r w:rsidRPr="00FD1566">
        <w:rPr>
          <w:bCs/>
          <w:color w:val="000000"/>
        </w:rPr>
        <w:t xml:space="preserve"> with consultants must include the work to be performed, title, rate of pay, hours, and the term(s) of the agreement. Both the consultant and subgrantee must sign</w:t>
      </w:r>
      <w:r>
        <w:rPr>
          <w:bCs/>
          <w:color w:val="000000"/>
        </w:rPr>
        <w:t xml:space="preserve"> the agreement</w:t>
      </w:r>
      <w:r w:rsidRPr="00FD1566">
        <w:rPr>
          <w:bCs/>
          <w:color w:val="000000"/>
        </w:rPr>
        <w:t>.</w:t>
      </w:r>
    </w:p>
    <w:p w14:paraId="1BB678A0" w14:textId="77777777" w:rsidR="00B04714" w:rsidRPr="008B3A78" w:rsidRDefault="00B04714" w:rsidP="00B04714"/>
    <w:tbl>
      <w:tblPr>
        <w:tblW w:w="0" w:type="auto"/>
        <w:tblCellMar>
          <w:top w:w="15" w:type="dxa"/>
          <w:left w:w="15" w:type="dxa"/>
          <w:bottom w:w="15" w:type="dxa"/>
          <w:right w:w="15" w:type="dxa"/>
        </w:tblCellMar>
        <w:tblLook w:val="04A0" w:firstRow="1" w:lastRow="0" w:firstColumn="1" w:lastColumn="0" w:noHBand="0" w:noVBand="1"/>
      </w:tblPr>
      <w:tblGrid>
        <w:gridCol w:w="1536"/>
        <w:gridCol w:w="1683"/>
        <w:gridCol w:w="1416"/>
        <w:gridCol w:w="1777"/>
        <w:gridCol w:w="1403"/>
      </w:tblGrid>
      <w:tr w:rsidR="00B04714" w:rsidRPr="002C22D8" w14:paraId="200A0FE5"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E5FD4" w14:textId="77777777" w:rsidR="00B04714" w:rsidRPr="002C22D8" w:rsidRDefault="00B04714" w:rsidP="00F6736F">
            <w:pPr>
              <w:ind w:right="720"/>
              <w:jc w:val="center"/>
            </w:pPr>
            <w:r w:rsidRPr="002C22D8">
              <w:rPr>
                <w:b/>
                <w:bCs/>
                <w:color w:val="000000"/>
              </w:rPr>
              <w:t>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F205B" w14:textId="77777777" w:rsidR="00B04714" w:rsidRPr="002C22D8" w:rsidRDefault="00B04714" w:rsidP="00F6736F">
            <w:pPr>
              <w:ind w:right="720"/>
              <w:jc w:val="center"/>
            </w:pPr>
            <w:r w:rsidRPr="002C22D8">
              <w:rPr>
                <w:b/>
                <w:bCs/>
                <w:color w:val="000000"/>
              </w:rPr>
              <w:t>Service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922D2" w14:textId="77777777" w:rsidR="00B04714" w:rsidRPr="002C22D8" w:rsidRDefault="00B04714" w:rsidP="00F6736F">
            <w:pPr>
              <w:ind w:right="720"/>
              <w:jc w:val="center"/>
            </w:pPr>
            <w:r w:rsidRPr="002C22D8">
              <w:rPr>
                <w:b/>
                <w:bCs/>
                <w:color w:val="000000"/>
              </w:rPr>
              <w:t>Rate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98B29" w14:textId="77777777" w:rsidR="00B04714" w:rsidRPr="002C22D8" w:rsidRDefault="00B04714" w:rsidP="00F6736F">
            <w:pPr>
              <w:ind w:right="720"/>
              <w:jc w:val="center"/>
            </w:pPr>
            <w:r w:rsidRPr="002C22D8">
              <w:rPr>
                <w:b/>
                <w:bCs/>
                <w:color w:val="000000"/>
              </w:rPr>
              <w:t>Other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C7890" w14:textId="77777777" w:rsidR="00B04714" w:rsidRPr="002C22D8" w:rsidRDefault="00B04714" w:rsidP="00F6736F">
            <w:pPr>
              <w:ind w:right="720"/>
              <w:jc w:val="center"/>
            </w:pPr>
            <w:r w:rsidRPr="002C22D8">
              <w:rPr>
                <w:b/>
                <w:bCs/>
                <w:color w:val="000000"/>
              </w:rPr>
              <w:t>Cost</w:t>
            </w:r>
          </w:p>
        </w:tc>
      </w:tr>
      <w:tr w:rsidR="00B04714" w:rsidRPr="002C22D8" w14:paraId="3899E622"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108707" w14:textId="77777777" w:rsidR="00B04714" w:rsidRPr="002C22D8" w:rsidRDefault="00B04714" w:rsidP="00F6736F">
            <w:pPr>
              <w:ind w:right="720"/>
            </w:pPr>
            <w:r w:rsidRPr="002C22D8">
              <w:rPr>
                <w:color w:val="000000"/>
              </w:rPr>
              <w:t xml:space="preserve">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8F248"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38CB8"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A6382"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844F3" w14:textId="77777777" w:rsidR="00B04714" w:rsidRPr="002C22D8" w:rsidRDefault="00B04714" w:rsidP="00F6736F">
            <w:pPr>
              <w:ind w:right="720"/>
            </w:pPr>
            <w:r w:rsidRPr="002C22D8">
              <w:rPr>
                <w:color w:val="000000"/>
              </w:rPr>
              <w:t>$</w:t>
            </w:r>
          </w:p>
        </w:tc>
      </w:tr>
      <w:tr w:rsidR="00B04714" w:rsidRPr="002C22D8" w14:paraId="77077A9C"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E879D" w14:textId="77777777" w:rsidR="00B04714" w:rsidRPr="002C22D8" w:rsidRDefault="00B04714" w:rsidP="00F6736F">
            <w:pPr>
              <w:ind w:right="720"/>
            </w:pPr>
            <w:r w:rsidRPr="002C22D8">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53CAB"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55387"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D21FA2"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46F88" w14:textId="77777777" w:rsidR="00B04714" w:rsidRPr="002C22D8" w:rsidRDefault="00B04714" w:rsidP="00F6736F">
            <w:pPr>
              <w:ind w:right="720"/>
            </w:pPr>
            <w:r w:rsidRPr="002C22D8">
              <w:rPr>
                <w:color w:val="000000"/>
              </w:rPr>
              <w:t>$</w:t>
            </w:r>
          </w:p>
        </w:tc>
      </w:tr>
      <w:tr w:rsidR="00B04714" w:rsidRPr="002C22D8" w14:paraId="15EDC423"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7BA70" w14:textId="77777777" w:rsidR="00B04714" w:rsidRPr="002C22D8" w:rsidRDefault="00B04714" w:rsidP="00F6736F">
            <w:pPr>
              <w:ind w:right="720"/>
            </w:pPr>
            <w:r w:rsidRPr="002C22D8">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85FFC"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725C7"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13E53"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40D9BC" w14:textId="77777777" w:rsidR="00B04714" w:rsidRPr="002C22D8" w:rsidRDefault="00B04714" w:rsidP="00F6736F">
            <w:pPr>
              <w:ind w:right="720"/>
            </w:pPr>
            <w:r w:rsidRPr="002C22D8">
              <w:rPr>
                <w:color w:val="000000"/>
              </w:rPr>
              <w:t>$</w:t>
            </w:r>
          </w:p>
        </w:tc>
      </w:tr>
      <w:tr w:rsidR="00B04714" w:rsidRPr="002C22D8" w14:paraId="35666F3F"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A2717" w14:textId="77777777" w:rsidR="00B04714" w:rsidRPr="002C22D8" w:rsidRDefault="00B04714" w:rsidP="00F6736F">
            <w:pPr>
              <w:ind w:right="720"/>
            </w:pPr>
            <w:r w:rsidRPr="002C22D8">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A75EC"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AAD08"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D04FF"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54C21" w14:textId="77777777" w:rsidR="00B04714" w:rsidRPr="002C22D8" w:rsidRDefault="00B04714" w:rsidP="00F6736F">
            <w:pPr>
              <w:ind w:right="720"/>
            </w:pPr>
            <w:r w:rsidRPr="002C22D8">
              <w:rPr>
                <w:color w:val="000000"/>
              </w:rPr>
              <w:t>$</w:t>
            </w:r>
          </w:p>
        </w:tc>
      </w:tr>
      <w:tr w:rsidR="00B04714" w:rsidRPr="002C22D8" w14:paraId="1159BB3E"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694E3" w14:textId="77777777" w:rsidR="00B04714" w:rsidRPr="002C22D8" w:rsidRDefault="00B04714" w:rsidP="00F6736F">
            <w:pPr>
              <w:ind w:right="720"/>
            </w:pPr>
            <w:r w:rsidRPr="002C22D8">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A8981"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9E6D1"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8A84F"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DA401" w14:textId="77777777" w:rsidR="00B04714" w:rsidRPr="002C22D8" w:rsidRDefault="00B04714" w:rsidP="00F6736F">
            <w:pPr>
              <w:ind w:right="720"/>
            </w:pPr>
            <w:r w:rsidRPr="002C22D8">
              <w:rPr>
                <w:color w:val="000000"/>
              </w:rPr>
              <w:t>$</w:t>
            </w:r>
          </w:p>
        </w:tc>
      </w:tr>
      <w:tr w:rsidR="00B04714" w:rsidRPr="002C22D8" w14:paraId="123BD1CD"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0FD2F"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DCEBD"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0FA41" w14:textId="77777777" w:rsidR="00B04714" w:rsidRPr="002C22D8"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D8866" w14:textId="77777777" w:rsidR="00B04714" w:rsidRPr="002C22D8" w:rsidRDefault="00B04714" w:rsidP="00F6736F">
            <w:pPr>
              <w:ind w:right="720"/>
            </w:pPr>
            <w:r w:rsidRPr="002C22D8">
              <w:rPr>
                <w:b/>
                <w:bCs/>
                <w:color w:val="000000"/>
              </w:rPr>
              <w:t xml:space="preserve">TOTAL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68366" w14:textId="77777777" w:rsidR="00B04714" w:rsidRPr="002C22D8" w:rsidRDefault="00B04714" w:rsidP="00F6736F">
            <w:pPr>
              <w:ind w:right="720"/>
            </w:pPr>
            <w:r w:rsidRPr="002C22D8">
              <w:rPr>
                <w:b/>
                <w:bCs/>
                <w:color w:val="000000"/>
              </w:rPr>
              <w:t xml:space="preserve">$ </w:t>
            </w:r>
          </w:p>
        </w:tc>
      </w:tr>
    </w:tbl>
    <w:p w14:paraId="1BEC4EC3" w14:textId="77777777" w:rsidR="00B04714" w:rsidRPr="008B3A78" w:rsidRDefault="00B04714" w:rsidP="00B04714"/>
    <w:p w14:paraId="53964589" w14:textId="77777777" w:rsidR="00B04714" w:rsidRDefault="00B04714" w:rsidP="00B04714">
      <w:pPr>
        <w:ind w:right="720"/>
      </w:pPr>
      <w:r w:rsidRPr="008B3A78">
        <w:rPr>
          <w:b/>
          <w:bCs/>
          <w:color w:val="000000"/>
        </w:rPr>
        <w:t xml:space="preserve">Justification: </w:t>
      </w:r>
      <w:r w:rsidRPr="008B3A78">
        <w:rPr>
          <w:color w:val="000000"/>
        </w:rPr>
        <w:t xml:space="preserve">Explain the need for each contractual agreement and how they relate to the overall project. </w:t>
      </w:r>
      <w:r w:rsidRPr="008B3A78">
        <w:br/>
      </w:r>
    </w:p>
    <w:p w14:paraId="46F68989" w14:textId="35CBE370" w:rsidR="00B04714" w:rsidRPr="002C22D8" w:rsidRDefault="00B04714" w:rsidP="00B04714">
      <w:pPr>
        <w:ind w:right="720"/>
      </w:pPr>
      <w:r w:rsidRPr="002C22D8">
        <w:rPr>
          <w:b/>
          <w:bCs/>
          <w:u w:val="single"/>
        </w:rPr>
        <w:t>D. Occupancy</w:t>
      </w:r>
      <w:r w:rsidRPr="002C22D8">
        <w:rPr>
          <w:b/>
          <w:bCs/>
        </w:rPr>
        <w:t xml:space="preserve">: </w:t>
      </w:r>
      <w:r w:rsidRPr="002C22D8">
        <w:t>Rent expenses</w:t>
      </w:r>
      <w:r w:rsidR="004765A6" w:rsidRPr="002C22D8">
        <w:t xml:space="preserve"> (</w:t>
      </w:r>
      <w:r w:rsidR="004765A6" w:rsidRPr="002C22D8">
        <w:rPr>
          <w:i/>
          <w:color w:val="FF0000"/>
        </w:rPr>
        <w:t>not applicable for this grant</w:t>
      </w:r>
      <w:r w:rsidR="004765A6" w:rsidRPr="002C22D8">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55"/>
        <w:gridCol w:w="1890"/>
        <w:gridCol w:w="2340"/>
      </w:tblGrid>
      <w:tr w:rsidR="00B04714" w:rsidRPr="002C22D8" w14:paraId="6568F2D7" w14:textId="77777777" w:rsidTr="00F6736F">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734C4" w14:textId="77777777" w:rsidR="00B04714" w:rsidRPr="002C22D8" w:rsidRDefault="00B04714" w:rsidP="00F6736F">
            <w:pPr>
              <w:ind w:right="720"/>
              <w:jc w:val="center"/>
            </w:pPr>
            <w:r w:rsidRPr="002C22D8">
              <w:rPr>
                <w:b/>
                <w:bCs/>
              </w:rPr>
              <w:t>Item</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047E6" w14:textId="77777777" w:rsidR="00B04714" w:rsidRPr="002C22D8" w:rsidRDefault="00B04714" w:rsidP="00F6736F">
            <w:pPr>
              <w:ind w:right="720"/>
            </w:pPr>
            <w:r w:rsidRPr="002C22D8">
              <w:rPr>
                <w:b/>
                <w:bCs/>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336C4" w14:textId="77777777" w:rsidR="00B04714" w:rsidRPr="002C22D8" w:rsidRDefault="00B04714" w:rsidP="00F6736F">
            <w:pPr>
              <w:ind w:right="720"/>
              <w:jc w:val="center"/>
            </w:pPr>
            <w:r w:rsidRPr="002C22D8">
              <w:rPr>
                <w:b/>
                <w:bCs/>
              </w:rPr>
              <w:t>Cost</w:t>
            </w:r>
          </w:p>
        </w:tc>
      </w:tr>
      <w:tr w:rsidR="00B04714" w:rsidRPr="002C22D8" w14:paraId="2A0209FC" w14:textId="77777777" w:rsidTr="00F6736F">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902D7" w14:textId="77777777" w:rsidR="00B04714" w:rsidRPr="002C22D8" w:rsidRDefault="00B04714" w:rsidP="00F6736F">
            <w:pPr>
              <w:ind w:right="720"/>
            </w:pPr>
            <w:r w:rsidRPr="002C22D8">
              <w:t xml:space="preserve">1.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EB8B0" w14:textId="77777777" w:rsidR="00B04714" w:rsidRPr="002C22D8" w:rsidRDefault="00B04714" w:rsidP="00F6736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015D3" w14:textId="77777777" w:rsidR="00B04714" w:rsidRPr="002C22D8" w:rsidRDefault="00B04714" w:rsidP="00F6736F">
            <w:pPr>
              <w:ind w:right="720"/>
            </w:pPr>
            <w:r w:rsidRPr="002C22D8">
              <w:t>$</w:t>
            </w:r>
          </w:p>
        </w:tc>
      </w:tr>
      <w:tr w:rsidR="00B04714" w:rsidRPr="002C22D8" w14:paraId="26FEAB2F" w14:textId="77777777" w:rsidTr="00F6736F">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45C338" w14:textId="77777777" w:rsidR="00B04714" w:rsidRPr="002C22D8" w:rsidRDefault="00B04714" w:rsidP="00F6736F">
            <w:pPr>
              <w:ind w:right="720"/>
            </w:pPr>
            <w:r w:rsidRPr="002C22D8">
              <w:t>2.</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EF770" w14:textId="77777777" w:rsidR="00B04714" w:rsidRPr="002C22D8" w:rsidRDefault="00B04714" w:rsidP="00F6736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75118" w14:textId="77777777" w:rsidR="00B04714" w:rsidRPr="002C22D8" w:rsidRDefault="00B04714" w:rsidP="00F6736F">
            <w:pPr>
              <w:ind w:right="720"/>
            </w:pPr>
            <w:r w:rsidRPr="002C22D8">
              <w:t>$</w:t>
            </w:r>
          </w:p>
        </w:tc>
      </w:tr>
      <w:tr w:rsidR="00B04714" w:rsidRPr="002C22D8" w14:paraId="0A8F4C85" w14:textId="77777777" w:rsidTr="00F6736F">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9FD06" w14:textId="77777777" w:rsidR="00B04714" w:rsidRPr="002C22D8" w:rsidRDefault="00B04714" w:rsidP="00F6736F">
            <w:pPr>
              <w:ind w:right="720"/>
            </w:pPr>
            <w:r w:rsidRPr="002C22D8">
              <w:t>3.</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C8595" w14:textId="77777777" w:rsidR="00B04714" w:rsidRPr="002C22D8" w:rsidRDefault="00B04714" w:rsidP="00F6736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D53A9" w14:textId="77777777" w:rsidR="00B04714" w:rsidRPr="002C22D8" w:rsidRDefault="00B04714" w:rsidP="00F6736F">
            <w:pPr>
              <w:ind w:right="720"/>
            </w:pPr>
            <w:r w:rsidRPr="002C22D8">
              <w:t>$</w:t>
            </w:r>
          </w:p>
        </w:tc>
      </w:tr>
      <w:tr w:rsidR="00B04714" w:rsidRPr="002C22D8" w14:paraId="050590AE" w14:textId="77777777" w:rsidTr="00F6736F">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740CA" w14:textId="77777777" w:rsidR="00B04714" w:rsidRPr="002C22D8" w:rsidRDefault="00B04714" w:rsidP="00F6736F"/>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D613F" w14:textId="77777777" w:rsidR="00B04714" w:rsidRPr="002C22D8" w:rsidRDefault="00B04714" w:rsidP="00F6736F">
            <w:pPr>
              <w:ind w:right="720"/>
            </w:pPr>
            <w:r w:rsidRPr="002C22D8">
              <w:rPr>
                <w:b/>
                <w:bCs/>
              </w:rPr>
              <w:t xml:space="preserve">TOTAL </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87BE2" w14:textId="77777777" w:rsidR="00B04714" w:rsidRPr="002C22D8" w:rsidRDefault="00B04714" w:rsidP="00F6736F">
            <w:pPr>
              <w:ind w:right="720"/>
            </w:pPr>
            <w:r w:rsidRPr="002C22D8">
              <w:rPr>
                <w:b/>
                <w:bCs/>
              </w:rPr>
              <w:t>$</w:t>
            </w:r>
          </w:p>
        </w:tc>
      </w:tr>
    </w:tbl>
    <w:p w14:paraId="418C1530" w14:textId="77777777" w:rsidR="00B04714" w:rsidRPr="0008229A" w:rsidRDefault="00B04714" w:rsidP="00B04714">
      <w:pPr>
        <w:ind w:right="720"/>
        <w:rPr>
          <w:b/>
          <w:bCs/>
        </w:rPr>
      </w:pPr>
    </w:p>
    <w:p w14:paraId="3615B232" w14:textId="77777777" w:rsidR="00B04714" w:rsidRPr="0008229A" w:rsidRDefault="00B04714" w:rsidP="00B04714">
      <w:pPr>
        <w:ind w:right="720"/>
      </w:pPr>
      <w:r w:rsidRPr="0008229A">
        <w:rPr>
          <w:b/>
          <w:bCs/>
        </w:rPr>
        <w:t xml:space="preserve">Justification: </w:t>
      </w:r>
      <w:r w:rsidRPr="0008229A">
        <w:t xml:space="preserve">Break down costs into cost/unit (e.g. cost/square foot, etc.) Explain the use of each requested item requested. </w:t>
      </w:r>
    </w:p>
    <w:p w14:paraId="7962073F" w14:textId="77777777" w:rsidR="00B04714" w:rsidRPr="0008229A" w:rsidRDefault="00B04714" w:rsidP="00B04714">
      <w:pPr>
        <w:ind w:right="720"/>
      </w:pPr>
    </w:p>
    <w:p w14:paraId="40BCE8FC" w14:textId="77777777" w:rsidR="00B04714" w:rsidRPr="0008229A" w:rsidRDefault="00B04714" w:rsidP="00B04714">
      <w:pPr>
        <w:ind w:right="720"/>
      </w:pPr>
      <w:r>
        <w:rPr>
          <w:b/>
          <w:bCs/>
          <w:u w:val="single"/>
        </w:rPr>
        <w:t>E</w:t>
      </w:r>
      <w:r w:rsidRPr="0008229A">
        <w:rPr>
          <w:b/>
          <w:bCs/>
          <w:u w:val="single"/>
        </w:rPr>
        <w:t>. Travel</w:t>
      </w:r>
      <w:r>
        <w:rPr>
          <w:b/>
          <w:bCs/>
          <w:u w:val="single"/>
        </w:rPr>
        <w:t xml:space="preserve"> &amp; Transportation</w:t>
      </w:r>
      <w:r w:rsidRPr="0008229A">
        <w:rPr>
          <w:b/>
          <w:bCs/>
        </w:rPr>
        <w:t xml:space="preserve">: </w:t>
      </w:r>
      <w:r w:rsidRPr="0008229A">
        <w:rPr>
          <w:bCs/>
        </w:rPr>
        <w:t>Local</w:t>
      </w:r>
      <w:r>
        <w:rPr>
          <w:b/>
          <w:bCs/>
        </w:rPr>
        <w:t xml:space="preserve"> </w:t>
      </w:r>
      <w:r>
        <w:t>t</w:t>
      </w:r>
      <w:r w:rsidRPr="0008229A">
        <w:t>ravel expenses</w:t>
      </w:r>
    </w:p>
    <w:tbl>
      <w:tblPr>
        <w:tblW w:w="0" w:type="auto"/>
        <w:tblCellMar>
          <w:top w:w="15" w:type="dxa"/>
          <w:left w:w="15" w:type="dxa"/>
          <w:bottom w:w="15" w:type="dxa"/>
          <w:right w:w="15" w:type="dxa"/>
        </w:tblCellMar>
        <w:tblLook w:val="04A0" w:firstRow="1" w:lastRow="0" w:firstColumn="1" w:lastColumn="0" w:noHBand="0" w:noVBand="1"/>
      </w:tblPr>
      <w:tblGrid>
        <w:gridCol w:w="2155"/>
        <w:gridCol w:w="1890"/>
        <w:gridCol w:w="2340"/>
      </w:tblGrid>
      <w:tr w:rsidR="00B04714" w:rsidRPr="002C22D8" w14:paraId="2034D762" w14:textId="77777777" w:rsidTr="00F6736F">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2D102" w14:textId="77777777" w:rsidR="00B04714" w:rsidRPr="002C22D8" w:rsidRDefault="00B04714" w:rsidP="00F6736F">
            <w:pPr>
              <w:ind w:right="720"/>
              <w:jc w:val="center"/>
            </w:pPr>
            <w:r w:rsidRPr="002C22D8">
              <w:rPr>
                <w:b/>
                <w:bCs/>
              </w:rPr>
              <w:t>Item</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8FBD0" w14:textId="77777777" w:rsidR="00B04714" w:rsidRPr="002C22D8" w:rsidRDefault="00B04714" w:rsidP="00F6736F">
            <w:pPr>
              <w:ind w:right="720"/>
            </w:pPr>
            <w:r w:rsidRPr="002C22D8">
              <w:rPr>
                <w:b/>
                <w:bCs/>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13C58" w14:textId="77777777" w:rsidR="00B04714" w:rsidRPr="002C22D8" w:rsidRDefault="00B04714" w:rsidP="00F6736F">
            <w:pPr>
              <w:ind w:right="720"/>
              <w:jc w:val="center"/>
            </w:pPr>
            <w:r w:rsidRPr="002C22D8">
              <w:rPr>
                <w:b/>
                <w:bCs/>
              </w:rPr>
              <w:t>Cost</w:t>
            </w:r>
          </w:p>
        </w:tc>
      </w:tr>
      <w:tr w:rsidR="00B04714" w:rsidRPr="002C22D8" w14:paraId="420ED071" w14:textId="77777777" w:rsidTr="00F6736F">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79528" w14:textId="77777777" w:rsidR="00B04714" w:rsidRPr="002C22D8" w:rsidRDefault="00B04714" w:rsidP="00F6736F">
            <w:pPr>
              <w:ind w:right="720"/>
            </w:pPr>
            <w:r w:rsidRPr="002C22D8">
              <w:t>1.</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1EF1B" w14:textId="77777777" w:rsidR="00B04714" w:rsidRPr="002C22D8" w:rsidRDefault="00B04714" w:rsidP="00F6736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EB4E6" w14:textId="77777777" w:rsidR="00B04714" w:rsidRPr="002C22D8" w:rsidRDefault="00B04714" w:rsidP="00F6736F">
            <w:pPr>
              <w:ind w:right="720"/>
            </w:pPr>
            <w:r w:rsidRPr="002C22D8">
              <w:t>$</w:t>
            </w:r>
          </w:p>
        </w:tc>
      </w:tr>
      <w:tr w:rsidR="00B04714" w:rsidRPr="002C22D8" w14:paraId="2941BD5D" w14:textId="77777777" w:rsidTr="00F6736F">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F66AD" w14:textId="77777777" w:rsidR="00B04714" w:rsidRPr="002C22D8" w:rsidRDefault="00B04714" w:rsidP="00F6736F">
            <w:pPr>
              <w:ind w:right="720"/>
            </w:pPr>
            <w:r w:rsidRPr="002C22D8">
              <w:t>2.</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2DCB4" w14:textId="77777777" w:rsidR="00B04714" w:rsidRPr="002C22D8" w:rsidRDefault="00B04714" w:rsidP="00F6736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9C7C7" w14:textId="77777777" w:rsidR="00B04714" w:rsidRPr="002C22D8" w:rsidRDefault="00B04714" w:rsidP="00F6736F">
            <w:pPr>
              <w:ind w:right="720"/>
            </w:pPr>
            <w:r w:rsidRPr="002C22D8">
              <w:t>$</w:t>
            </w:r>
          </w:p>
        </w:tc>
      </w:tr>
      <w:tr w:rsidR="00B04714" w:rsidRPr="002C22D8" w14:paraId="46E61A65" w14:textId="77777777" w:rsidTr="00F6736F">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A68BC" w14:textId="77777777" w:rsidR="00B04714" w:rsidRPr="002C22D8" w:rsidRDefault="00B04714" w:rsidP="00F6736F">
            <w:pPr>
              <w:ind w:right="720"/>
            </w:pPr>
            <w:r w:rsidRPr="002C22D8">
              <w:t>3.</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0DDDF" w14:textId="77777777" w:rsidR="00B04714" w:rsidRPr="002C22D8" w:rsidRDefault="00B04714" w:rsidP="00F6736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C8B3B" w14:textId="77777777" w:rsidR="00B04714" w:rsidRPr="002C22D8" w:rsidRDefault="00B04714" w:rsidP="00F6736F">
            <w:pPr>
              <w:ind w:right="720"/>
            </w:pPr>
            <w:r w:rsidRPr="002C22D8">
              <w:t>$</w:t>
            </w:r>
          </w:p>
        </w:tc>
      </w:tr>
      <w:tr w:rsidR="00B04714" w:rsidRPr="002C22D8" w14:paraId="4BF83A19" w14:textId="77777777" w:rsidTr="00F6736F">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F64DE" w14:textId="77777777" w:rsidR="00B04714" w:rsidRPr="002C22D8" w:rsidRDefault="00B04714" w:rsidP="00F6736F"/>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D59C4" w14:textId="77777777" w:rsidR="00B04714" w:rsidRPr="002C22D8" w:rsidRDefault="00B04714" w:rsidP="00F6736F">
            <w:pPr>
              <w:ind w:right="720"/>
            </w:pPr>
            <w:r w:rsidRPr="002C22D8">
              <w:rPr>
                <w:b/>
                <w:bCs/>
              </w:rPr>
              <w:t xml:space="preserve">TOTAL </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961C2" w14:textId="77777777" w:rsidR="00B04714" w:rsidRPr="002C22D8" w:rsidRDefault="00B04714" w:rsidP="00F6736F">
            <w:pPr>
              <w:ind w:right="720"/>
            </w:pPr>
            <w:r w:rsidRPr="002C22D8">
              <w:rPr>
                <w:b/>
                <w:bCs/>
              </w:rPr>
              <w:t>$</w:t>
            </w:r>
          </w:p>
        </w:tc>
      </w:tr>
    </w:tbl>
    <w:p w14:paraId="0CD9BD22" w14:textId="77777777" w:rsidR="00B04714" w:rsidRPr="0008229A" w:rsidRDefault="00B04714" w:rsidP="00B04714">
      <w:pPr>
        <w:ind w:right="720"/>
        <w:rPr>
          <w:b/>
          <w:bCs/>
        </w:rPr>
      </w:pPr>
    </w:p>
    <w:p w14:paraId="183971FC" w14:textId="77777777" w:rsidR="00B04714" w:rsidRDefault="00B04714" w:rsidP="00B04714">
      <w:pPr>
        <w:ind w:right="720"/>
      </w:pPr>
      <w:r w:rsidRPr="0008229A">
        <w:rPr>
          <w:b/>
          <w:bCs/>
        </w:rPr>
        <w:t xml:space="preserve">Justification: </w:t>
      </w:r>
      <w:r w:rsidRPr="0008229A">
        <w:t xml:space="preserve">Break down travel costs into cost/unit (reimbursement rate per mile, Metro cards, etc.) Explain the use of each requested item requested. </w:t>
      </w:r>
    </w:p>
    <w:p w14:paraId="6ED67F99" w14:textId="77777777" w:rsidR="00B04714" w:rsidRDefault="00B04714" w:rsidP="00B04714">
      <w:pPr>
        <w:ind w:right="720"/>
      </w:pPr>
    </w:p>
    <w:p w14:paraId="35EA137C" w14:textId="77777777" w:rsidR="00B04714" w:rsidRDefault="00B04714" w:rsidP="00B04714">
      <w:pPr>
        <w:ind w:right="720"/>
      </w:pPr>
    </w:p>
    <w:p w14:paraId="6FFA3C1C" w14:textId="77777777" w:rsidR="00B04714" w:rsidRDefault="00B04714" w:rsidP="00B04714">
      <w:pPr>
        <w:ind w:right="720"/>
      </w:pPr>
    </w:p>
    <w:p w14:paraId="6DE0E39F" w14:textId="77777777" w:rsidR="00B04714" w:rsidRDefault="00B04714" w:rsidP="00B04714">
      <w:pPr>
        <w:ind w:right="720"/>
      </w:pPr>
    </w:p>
    <w:p w14:paraId="678948DD" w14:textId="77777777" w:rsidR="00B04714" w:rsidRPr="0008229A" w:rsidRDefault="00B04714" w:rsidP="00B04714">
      <w:pPr>
        <w:ind w:right="720"/>
      </w:pPr>
    </w:p>
    <w:p w14:paraId="18BD3B1A" w14:textId="77777777" w:rsidR="00B04714" w:rsidRDefault="00B04714" w:rsidP="00B04714">
      <w:pPr>
        <w:ind w:right="720"/>
      </w:pPr>
    </w:p>
    <w:p w14:paraId="2E910EBE" w14:textId="77777777" w:rsidR="00B04714" w:rsidRDefault="00B04714" w:rsidP="00B04714">
      <w:pPr>
        <w:ind w:right="720"/>
        <w:rPr>
          <w:color w:val="000000"/>
        </w:rPr>
      </w:pPr>
      <w:r>
        <w:rPr>
          <w:b/>
          <w:bCs/>
          <w:color w:val="000000"/>
          <w:u w:val="single"/>
        </w:rPr>
        <w:t>F</w:t>
      </w:r>
      <w:r w:rsidRPr="008B3A78">
        <w:rPr>
          <w:b/>
          <w:bCs/>
          <w:color w:val="000000"/>
          <w:u w:val="single"/>
        </w:rPr>
        <w:t>. Supplies</w:t>
      </w:r>
      <w:r>
        <w:rPr>
          <w:b/>
          <w:bCs/>
          <w:color w:val="000000"/>
          <w:u w:val="single"/>
        </w:rPr>
        <w:t xml:space="preserve"> &amp; Minor Equipment</w:t>
      </w:r>
      <w:r w:rsidRPr="008B3A78">
        <w:rPr>
          <w:color w:val="000000"/>
        </w:rPr>
        <w:t>: Materials costing less than $5,000 per unit and often having one-time use.</w:t>
      </w:r>
    </w:p>
    <w:p w14:paraId="0DEF4EA4" w14:textId="77777777" w:rsidR="00B04714" w:rsidRPr="008B3A78" w:rsidRDefault="00B04714" w:rsidP="00B04714">
      <w:pPr>
        <w:ind w:right="720"/>
      </w:pPr>
      <w:r w:rsidRPr="008B3A78">
        <w:rPr>
          <w:color w:val="000000"/>
        </w:rPr>
        <w:br/>
      </w:r>
      <w:r w:rsidRPr="008B3A78">
        <w:rPr>
          <w:b/>
          <w:bCs/>
          <w:color w:val="000000"/>
        </w:rPr>
        <w:t>Budget Request</w:t>
      </w:r>
    </w:p>
    <w:tbl>
      <w:tblPr>
        <w:tblW w:w="0" w:type="auto"/>
        <w:tblCellMar>
          <w:top w:w="15" w:type="dxa"/>
          <w:left w:w="15" w:type="dxa"/>
          <w:bottom w:w="15" w:type="dxa"/>
          <w:right w:w="15" w:type="dxa"/>
        </w:tblCellMar>
        <w:tblLook w:val="04A0" w:firstRow="1" w:lastRow="0" w:firstColumn="1" w:lastColumn="0" w:noHBand="0" w:noVBand="1"/>
      </w:tblPr>
      <w:tblGrid>
        <w:gridCol w:w="2155"/>
        <w:gridCol w:w="1890"/>
        <w:gridCol w:w="2340"/>
      </w:tblGrid>
      <w:tr w:rsidR="00B04714" w:rsidRPr="006F3E13" w14:paraId="063362FB" w14:textId="77777777" w:rsidTr="00F6736F">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8A539" w14:textId="77777777" w:rsidR="00B04714" w:rsidRPr="006F3E13" w:rsidRDefault="00B04714" w:rsidP="00F6736F">
            <w:pPr>
              <w:ind w:right="720"/>
              <w:jc w:val="center"/>
            </w:pPr>
            <w:r w:rsidRPr="006F3E13">
              <w:rPr>
                <w:b/>
                <w:bCs/>
                <w:color w:val="000000"/>
              </w:rPr>
              <w:t>Item(s)</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745A9" w14:textId="77777777" w:rsidR="00B04714" w:rsidRPr="006F3E13" w:rsidRDefault="00B04714" w:rsidP="00F6736F">
            <w:pPr>
              <w:ind w:right="720"/>
              <w:jc w:val="center"/>
            </w:pPr>
            <w:r w:rsidRPr="006F3E13">
              <w:rPr>
                <w:b/>
                <w:bCs/>
                <w:color w:val="000000"/>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848F2" w14:textId="77777777" w:rsidR="00B04714" w:rsidRPr="006F3E13" w:rsidRDefault="00B04714" w:rsidP="00F6736F">
            <w:pPr>
              <w:ind w:right="720"/>
              <w:jc w:val="center"/>
            </w:pPr>
            <w:r w:rsidRPr="006F3E13">
              <w:rPr>
                <w:b/>
                <w:bCs/>
                <w:color w:val="000000"/>
              </w:rPr>
              <w:t>Cost</w:t>
            </w:r>
          </w:p>
        </w:tc>
      </w:tr>
      <w:tr w:rsidR="00B04714" w:rsidRPr="006F3E13" w14:paraId="1E355261" w14:textId="77777777" w:rsidTr="00F6736F">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8DC6B" w14:textId="77777777" w:rsidR="00B04714" w:rsidRPr="006F3E13" w:rsidRDefault="00B04714" w:rsidP="00F6736F">
            <w:pPr>
              <w:ind w:right="720"/>
            </w:pPr>
            <w:r w:rsidRPr="006F3E13">
              <w:rPr>
                <w:color w:val="000000"/>
              </w:rPr>
              <w:t>1.</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CFFA3" w14:textId="77777777" w:rsidR="00B04714" w:rsidRPr="006F3E13" w:rsidRDefault="00B04714" w:rsidP="00F6736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7F958" w14:textId="77777777" w:rsidR="00B04714" w:rsidRPr="006F3E13" w:rsidRDefault="00B04714" w:rsidP="00F6736F">
            <w:pPr>
              <w:ind w:right="720"/>
            </w:pPr>
            <w:r w:rsidRPr="006F3E13">
              <w:rPr>
                <w:color w:val="000000"/>
              </w:rPr>
              <w:t>$</w:t>
            </w:r>
          </w:p>
        </w:tc>
      </w:tr>
      <w:tr w:rsidR="00B04714" w:rsidRPr="006F3E13" w14:paraId="5D47192F" w14:textId="77777777" w:rsidTr="00F6736F">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6098F" w14:textId="77777777" w:rsidR="00B04714" w:rsidRPr="006F3E13" w:rsidRDefault="00B04714" w:rsidP="00F6736F">
            <w:pPr>
              <w:ind w:right="720"/>
            </w:pPr>
            <w:r w:rsidRPr="006F3E13">
              <w:rPr>
                <w:color w:val="000000"/>
              </w:rPr>
              <w:t xml:space="preserve">2.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9BE3E" w14:textId="77777777" w:rsidR="00B04714" w:rsidRPr="006F3E13" w:rsidRDefault="00B04714" w:rsidP="00F6736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41DC6" w14:textId="77777777" w:rsidR="00B04714" w:rsidRPr="006F3E13" w:rsidRDefault="00B04714" w:rsidP="00F6736F">
            <w:pPr>
              <w:ind w:right="720"/>
            </w:pPr>
            <w:r w:rsidRPr="006F3E13">
              <w:rPr>
                <w:color w:val="000000"/>
              </w:rPr>
              <w:t>$</w:t>
            </w:r>
          </w:p>
        </w:tc>
      </w:tr>
      <w:tr w:rsidR="00B04714" w:rsidRPr="006F3E13" w14:paraId="2ABD90D2" w14:textId="77777777" w:rsidTr="00F6736F">
        <w:trPr>
          <w:trHeight w:val="2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DFB44" w14:textId="77777777" w:rsidR="00B04714" w:rsidRPr="006F3E13" w:rsidRDefault="00B04714" w:rsidP="00F6736F">
            <w:pPr>
              <w:ind w:right="720"/>
            </w:pPr>
            <w:r w:rsidRPr="006F3E13">
              <w:rPr>
                <w:color w:val="000000"/>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D155A" w14:textId="77777777" w:rsidR="00B04714" w:rsidRPr="006F3E13" w:rsidRDefault="00B04714" w:rsidP="00F6736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8F9A1" w14:textId="77777777" w:rsidR="00B04714" w:rsidRPr="006F3E13" w:rsidRDefault="00B04714" w:rsidP="00F6736F">
            <w:pPr>
              <w:ind w:right="720"/>
            </w:pPr>
            <w:r w:rsidRPr="006F3E13">
              <w:rPr>
                <w:color w:val="000000"/>
              </w:rPr>
              <w:t>$</w:t>
            </w:r>
          </w:p>
        </w:tc>
      </w:tr>
      <w:tr w:rsidR="00B04714" w:rsidRPr="006F3E13" w14:paraId="441F0C38" w14:textId="77777777" w:rsidTr="00F6736F">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9A161" w14:textId="77777777" w:rsidR="00B04714" w:rsidRPr="006F3E13" w:rsidRDefault="00B04714" w:rsidP="00F6736F">
            <w:pPr>
              <w:ind w:right="720"/>
            </w:pPr>
            <w:r w:rsidRPr="006F3E13">
              <w:rPr>
                <w:color w:val="000000"/>
              </w:rPr>
              <w:t xml:space="preserve">4.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0DEF5" w14:textId="77777777" w:rsidR="00B04714" w:rsidRPr="006F3E13" w:rsidRDefault="00B04714" w:rsidP="00F6736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612E1" w14:textId="77777777" w:rsidR="00B04714" w:rsidRPr="006F3E13" w:rsidRDefault="00B04714" w:rsidP="00F6736F">
            <w:pPr>
              <w:ind w:right="720"/>
            </w:pPr>
            <w:r w:rsidRPr="006F3E13">
              <w:rPr>
                <w:color w:val="000000"/>
              </w:rPr>
              <w:t>$</w:t>
            </w:r>
          </w:p>
        </w:tc>
      </w:tr>
      <w:tr w:rsidR="00B04714" w:rsidRPr="006F3E13" w14:paraId="08C20EE4" w14:textId="77777777" w:rsidTr="00F6736F">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49755" w14:textId="77777777" w:rsidR="00B04714" w:rsidRPr="006F3E13" w:rsidRDefault="00B04714" w:rsidP="00F6736F"/>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E93A8" w14:textId="77777777" w:rsidR="00B04714" w:rsidRPr="006F3E13" w:rsidRDefault="00B04714" w:rsidP="00F6736F">
            <w:pPr>
              <w:ind w:right="720"/>
            </w:pPr>
            <w:r w:rsidRPr="006F3E13">
              <w:rPr>
                <w:b/>
                <w:bCs/>
                <w:color w:val="000000"/>
              </w:rPr>
              <w:t>TOTAL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396EF" w14:textId="77777777" w:rsidR="00B04714" w:rsidRPr="006F3E13" w:rsidRDefault="00B04714" w:rsidP="00F6736F">
            <w:pPr>
              <w:ind w:right="720"/>
            </w:pPr>
            <w:r w:rsidRPr="006F3E13">
              <w:rPr>
                <w:b/>
                <w:bCs/>
                <w:color w:val="000000"/>
              </w:rPr>
              <w:t>$</w:t>
            </w:r>
          </w:p>
        </w:tc>
      </w:tr>
    </w:tbl>
    <w:p w14:paraId="17C1FFEC" w14:textId="77777777" w:rsidR="00B04714" w:rsidRDefault="00B04714" w:rsidP="00B04714">
      <w:pPr>
        <w:spacing w:after="240"/>
        <w:rPr>
          <w:b/>
          <w:bCs/>
          <w:color w:val="000000"/>
        </w:rPr>
      </w:pPr>
      <w:r w:rsidRPr="008B3A78">
        <w:br/>
      </w:r>
      <w:r w:rsidRPr="008B3A78">
        <w:rPr>
          <w:b/>
          <w:bCs/>
          <w:color w:val="000000"/>
        </w:rPr>
        <w:t xml:space="preserve">Justification: </w:t>
      </w:r>
      <w:r w:rsidRPr="008B3A78">
        <w:rPr>
          <w:color w:val="000000"/>
        </w:rPr>
        <w:t xml:space="preserve">Describe the need and include an adequate justification of each cost </w:t>
      </w:r>
      <w:r>
        <w:rPr>
          <w:color w:val="000000"/>
        </w:rPr>
        <w:t xml:space="preserve">that </w:t>
      </w:r>
      <w:r w:rsidRPr="008B3A78">
        <w:rPr>
          <w:color w:val="000000"/>
        </w:rPr>
        <w:t>was estimated.</w:t>
      </w:r>
      <w:r w:rsidRPr="008B3A78">
        <w:rPr>
          <w:b/>
          <w:bCs/>
          <w:color w:val="000000"/>
        </w:rPr>
        <w:t xml:space="preserve"> </w:t>
      </w:r>
    </w:p>
    <w:p w14:paraId="0883B1F7" w14:textId="77777777" w:rsidR="00B04714" w:rsidRDefault="00B04714" w:rsidP="00B04714">
      <w:pPr>
        <w:spacing w:after="240"/>
      </w:pPr>
      <w:r w:rsidRPr="002F5B85">
        <w:rPr>
          <w:b/>
          <w:bCs/>
          <w:color w:val="000000"/>
          <w:u w:val="single"/>
        </w:rPr>
        <w:t>G. Client Costs</w:t>
      </w:r>
      <w:r>
        <w:rPr>
          <w:b/>
          <w:bCs/>
          <w:color w:val="000000"/>
        </w:rPr>
        <w:t xml:space="preserve">: </w:t>
      </w:r>
      <w:r w:rsidRPr="00EE6E00">
        <w:t>Includes costs which benefit participants. Includes tangible items provided to participants in connection with grant objectives and measureable outcomes</w:t>
      </w:r>
      <w:r>
        <w:t>. (</w:t>
      </w:r>
      <w:r w:rsidRPr="00EE6E00">
        <w:t>e.g., food costs, gift cards, giveaways, stipends</w:t>
      </w:r>
      <w:r>
        <w:t>.)</w:t>
      </w:r>
    </w:p>
    <w:p w14:paraId="3F4F112B" w14:textId="77777777" w:rsidR="00B04714" w:rsidRPr="006F3E13" w:rsidRDefault="00B04714" w:rsidP="00B04714">
      <w:pPr>
        <w:ind w:right="720"/>
      </w:pPr>
      <w:r w:rsidRPr="006F3E13">
        <w:rPr>
          <w:b/>
          <w:bCs/>
          <w:color w:val="000000"/>
        </w:rPr>
        <w:t>Budget Request</w:t>
      </w:r>
    </w:p>
    <w:tbl>
      <w:tblPr>
        <w:tblW w:w="0" w:type="auto"/>
        <w:tblCellMar>
          <w:top w:w="15" w:type="dxa"/>
          <w:left w:w="15" w:type="dxa"/>
          <w:bottom w:w="15" w:type="dxa"/>
          <w:right w:w="15" w:type="dxa"/>
        </w:tblCellMar>
        <w:tblLook w:val="04A0" w:firstRow="1" w:lastRow="0" w:firstColumn="1" w:lastColumn="0" w:noHBand="0" w:noVBand="1"/>
      </w:tblPr>
      <w:tblGrid>
        <w:gridCol w:w="2155"/>
        <w:gridCol w:w="2459"/>
        <w:gridCol w:w="2340"/>
      </w:tblGrid>
      <w:tr w:rsidR="00B04714" w:rsidRPr="006F3E13" w14:paraId="2E599BCE" w14:textId="77777777" w:rsidTr="00F6736F">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2808D" w14:textId="77777777" w:rsidR="00B04714" w:rsidRPr="006F3E13" w:rsidRDefault="00B04714" w:rsidP="00F6736F">
            <w:pPr>
              <w:ind w:right="720"/>
              <w:jc w:val="center"/>
            </w:pPr>
            <w:r w:rsidRPr="006F3E13">
              <w:rPr>
                <w:b/>
                <w:bCs/>
                <w:color w:val="000000"/>
              </w:rPr>
              <w:t>Item(s)</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A8A93" w14:textId="77777777" w:rsidR="00B04714" w:rsidRPr="006F3E13" w:rsidRDefault="00B04714" w:rsidP="00F6736F">
            <w:pPr>
              <w:ind w:right="720"/>
              <w:jc w:val="center"/>
            </w:pPr>
            <w:r w:rsidRPr="006F3E13">
              <w:rPr>
                <w:b/>
                <w:bCs/>
                <w:color w:val="000000"/>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2EBB6" w14:textId="77777777" w:rsidR="00B04714" w:rsidRPr="006F3E13" w:rsidRDefault="00B04714" w:rsidP="00F6736F">
            <w:pPr>
              <w:ind w:right="720"/>
              <w:jc w:val="center"/>
            </w:pPr>
            <w:r w:rsidRPr="006F3E13">
              <w:rPr>
                <w:b/>
                <w:bCs/>
                <w:color w:val="000000"/>
              </w:rPr>
              <w:t>Cost</w:t>
            </w:r>
          </w:p>
        </w:tc>
      </w:tr>
      <w:tr w:rsidR="00B04714" w:rsidRPr="006F3E13" w14:paraId="427D6CC8"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AFCE3" w14:textId="77777777" w:rsidR="00B04714" w:rsidRPr="006F3E13" w:rsidRDefault="00B04714" w:rsidP="00F6736F">
            <w:pPr>
              <w:ind w:right="720"/>
            </w:pPr>
            <w:r w:rsidRPr="006F3E13">
              <w:rPr>
                <w:color w:val="000000"/>
              </w:rPr>
              <w:t>1.</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45C25" w14:textId="77777777" w:rsidR="00B04714" w:rsidRPr="006F3E13" w:rsidRDefault="00B04714" w:rsidP="00F6736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FBC73" w14:textId="77777777" w:rsidR="00B04714" w:rsidRPr="006F3E13" w:rsidRDefault="00B04714" w:rsidP="00F6736F">
            <w:pPr>
              <w:ind w:right="720"/>
            </w:pPr>
            <w:r w:rsidRPr="006F3E13">
              <w:rPr>
                <w:color w:val="000000"/>
              </w:rPr>
              <w:t>$</w:t>
            </w:r>
          </w:p>
        </w:tc>
      </w:tr>
      <w:tr w:rsidR="00B04714" w:rsidRPr="006F3E13" w14:paraId="0954ECAD"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308CD" w14:textId="77777777" w:rsidR="00B04714" w:rsidRPr="006F3E13" w:rsidRDefault="00B04714" w:rsidP="00F6736F">
            <w:pPr>
              <w:ind w:right="720"/>
            </w:pPr>
            <w:r w:rsidRPr="006F3E13">
              <w:rPr>
                <w:color w:val="000000"/>
              </w:rPr>
              <w:t xml:space="preserve">2.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579A3" w14:textId="77777777" w:rsidR="00B04714" w:rsidRPr="006F3E13" w:rsidRDefault="00B04714" w:rsidP="00F6736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841E6" w14:textId="77777777" w:rsidR="00B04714" w:rsidRPr="006F3E13" w:rsidRDefault="00B04714" w:rsidP="00F6736F">
            <w:pPr>
              <w:ind w:right="720"/>
            </w:pPr>
            <w:r w:rsidRPr="006F3E13">
              <w:rPr>
                <w:color w:val="000000"/>
              </w:rPr>
              <w:t>$</w:t>
            </w:r>
          </w:p>
        </w:tc>
      </w:tr>
      <w:tr w:rsidR="00B04714" w:rsidRPr="006F3E13" w14:paraId="494238AB" w14:textId="77777777" w:rsidTr="00F6736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84D57" w14:textId="77777777" w:rsidR="00B04714" w:rsidRPr="006F3E13" w:rsidRDefault="00B04714" w:rsidP="00F6736F">
            <w:pPr>
              <w:ind w:right="720"/>
            </w:pPr>
            <w:r w:rsidRPr="006F3E13">
              <w:rPr>
                <w:color w:val="000000"/>
              </w:rPr>
              <w:t>3.</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BC7B0" w14:textId="77777777" w:rsidR="00B04714" w:rsidRPr="006F3E13" w:rsidRDefault="00B04714" w:rsidP="00F6736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896E9" w14:textId="77777777" w:rsidR="00B04714" w:rsidRPr="006F3E13" w:rsidRDefault="00B04714" w:rsidP="00F6736F">
            <w:pPr>
              <w:ind w:right="720"/>
            </w:pPr>
            <w:r w:rsidRPr="006F3E13">
              <w:rPr>
                <w:color w:val="000000"/>
              </w:rPr>
              <w:t>$</w:t>
            </w:r>
          </w:p>
        </w:tc>
      </w:tr>
      <w:tr w:rsidR="00B04714" w:rsidRPr="006F3E13" w14:paraId="615E4498"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4D1AA" w14:textId="77777777" w:rsidR="00B04714" w:rsidRPr="006F3E13" w:rsidRDefault="00B04714" w:rsidP="00F6736F">
            <w:pPr>
              <w:ind w:right="720"/>
            </w:pPr>
            <w:r w:rsidRPr="006F3E13">
              <w:rPr>
                <w:color w:val="000000"/>
              </w:rPr>
              <w:t xml:space="preserve">4.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C1C8E" w14:textId="77777777" w:rsidR="00B04714" w:rsidRPr="006F3E13" w:rsidRDefault="00B04714" w:rsidP="00F6736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05D75" w14:textId="77777777" w:rsidR="00B04714" w:rsidRPr="006F3E13" w:rsidRDefault="00B04714" w:rsidP="00F6736F">
            <w:pPr>
              <w:ind w:right="720"/>
            </w:pPr>
            <w:r w:rsidRPr="006F3E13">
              <w:rPr>
                <w:color w:val="000000"/>
              </w:rPr>
              <w:t>$</w:t>
            </w:r>
          </w:p>
        </w:tc>
      </w:tr>
      <w:tr w:rsidR="00B04714" w:rsidRPr="006F3E13" w14:paraId="12675CA3"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550E" w14:textId="77777777" w:rsidR="00B04714" w:rsidRPr="006F3E13" w:rsidRDefault="00B04714" w:rsidP="00F6736F"/>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DF220" w14:textId="77777777" w:rsidR="00B04714" w:rsidRPr="006F3E13" w:rsidRDefault="00B04714" w:rsidP="00F6736F">
            <w:pPr>
              <w:ind w:right="720"/>
            </w:pPr>
            <w:r w:rsidRPr="006F3E13">
              <w:rPr>
                <w:b/>
                <w:bCs/>
                <w:color w:val="000000"/>
              </w:rPr>
              <w:t>TOTAL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E68CC" w14:textId="77777777" w:rsidR="00B04714" w:rsidRPr="006F3E13" w:rsidRDefault="00B04714" w:rsidP="00F6736F">
            <w:pPr>
              <w:ind w:right="720"/>
            </w:pPr>
            <w:r w:rsidRPr="006F3E13">
              <w:rPr>
                <w:b/>
                <w:bCs/>
                <w:color w:val="000000"/>
              </w:rPr>
              <w:t>$</w:t>
            </w:r>
          </w:p>
        </w:tc>
      </w:tr>
    </w:tbl>
    <w:p w14:paraId="22599CE1" w14:textId="77777777" w:rsidR="00B04714" w:rsidRDefault="00B04714" w:rsidP="00B04714">
      <w:pPr>
        <w:rPr>
          <w:b/>
          <w:bCs/>
          <w:color w:val="000000"/>
        </w:rPr>
      </w:pPr>
    </w:p>
    <w:p w14:paraId="62E41809" w14:textId="77777777" w:rsidR="00B04714" w:rsidRPr="008B3A78" w:rsidRDefault="00B04714" w:rsidP="00B04714">
      <w:pPr>
        <w:spacing w:after="240"/>
      </w:pPr>
      <w:r w:rsidRPr="008B3A78">
        <w:rPr>
          <w:b/>
          <w:bCs/>
          <w:color w:val="000000"/>
        </w:rPr>
        <w:t xml:space="preserve">Justification: </w:t>
      </w:r>
      <w:r w:rsidRPr="008B3A78">
        <w:rPr>
          <w:color w:val="000000"/>
        </w:rPr>
        <w:t xml:space="preserve">Describe the need and include an adequate justification of each cost </w:t>
      </w:r>
      <w:r>
        <w:rPr>
          <w:color w:val="000000"/>
        </w:rPr>
        <w:t xml:space="preserve">that </w:t>
      </w:r>
      <w:r w:rsidRPr="008B3A78">
        <w:rPr>
          <w:color w:val="000000"/>
        </w:rPr>
        <w:t>was estimated.</w:t>
      </w:r>
    </w:p>
    <w:p w14:paraId="637B093A" w14:textId="77777777" w:rsidR="00B04714" w:rsidRDefault="00B04714" w:rsidP="00B04714">
      <w:pPr>
        <w:ind w:right="720"/>
      </w:pPr>
      <w:r>
        <w:rPr>
          <w:b/>
          <w:bCs/>
          <w:u w:val="single"/>
        </w:rPr>
        <w:t xml:space="preserve">H. Communications:  </w:t>
      </w:r>
      <w:r>
        <w:t xml:space="preserve">Includes telephone, mobile </w:t>
      </w:r>
      <w:r w:rsidRPr="00EE6E00">
        <w:t xml:space="preserve">phone, internet, </w:t>
      </w:r>
      <w:r>
        <w:t xml:space="preserve">data usage, </w:t>
      </w:r>
      <w:r w:rsidRPr="00EE6E00">
        <w:t>postage, printing, and photocopying.</w:t>
      </w:r>
    </w:p>
    <w:p w14:paraId="021DEEDC" w14:textId="77777777" w:rsidR="00B04714" w:rsidRDefault="00B04714" w:rsidP="00B04714">
      <w:pPr>
        <w:ind w:right="720"/>
        <w:rPr>
          <w:b/>
          <w:bCs/>
          <w:color w:val="000000"/>
        </w:rPr>
      </w:pPr>
    </w:p>
    <w:p w14:paraId="516119E7" w14:textId="77777777" w:rsidR="00B04714" w:rsidRPr="008B3A78" w:rsidRDefault="00B04714" w:rsidP="00B04714">
      <w:pPr>
        <w:ind w:right="720"/>
      </w:pPr>
      <w:r w:rsidRPr="008B3A78">
        <w:rPr>
          <w:b/>
          <w:bCs/>
          <w:color w:val="000000"/>
        </w:rPr>
        <w:t>Budget Request</w:t>
      </w:r>
    </w:p>
    <w:tbl>
      <w:tblPr>
        <w:tblW w:w="0" w:type="auto"/>
        <w:tblCellMar>
          <w:top w:w="15" w:type="dxa"/>
          <w:left w:w="15" w:type="dxa"/>
          <w:bottom w:w="15" w:type="dxa"/>
          <w:right w:w="15" w:type="dxa"/>
        </w:tblCellMar>
        <w:tblLook w:val="04A0" w:firstRow="1" w:lastRow="0" w:firstColumn="1" w:lastColumn="0" w:noHBand="0" w:noVBand="1"/>
      </w:tblPr>
      <w:tblGrid>
        <w:gridCol w:w="2155"/>
        <w:gridCol w:w="2459"/>
        <w:gridCol w:w="2340"/>
      </w:tblGrid>
      <w:tr w:rsidR="00B04714" w:rsidRPr="006F3E13" w14:paraId="3C6D7881" w14:textId="77777777" w:rsidTr="00F6736F">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BA4AA" w14:textId="77777777" w:rsidR="00B04714" w:rsidRPr="006F3E13" w:rsidRDefault="00B04714" w:rsidP="00F6736F">
            <w:pPr>
              <w:ind w:right="720"/>
              <w:jc w:val="center"/>
            </w:pPr>
            <w:r w:rsidRPr="006F3E13">
              <w:rPr>
                <w:b/>
                <w:bCs/>
                <w:color w:val="000000"/>
              </w:rPr>
              <w:t>Item(s)</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8CDE5" w14:textId="77777777" w:rsidR="00B04714" w:rsidRPr="006F3E13" w:rsidRDefault="00B04714" w:rsidP="00F6736F">
            <w:pPr>
              <w:ind w:right="720"/>
              <w:jc w:val="center"/>
            </w:pPr>
            <w:r w:rsidRPr="006F3E13">
              <w:rPr>
                <w:b/>
                <w:bCs/>
                <w:color w:val="000000"/>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FB69D" w14:textId="77777777" w:rsidR="00B04714" w:rsidRPr="006F3E13" w:rsidRDefault="00B04714" w:rsidP="00F6736F">
            <w:pPr>
              <w:ind w:right="720"/>
              <w:jc w:val="center"/>
            </w:pPr>
            <w:r w:rsidRPr="006F3E13">
              <w:rPr>
                <w:b/>
                <w:bCs/>
                <w:color w:val="000000"/>
              </w:rPr>
              <w:t>Cost</w:t>
            </w:r>
          </w:p>
        </w:tc>
      </w:tr>
      <w:tr w:rsidR="00B04714" w:rsidRPr="006F3E13" w14:paraId="1C5D8136"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4D40A" w14:textId="77777777" w:rsidR="00B04714" w:rsidRPr="006F3E13" w:rsidRDefault="00B04714" w:rsidP="00F6736F">
            <w:pPr>
              <w:ind w:right="720"/>
            </w:pPr>
            <w:r w:rsidRPr="006F3E13">
              <w:rPr>
                <w:color w:val="000000"/>
              </w:rPr>
              <w:t>1.</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7620C" w14:textId="77777777" w:rsidR="00B04714" w:rsidRPr="006F3E13" w:rsidRDefault="00B04714" w:rsidP="00F6736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914BE" w14:textId="77777777" w:rsidR="00B04714" w:rsidRPr="006F3E13" w:rsidRDefault="00B04714" w:rsidP="00F6736F">
            <w:pPr>
              <w:ind w:right="720"/>
            </w:pPr>
            <w:r w:rsidRPr="006F3E13">
              <w:rPr>
                <w:color w:val="000000"/>
              </w:rPr>
              <w:t>$</w:t>
            </w:r>
          </w:p>
        </w:tc>
      </w:tr>
      <w:tr w:rsidR="00B04714" w:rsidRPr="006F3E13" w14:paraId="76FC427B"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2B355" w14:textId="77777777" w:rsidR="00B04714" w:rsidRPr="006F3E13" w:rsidRDefault="00B04714" w:rsidP="00F6736F">
            <w:pPr>
              <w:ind w:right="720"/>
            </w:pPr>
            <w:r w:rsidRPr="006F3E13">
              <w:rPr>
                <w:color w:val="000000"/>
              </w:rPr>
              <w:t xml:space="preserve">2.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69EFF" w14:textId="77777777" w:rsidR="00B04714" w:rsidRPr="006F3E13" w:rsidRDefault="00B04714" w:rsidP="00F6736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E4B50" w14:textId="77777777" w:rsidR="00B04714" w:rsidRPr="006F3E13" w:rsidRDefault="00B04714" w:rsidP="00F6736F">
            <w:pPr>
              <w:ind w:right="720"/>
            </w:pPr>
            <w:r w:rsidRPr="006F3E13">
              <w:rPr>
                <w:color w:val="000000"/>
              </w:rPr>
              <w:t>$</w:t>
            </w:r>
          </w:p>
        </w:tc>
      </w:tr>
      <w:tr w:rsidR="00B04714" w:rsidRPr="006F3E13" w14:paraId="6605BC22" w14:textId="77777777" w:rsidTr="00F6736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F63CA" w14:textId="77777777" w:rsidR="00B04714" w:rsidRPr="006F3E13" w:rsidRDefault="00B04714" w:rsidP="00F6736F">
            <w:pPr>
              <w:ind w:right="720"/>
            </w:pPr>
            <w:r w:rsidRPr="006F3E13">
              <w:rPr>
                <w:color w:val="000000"/>
              </w:rPr>
              <w:t>3.</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42702" w14:textId="77777777" w:rsidR="00B04714" w:rsidRPr="006F3E13" w:rsidRDefault="00B04714" w:rsidP="00F6736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93D6A" w14:textId="77777777" w:rsidR="00B04714" w:rsidRPr="006F3E13" w:rsidRDefault="00B04714" w:rsidP="00F6736F">
            <w:pPr>
              <w:ind w:right="720"/>
            </w:pPr>
            <w:r w:rsidRPr="006F3E13">
              <w:rPr>
                <w:color w:val="000000"/>
              </w:rPr>
              <w:t>$</w:t>
            </w:r>
          </w:p>
        </w:tc>
      </w:tr>
      <w:tr w:rsidR="00B04714" w:rsidRPr="006F3E13" w14:paraId="7AEDA2D7"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F6024" w14:textId="77777777" w:rsidR="00B04714" w:rsidRPr="006F3E13" w:rsidRDefault="00B04714" w:rsidP="00F6736F">
            <w:pPr>
              <w:ind w:right="720"/>
            </w:pPr>
            <w:r w:rsidRPr="006F3E13">
              <w:rPr>
                <w:color w:val="000000"/>
              </w:rPr>
              <w:t xml:space="preserve">4.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7EBE4" w14:textId="77777777" w:rsidR="00B04714" w:rsidRPr="006F3E13" w:rsidRDefault="00B04714" w:rsidP="00F6736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1671E" w14:textId="77777777" w:rsidR="00B04714" w:rsidRPr="006F3E13" w:rsidRDefault="00B04714" w:rsidP="00F6736F">
            <w:pPr>
              <w:ind w:right="720"/>
            </w:pPr>
            <w:r w:rsidRPr="006F3E13">
              <w:rPr>
                <w:color w:val="000000"/>
              </w:rPr>
              <w:t>$</w:t>
            </w:r>
          </w:p>
        </w:tc>
      </w:tr>
      <w:tr w:rsidR="00B04714" w:rsidRPr="006F3E13" w14:paraId="44C73DE6"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D141C" w14:textId="77777777" w:rsidR="00B04714" w:rsidRPr="006F3E13" w:rsidRDefault="00B04714" w:rsidP="00F6736F"/>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92F59" w14:textId="77777777" w:rsidR="00B04714" w:rsidRPr="006F3E13" w:rsidRDefault="00B04714" w:rsidP="00F6736F">
            <w:pPr>
              <w:ind w:right="720"/>
            </w:pPr>
            <w:r w:rsidRPr="006F3E13">
              <w:rPr>
                <w:b/>
                <w:bCs/>
                <w:color w:val="000000"/>
              </w:rPr>
              <w:t>TOTAL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A0D27" w14:textId="77777777" w:rsidR="00B04714" w:rsidRPr="006F3E13" w:rsidRDefault="00B04714" w:rsidP="00F6736F">
            <w:pPr>
              <w:ind w:right="720"/>
            </w:pPr>
            <w:r w:rsidRPr="006F3E13">
              <w:rPr>
                <w:b/>
                <w:bCs/>
                <w:color w:val="000000"/>
              </w:rPr>
              <w:t>$</w:t>
            </w:r>
          </w:p>
        </w:tc>
      </w:tr>
    </w:tbl>
    <w:p w14:paraId="2A9E8B41" w14:textId="77777777" w:rsidR="00B04714" w:rsidRDefault="00B04714" w:rsidP="00B04714">
      <w:pPr>
        <w:rPr>
          <w:b/>
          <w:bCs/>
          <w:color w:val="000000"/>
        </w:rPr>
      </w:pPr>
    </w:p>
    <w:p w14:paraId="1F510944" w14:textId="77777777" w:rsidR="00B04714" w:rsidRDefault="00B04714" w:rsidP="00B04714">
      <w:pPr>
        <w:spacing w:after="240"/>
        <w:rPr>
          <w:color w:val="000000"/>
        </w:rPr>
      </w:pPr>
      <w:r w:rsidRPr="008B3A78">
        <w:rPr>
          <w:b/>
          <w:bCs/>
          <w:color w:val="000000"/>
        </w:rPr>
        <w:t xml:space="preserve">Justification: </w:t>
      </w:r>
      <w:r w:rsidRPr="008B3A78">
        <w:rPr>
          <w:color w:val="000000"/>
        </w:rPr>
        <w:t xml:space="preserve">Describe the need and include an adequate justification of each cost </w:t>
      </w:r>
      <w:r>
        <w:rPr>
          <w:color w:val="000000"/>
        </w:rPr>
        <w:t xml:space="preserve">that </w:t>
      </w:r>
      <w:r w:rsidRPr="008B3A78">
        <w:rPr>
          <w:color w:val="000000"/>
        </w:rPr>
        <w:t>was estimated.</w:t>
      </w:r>
    </w:p>
    <w:p w14:paraId="02DD4894" w14:textId="77777777" w:rsidR="00B04714" w:rsidRDefault="00B04714" w:rsidP="00B04714">
      <w:pPr>
        <w:spacing w:after="240"/>
        <w:rPr>
          <w:color w:val="000000"/>
        </w:rPr>
      </w:pPr>
    </w:p>
    <w:p w14:paraId="7E360531" w14:textId="77777777" w:rsidR="00B04714" w:rsidRPr="008B3A78" w:rsidRDefault="00B04714" w:rsidP="00B04714">
      <w:pPr>
        <w:spacing w:after="240"/>
      </w:pPr>
    </w:p>
    <w:p w14:paraId="7972282E" w14:textId="77777777" w:rsidR="00B04714" w:rsidRPr="006F3E13" w:rsidRDefault="00B04714" w:rsidP="00B04714">
      <w:pPr>
        <w:ind w:right="720"/>
      </w:pPr>
      <w:r w:rsidRPr="006F3E13">
        <w:rPr>
          <w:b/>
          <w:bCs/>
          <w:u w:val="single"/>
        </w:rPr>
        <w:t>G. Other Direct Costs</w:t>
      </w:r>
      <w:r w:rsidRPr="006F3E13">
        <w:rPr>
          <w:b/>
          <w:bCs/>
        </w:rPr>
        <w:t xml:space="preserve">: </w:t>
      </w:r>
      <w:r w:rsidRPr="006F3E13">
        <w:t>Expenses not covered in any of the previous budget categories</w:t>
      </w:r>
    </w:p>
    <w:tbl>
      <w:tblPr>
        <w:tblW w:w="0" w:type="auto"/>
        <w:tblCellMar>
          <w:top w:w="15" w:type="dxa"/>
          <w:left w:w="15" w:type="dxa"/>
          <w:bottom w:w="15" w:type="dxa"/>
          <w:right w:w="15" w:type="dxa"/>
        </w:tblCellMar>
        <w:tblLook w:val="04A0" w:firstRow="1" w:lastRow="0" w:firstColumn="1" w:lastColumn="0" w:noHBand="0" w:noVBand="1"/>
      </w:tblPr>
      <w:tblGrid>
        <w:gridCol w:w="2245"/>
        <w:gridCol w:w="2340"/>
        <w:gridCol w:w="2430"/>
      </w:tblGrid>
      <w:tr w:rsidR="00B04714" w:rsidRPr="006F3E13" w14:paraId="0AD4D6CD" w14:textId="77777777" w:rsidTr="00F6736F">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C558A" w14:textId="77777777" w:rsidR="00B04714" w:rsidRPr="006F3E13" w:rsidRDefault="00B04714" w:rsidP="00F6736F">
            <w:pPr>
              <w:ind w:right="720"/>
              <w:jc w:val="center"/>
            </w:pPr>
            <w:r w:rsidRPr="006F3E13">
              <w:rPr>
                <w:b/>
                <w:bCs/>
              </w:rPr>
              <w:t>Item</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A471A" w14:textId="77777777" w:rsidR="00B04714" w:rsidRPr="006F3E13" w:rsidRDefault="00B04714" w:rsidP="00F6736F">
            <w:pPr>
              <w:ind w:right="720"/>
            </w:pPr>
            <w:r w:rsidRPr="006F3E13">
              <w:rPr>
                <w:b/>
                <w:bCs/>
              </w:rPr>
              <w:t>Rate</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6A496" w14:textId="77777777" w:rsidR="00B04714" w:rsidRPr="006F3E13" w:rsidRDefault="00B04714" w:rsidP="00F6736F">
            <w:pPr>
              <w:ind w:right="720"/>
              <w:jc w:val="center"/>
            </w:pPr>
            <w:r w:rsidRPr="006F3E13">
              <w:rPr>
                <w:b/>
                <w:bCs/>
              </w:rPr>
              <w:t>Cost</w:t>
            </w:r>
          </w:p>
        </w:tc>
      </w:tr>
      <w:tr w:rsidR="00B04714" w:rsidRPr="006F3E13" w14:paraId="3FBB52BF" w14:textId="77777777" w:rsidTr="00F6736F">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134D1" w14:textId="77777777" w:rsidR="00B04714" w:rsidRPr="006F3E13" w:rsidRDefault="00B04714" w:rsidP="00F6736F">
            <w:pPr>
              <w:ind w:right="720"/>
            </w:pPr>
            <w:r w:rsidRPr="006F3E13">
              <w:t>1.</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3EE33" w14:textId="77777777" w:rsidR="00B04714" w:rsidRPr="006F3E13" w:rsidRDefault="00B04714" w:rsidP="00F6736F"/>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5DDD0" w14:textId="77777777" w:rsidR="00B04714" w:rsidRPr="006F3E13" w:rsidRDefault="00B04714" w:rsidP="00F6736F">
            <w:pPr>
              <w:ind w:right="720"/>
            </w:pPr>
            <w:r w:rsidRPr="006F3E13">
              <w:t>$</w:t>
            </w:r>
          </w:p>
        </w:tc>
      </w:tr>
      <w:tr w:rsidR="00B04714" w:rsidRPr="006F3E13" w14:paraId="2D9B8D31" w14:textId="77777777" w:rsidTr="00F6736F">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24F98" w14:textId="77777777" w:rsidR="00B04714" w:rsidRPr="006F3E13" w:rsidRDefault="00B04714" w:rsidP="00F6736F">
            <w:pPr>
              <w:ind w:right="720"/>
            </w:pPr>
            <w:r w:rsidRPr="006F3E13">
              <w:t>2.</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42468" w14:textId="77777777" w:rsidR="00B04714" w:rsidRPr="006F3E13" w:rsidRDefault="00B04714" w:rsidP="00F6736F"/>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56760" w14:textId="77777777" w:rsidR="00B04714" w:rsidRPr="006F3E13" w:rsidRDefault="00B04714" w:rsidP="00F6736F">
            <w:pPr>
              <w:ind w:right="720"/>
            </w:pPr>
            <w:r w:rsidRPr="006F3E13">
              <w:t>$</w:t>
            </w:r>
          </w:p>
        </w:tc>
      </w:tr>
      <w:tr w:rsidR="00B04714" w:rsidRPr="006F3E13" w14:paraId="4CD90B7A" w14:textId="77777777" w:rsidTr="00F6736F">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456EF" w14:textId="77777777" w:rsidR="00B04714" w:rsidRPr="006F3E13" w:rsidRDefault="00B04714" w:rsidP="00F6736F">
            <w:pPr>
              <w:ind w:right="720"/>
            </w:pPr>
            <w:r w:rsidRPr="006F3E13">
              <w:t>3.</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7E943" w14:textId="77777777" w:rsidR="00B04714" w:rsidRPr="006F3E13" w:rsidRDefault="00B04714" w:rsidP="00F6736F"/>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C9266" w14:textId="77777777" w:rsidR="00B04714" w:rsidRPr="006F3E13" w:rsidRDefault="00B04714" w:rsidP="00F6736F">
            <w:pPr>
              <w:ind w:right="720"/>
            </w:pPr>
            <w:r w:rsidRPr="006F3E13">
              <w:t>$</w:t>
            </w:r>
          </w:p>
        </w:tc>
      </w:tr>
      <w:tr w:rsidR="00B04714" w:rsidRPr="006F3E13" w14:paraId="399AE215" w14:textId="77777777" w:rsidTr="00F6736F">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A188B" w14:textId="77777777" w:rsidR="00B04714" w:rsidRPr="006F3E13" w:rsidRDefault="00B04714" w:rsidP="00F6736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C6270" w14:textId="77777777" w:rsidR="00B04714" w:rsidRPr="006F3E13" w:rsidRDefault="00B04714" w:rsidP="00F6736F">
            <w:pPr>
              <w:ind w:right="720"/>
            </w:pPr>
            <w:r w:rsidRPr="006F3E13">
              <w:rPr>
                <w:b/>
                <w:bCs/>
              </w:rPr>
              <w:t xml:space="preserve">TOTAL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949A3" w14:textId="77777777" w:rsidR="00B04714" w:rsidRPr="006F3E13" w:rsidRDefault="00B04714" w:rsidP="00F6736F">
            <w:pPr>
              <w:ind w:right="720"/>
            </w:pPr>
            <w:r w:rsidRPr="006F3E13">
              <w:rPr>
                <w:b/>
                <w:bCs/>
              </w:rPr>
              <w:t>$</w:t>
            </w:r>
          </w:p>
        </w:tc>
      </w:tr>
    </w:tbl>
    <w:p w14:paraId="05E020D1" w14:textId="77777777" w:rsidR="00B04714" w:rsidRPr="006F3E13" w:rsidRDefault="00B04714" w:rsidP="00B04714">
      <w:pPr>
        <w:ind w:right="720"/>
        <w:rPr>
          <w:b/>
          <w:bCs/>
        </w:rPr>
      </w:pPr>
    </w:p>
    <w:p w14:paraId="02579599" w14:textId="77777777" w:rsidR="00B04714" w:rsidRPr="00124FB1" w:rsidRDefault="00B04714" w:rsidP="00B04714">
      <w:pPr>
        <w:ind w:right="720"/>
      </w:pPr>
      <w:r w:rsidRPr="00124FB1">
        <w:rPr>
          <w:b/>
          <w:bCs/>
        </w:rPr>
        <w:t xml:space="preserve">Justification: </w:t>
      </w:r>
      <w:r>
        <w:t xml:space="preserve">Break down costs into cost/unit. </w:t>
      </w:r>
      <w:r w:rsidRPr="00124FB1">
        <w:t xml:space="preserve">Explain the use of each item requested. </w:t>
      </w:r>
    </w:p>
    <w:p w14:paraId="7512AD60" w14:textId="77777777" w:rsidR="00B04714" w:rsidRPr="008B3A78" w:rsidRDefault="00B04714" w:rsidP="00B04714">
      <w:pPr>
        <w:spacing w:after="240"/>
      </w:pPr>
      <w:r w:rsidRPr="00124FB1">
        <w:br/>
      </w:r>
      <w:r w:rsidRPr="00124FB1">
        <w:rPr>
          <w:b/>
          <w:bCs/>
          <w:u w:val="single"/>
        </w:rPr>
        <w:t>H. Indirect Cost Rate</w:t>
      </w:r>
      <w:r w:rsidRPr="0015168F">
        <w:rPr>
          <w:b/>
          <w:bCs/>
        </w:rPr>
        <w:t>:  </w:t>
      </w:r>
      <w:r w:rsidRPr="0015168F">
        <w:t>Indirect costs represent the expenses of doing business that are not readily identified with a particular grant, contract, project function or activity, but are necessary for the general operation of your organization and the conduct of activities it performs.</w:t>
      </w:r>
      <w:r w:rsidRPr="00124FB1">
        <w:rPr>
          <w:rFonts w:ascii="Helvetica" w:hAnsi="Helvetica" w:cs="Helvetica"/>
          <w:sz w:val="21"/>
          <w:szCs w:val="21"/>
        </w:rPr>
        <w:t xml:space="preserve">  </w:t>
      </w:r>
      <w:r w:rsidRPr="00124FB1">
        <w:rPr>
          <w:bCs/>
        </w:rPr>
        <w:t>Typical indirect costs include accounting and insurance.</w:t>
      </w:r>
      <w:r w:rsidRPr="00124FB1">
        <w:rPr>
          <w:b/>
          <w:bCs/>
        </w:rPr>
        <w:t xml:space="preserve"> </w:t>
      </w:r>
      <w:r w:rsidRPr="008B3A78">
        <w:rPr>
          <w:color w:val="000000"/>
        </w:rPr>
        <w:t xml:space="preserve">Indirect costs can </w:t>
      </w:r>
      <w:r w:rsidRPr="001C283B">
        <w:rPr>
          <w:color w:val="000000" w:themeColor="text1"/>
        </w:rPr>
        <w:t>only</w:t>
      </w:r>
      <w:r w:rsidRPr="001C283B">
        <w:rPr>
          <w:color w:val="FF0000"/>
        </w:rPr>
        <w:t xml:space="preserve"> </w:t>
      </w:r>
      <w:r w:rsidRPr="008B3A78">
        <w:rPr>
          <w:color w:val="000000"/>
        </w:rPr>
        <w:t xml:space="preserve">be claimed if your organization has a negotiated indirect cost rate agreement. It is applied only to direct costs to the agency as allowed in the agreement. </w:t>
      </w:r>
      <w:r w:rsidRPr="001C283B">
        <w:rPr>
          <w:color w:val="000000" w:themeColor="text1"/>
        </w:rPr>
        <w:t xml:space="preserve">Effective with 45 CFR 75.414(f), any non-federal entity that has never received a negotiated indirect cost rate, may elect to charge a de minimis rate of 10% of modified total direct costs (MTDC) which may be used indefinitely. </w:t>
      </w:r>
    </w:p>
    <w:tbl>
      <w:tblPr>
        <w:tblW w:w="0" w:type="auto"/>
        <w:tblCellMar>
          <w:top w:w="15" w:type="dxa"/>
          <w:left w:w="15" w:type="dxa"/>
          <w:bottom w:w="15" w:type="dxa"/>
          <w:right w:w="15" w:type="dxa"/>
        </w:tblCellMar>
        <w:tblLook w:val="04A0" w:firstRow="1" w:lastRow="0" w:firstColumn="1" w:lastColumn="0" w:noHBand="0" w:noVBand="1"/>
      </w:tblPr>
      <w:tblGrid>
        <w:gridCol w:w="2069"/>
        <w:gridCol w:w="2676"/>
        <w:gridCol w:w="1777"/>
        <w:gridCol w:w="1483"/>
      </w:tblGrid>
      <w:tr w:rsidR="00B04714" w:rsidRPr="006F3E13" w14:paraId="24FEFD2B"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22ED1" w14:textId="77777777" w:rsidR="00B04714" w:rsidRPr="006F3E13" w:rsidRDefault="00B04714" w:rsidP="00F6736F">
            <w:pPr>
              <w:ind w:right="720"/>
              <w:jc w:val="center"/>
            </w:pPr>
            <w:r w:rsidRPr="006F3E13">
              <w:rPr>
                <w:b/>
                <w:bCs/>
                <w:color w:val="000000"/>
              </w:rPr>
              <w:t>Percentage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AEAE8" w14:textId="77777777" w:rsidR="00B04714" w:rsidRPr="006F3E13" w:rsidRDefault="00B04714" w:rsidP="00F6736F">
            <w:pPr>
              <w:ind w:right="720"/>
              <w:jc w:val="center"/>
            </w:pPr>
            <w:r w:rsidRPr="006F3E13">
              <w:rPr>
                <w:b/>
                <w:bCs/>
                <w:color w:val="000000"/>
              </w:rPr>
              <w:t>Budget Category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29E18" w14:textId="77777777" w:rsidR="00B04714" w:rsidRPr="006F3E13" w:rsidRDefault="00B04714" w:rsidP="00F6736F">
            <w:pPr>
              <w:ind w:right="720"/>
              <w:jc w:val="center"/>
            </w:pPr>
            <w:r w:rsidRPr="006F3E13">
              <w:rPr>
                <w:b/>
                <w:bCs/>
                <w:color w:val="000000"/>
              </w:rPr>
              <w:t>Amount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7FA6C" w14:textId="77777777" w:rsidR="00B04714" w:rsidRPr="006F3E13" w:rsidRDefault="00B04714" w:rsidP="00F6736F">
            <w:pPr>
              <w:ind w:right="720"/>
              <w:jc w:val="center"/>
            </w:pPr>
            <w:r w:rsidRPr="006F3E13">
              <w:rPr>
                <w:b/>
                <w:bCs/>
                <w:color w:val="000000"/>
              </w:rPr>
              <w:t>Total</w:t>
            </w:r>
          </w:p>
        </w:tc>
      </w:tr>
      <w:tr w:rsidR="00B04714" w:rsidRPr="006F3E13" w14:paraId="3B1B52C3" w14:textId="77777777" w:rsidTr="00F673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31EE1" w14:textId="77777777" w:rsidR="00B04714" w:rsidRPr="006F3E13" w:rsidRDefault="00B04714" w:rsidP="00F6736F">
            <w:pPr>
              <w:ind w:right="720"/>
            </w:pPr>
            <w:r w:rsidRPr="006F3E13">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489C9" w14:textId="77777777" w:rsidR="00B04714" w:rsidRPr="006F3E13" w:rsidRDefault="00B04714" w:rsidP="00F6736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6BB03" w14:textId="77777777" w:rsidR="00B04714" w:rsidRPr="006F3E13" w:rsidRDefault="00B04714" w:rsidP="00F6736F">
            <w:pPr>
              <w:ind w:right="720"/>
            </w:pPr>
            <w:r w:rsidRPr="006F3E13">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13782" w14:textId="77777777" w:rsidR="00B04714" w:rsidRPr="006F3E13" w:rsidRDefault="00B04714" w:rsidP="00F6736F">
            <w:pPr>
              <w:ind w:right="720"/>
            </w:pPr>
            <w:r w:rsidRPr="006F3E13">
              <w:rPr>
                <w:b/>
                <w:bCs/>
                <w:color w:val="000000"/>
              </w:rPr>
              <w:t>$</w:t>
            </w:r>
          </w:p>
        </w:tc>
      </w:tr>
    </w:tbl>
    <w:p w14:paraId="2242E932" w14:textId="351D6302" w:rsidR="00B04714" w:rsidRDefault="00B04714" w:rsidP="00B04714">
      <w:pPr>
        <w:spacing w:after="240"/>
        <w:rPr>
          <w:b/>
          <w:bCs/>
          <w:color w:val="000000"/>
        </w:rPr>
      </w:pPr>
      <w:r w:rsidRPr="008B3A78">
        <w:br/>
      </w:r>
      <w:r w:rsidRPr="008B3A78">
        <w:rPr>
          <w:b/>
          <w:bCs/>
          <w:color w:val="000000"/>
        </w:rPr>
        <w:t xml:space="preserve">Justification: </w:t>
      </w:r>
      <w:r w:rsidRPr="008B3A78">
        <w:rPr>
          <w:color w:val="000000"/>
        </w:rPr>
        <w:t xml:space="preserve">Explain the need for each </w:t>
      </w:r>
      <w:r w:rsidR="006F3E13">
        <w:rPr>
          <w:color w:val="000000"/>
        </w:rPr>
        <w:t>of</w:t>
      </w:r>
      <w:r>
        <w:rPr>
          <w:color w:val="000000"/>
        </w:rPr>
        <w:t xml:space="preserve"> your indirect costs.  </w:t>
      </w:r>
      <w:r w:rsidRPr="008B3A78">
        <w:br/>
      </w:r>
    </w:p>
    <w:p w14:paraId="7BF8DB48" w14:textId="77777777" w:rsidR="00B04714" w:rsidRDefault="00B04714" w:rsidP="00B04714">
      <w:pPr>
        <w:rPr>
          <w:b/>
          <w:bCs/>
          <w:color w:val="000000"/>
        </w:rPr>
      </w:pPr>
      <w:r>
        <w:rPr>
          <w:b/>
          <w:bCs/>
          <w:color w:val="000000"/>
        </w:rPr>
        <w:br w:type="page"/>
      </w:r>
    </w:p>
    <w:p w14:paraId="15015B3C" w14:textId="77777777" w:rsidR="00B04714" w:rsidRDefault="00B04714" w:rsidP="00B04714">
      <w:pPr>
        <w:rPr>
          <w:b/>
          <w:bCs/>
          <w:color w:val="000000"/>
        </w:rPr>
      </w:pPr>
      <w:r w:rsidRPr="008B3A78">
        <w:rPr>
          <w:b/>
          <w:bCs/>
          <w:color w:val="000000"/>
        </w:rPr>
        <w:t xml:space="preserve">Budget Summary </w:t>
      </w:r>
    </w:p>
    <w:tbl>
      <w:tblPr>
        <w:tblW w:w="9408" w:type="dxa"/>
        <w:tblCellMar>
          <w:top w:w="15" w:type="dxa"/>
          <w:left w:w="15" w:type="dxa"/>
          <w:bottom w:w="15" w:type="dxa"/>
          <w:right w:w="15" w:type="dxa"/>
        </w:tblCellMar>
        <w:tblLook w:val="04A0" w:firstRow="1" w:lastRow="0" w:firstColumn="1" w:lastColumn="0" w:noHBand="0" w:noVBand="1"/>
      </w:tblPr>
      <w:tblGrid>
        <w:gridCol w:w="5306"/>
        <w:gridCol w:w="4102"/>
      </w:tblGrid>
      <w:tr w:rsidR="00B04714" w:rsidRPr="006F3E13" w14:paraId="164BAF9E" w14:textId="77777777" w:rsidTr="00F6736F">
        <w:trPr>
          <w:trHeight w:val="71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015CCDC" w14:textId="77777777" w:rsidR="00B04714" w:rsidRPr="006F3E13" w:rsidRDefault="00B04714" w:rsidP="00F6736F">
            <w:pPr>
              <w:ind w:right="720"/>
            </w:pPr>
            <w:r w:rsidRPr="006F3E13">
              <w:rPr>
                <w:b/>
                <w:bCs/>
                <w:color w:val="000000"/>
              </w:rPr>
              <w:t xml:space="preserve">CATEGORY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F60F961" w14:textId="77777777" w:rsidR="00B04714" w:rsidRPr="006F3E13" w:rsidRDefault="00B04714" w:rsidP="00F6736F">
            <w:pPr>
              <w:ind w:right="720"/>
            </w:pPr>
            <w:r w:rsidRPr="006F3E13">
              <w:rPr>
                <w:b/>
                <w:bCs/>
                <w:color w:val="000000"/>
              </w:rPr>
              <w:t>BUDGET REQUEST</w:t>
            </w:r>
          </w:p>
        </w:tc>
      </w:tr>
      <w:tr w:rsidR="00B04714" w:rsidRPr="006F3E13" w14:paraId="19FAE693" w14:textId="77777777" w:rsidTr="00F6736F">
        <w:trPr>
          <w:trHeight w:val="7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D0EC5" w14:textId="77777777" w:rsidR="00B04714" w:rsidRPr="006F3E13" w:rsidRDefault="00B04714" w:rsidP="00F6736F">
            <w:pPr>
              <w:ind w:right="720"/>
            </w:pPr>
            <w:r w:rsidRPr="006F3E13">
              <w:rPr>
                <w:bCs/>
                <w:color w:val="000000"/>
              </w:rPr>
              <w:t xml:space="preserve">Personnel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C9B9E" w14:textId="77777777" w:rsidR="00B04714" w:rsidRPr="006F3E13" w:rsidRDefault="00B04714" w:rsidP="00F6736F">
            <w:pPr>
              <w:ind w:right="720"/>
            </w:pPr>
            <w:r w:rsidRPr="006F3E13">
              <w:rPr>
                <w:b/>
                <w:bCs/>
                <w:color w:val="000000"/>
              </w:rPr>
              <w:t>$</w:t>
            </w:r>
          </w:p>
        </w:tc>
      </w:tr>
      <w:tr w:rsidR="00B04714" w:rsidRPr="006F3E13" w14:paraId="0EB65EFF" w14:textId="77777777" w:rsidTr="00F6736F">
        <w:trPr>
          <w:trHeight w:val="79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C57A4" w14:textId="77777777" w:rsidR="00B04714" w:rsidRPr="006F3E13" w:rsidRDefault="00B04714" w:rsidP="00F6736F">
            <w:pPr>
              <w:ind w:right="720"/>
            </w:pPr>
            <w:r w:rsidRPr="006F3E13">
              <w:rPr>
                <w:bCs/>
                <w:color w:val="000000"/>
              </w:rPr>
              <w:t>Fringe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AF7EE" w14:textId="77777777" w:rsidR="00B04714" w:rsidRPr="006F3E13" w:rsidRDefault="00B04714" w:rsidP="00F6736F">
            <w:pPr>
              <w:ind w:right="720"/>
            </w:pPr>
            <w:r w:rsidRPr="006F3E13">
              <w:rPr>
                <w:b/>
                <w:bCs/>
                <w:color w:val="000000"/>
              </w:rPr>
              <w:t>$</w:t>
            </w:r>
          </w:p>
        </w:tc>
      </w:tr>
      <w:tr w:rsidR="00B04714" w:rsidRPr="006F3E13" w14:paraId="3CC025E0" w14:textId="77777777" w:rsidTr="00F6736F">
        <w:trPr>
          <w:trHeight w:val="7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727F2" w14:textId="77777777" w:rsidR="00B04714" w:rsidRPr="006F3E13" w:rsidRDefault="00B04714" w:rsidP="00F6736F">
            <w:pPr>
              <w:ind w:right="720"/>
              <w:rPr>
                <w:bCs/>
              </w:rPr>
            </w:pPr>
            <w:r w:rsidRPr="006F3E13">
              <w:rPr>
                <w:bCs/>
              </w:rPr>
              <w:t>Consultant/Experts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41114" w14:textId="77777777" w:rsidR="00B04714" w:rsidRPr="006F3E13" w:rsidRDefault="00B04714" w:rsidP="00F6736F">
            <w:pPr>
              <w:ind w:right="720"/>
            </w:pPr>
            <w:r w:rsidRPr="006F3E13">
              <w:rPr>
                <w:b/>
                <w:bCs/>
                <w:color w:val="000000"/>
              </w:rPr>
              <w:t>$</w:t>
            </w:r>
          </w:p>
        </w:tc>
      </w:tr>
      <w:tr w:rsidR="00B04714" w:rsidRPr="006F3E13" w14:paraId="4D58481A" w14:textId="77777777" w:rsidTr="00F6736F">
        <w:trPr>
          <w:trHeight w:val="7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9D4A6" w14:textId="77777777" w:rsidR="00B04714" w:rsidRPr="006F3E13" w:rsidRDefault="00B04714" w:rsidP="00F6736F">
            <w:pPr>
              <w:ind w:right="720"/>
            </w:pPr>
            <w:r w:rsidRPr="006F3E13">
              <w:rPr>
                <w:bCs/>
              </w:rPr>
              <w:t>Occupancy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FA8B8" w14:textId="77777777" w:rsidR="00B04714" w:rsidRPr="006F3E13" w:rsidRDefault="00B04714" w:rsidP="00F6736F">
            <w:pPr>
              <w:ind w:right="720"/>
            </w:pPr>
            <w:r w:rsidRPr="006F3E13">
              <w:rPr>
                <w:b/>
                <w:bCs/>
                <w:color w:val="000000"/>
              </w:rPr>
              <w:t>$</w:t>
            </w:r>
          </w:p>
        </w:tc>
      </w:tr>
      <w:tr w:rsidR="00B04714" w:rsidRPr="006F3E13" w14:paraId="29EED260" w14:textId="77777777" w:rsidTr="00F6736F">
        <w:trPr>
          <w:trHeight w:val="7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2DC32" w14:textId="77777777" w:rsidR="00B04714" w:rsidRPr="006F3E13" w:rsidRDefault="00B04714" w:rsidP="00F6736F">
            <w:pPr>
              <w:ind w:right="720"/>
              <w:rPr>
                <w:bCs/>
              </w:rPr>
            </w:pPr>
            <w:r w:rsidRPr="006F3E13">
              <w:rPr>
                <w:bCs/>
              </w:rPr>
              <w:t>Travel &amp; Transportation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64056" w14:textId="77777777" w:rsidR="00B04714" w:rsidRPr="006F3E13" w:rsidRDefault="00B04714" w:rsidP="00F6736F">
            <w:pPr>
              <w:ind w:right="720"/>
            </w:pPr>
            <w:r w:rsidRPr="006F3E13">
              <w:rPr>
                <w:b/>
                <w:bCs/>
                <w:color w:val="000000"/>
              </w:rPr>
              <w:t>$</w:t>
            </w:r>
          </w:p>
        </w:tc>
      </w:tr>
      <w:tr w:rsidR="00B04714" w:rsidRPr="006F3E13" w14:paraId="19F50170" w14:textId="77777777" w:rsidTr="00F6736F">
        <w:trPr>
          <w:trHeight w:val="7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96A04" w14:textId="77777777" w:rsidR="00B04714" w:rsidRPr="006F3E13" w:rsidRDefault="00B04714" w:rsidP="00F6736F">
            <w:pPr>
              <w:ind w:right="720"/>
            </w:pPr>
            <w:r w:rsidRPr="006F3E13">
              <w:rPr>
                <w:bCs/>
                <w:color w:val="000000"/>
              </w:rPr>
              <w:t>Supplies &amp; Minor 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4FDAF" w14:textId="77777777" w:rsidR="00B04714" w:rsidRPr="006F3E13" w:rsidRDefault="00B04714" w:rsidP="00F6736F">
            <w:pPr>
              <w:ind w:right="720"/>
            </w:pPr>
            <w:r w:rsidRPr="006F3E13">
              <w:rPr>
                <w:b/>
                <w:bCs/>
                <w:color w:val="000000"/>
              </w:rPr>
              <w:t>$</w:t>
            </w:r>
          </w:p>
        </w:tc>
      </w:tr>
      <w:tr w:rsidR="00B04714" w:rsidRPr="006F3E13" w14:paraId="1D7FF742" w14:textId="77777777" w:rsidTr="00F6736F">
        <w:trPr>
          <w:trHeight w:val="7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4D783" w14:textId="77777777" w:rsidR="00B04714" w:rsidRPr="006F3E13" w:rsidRDefault="00B04714" w:rsidP="00F6736F">
            <w:pPr>
              <w:ind w:right="720"/>
              <w:rPr>
                <w:bCs/>
                <w:color w:val="000000"/>
              </w:rPr>
            </w:pPr>
            <w:r w:rsidRPr="006F3E13">
              <w:rPr>
                <w:bCs/>
                <w:color w:val="000000"/>
              </w:rPr>
              <w:t>Client Costs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CB4C6" w14:textId="77777777" w:rsidR="00B04714" w:rsidRPr="006F3E13" w:rsidRDefault="00B04714" w:rsidP="00F6736F">
            <w:pPr>
              <w:ind w:right="720"/>
              <w:rPr>
                <w:b/>
                <w:bCs/>
                <w:color w:val="000000"/>
              </w:rPr>
            </w:pPr>
            <w:r w:rsidRPr="006F3E13">
              <w:rPr>
                <w:b/>
                <w:bCs/>
                <w:color w:val="000000"/>
              </w:rPr>
              <w:t>$</w:t>
            </w:r>
          </w:p>
        </w:tc>
      </w:tr>
      <w:tr w:rsidR="00B04714" w:rsidRPr="006F3E13" w14:paraId="135618F3" w14:textId="77777777" w:rsidTr="00F6736F">
        <w:trPr>
          <w:trHeight w:val="7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D64F5" w14:textId="77777777" w:rsidR="00B04714" w:rsidRPr="006F3E13" w:rsidRDefault="00B04714" w:rsidP="00F6736F">
            <w:pPr>
              <w:ind w:right="720"/>
              <w:rPr>
                <w:bCs/>
                <w:color w:val="000000"/>
              </w:rPr>
            </w:pPr>
            <w:r w:rsidRPr="006F3E13">
              <w:rPr>
                <w:bCs/>
                <w:color w:val="000000"/>
              </w:rPr>
              <w:t>Communications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6FDDF" w14:textId="77777777" w:rsidR="00B04714" w:rsidRPr="006F3E13" w:rsidRDefault="00B04714" w:rsidP="00F6736F">
            <w:pPr>
              <w:ind w:right="720"/>
              <w:rPr>
                <w:b/>
                <w:bCs/>
                <w:color w:val="000000"/>
              </w:rPr>
            </w:pPr>
            <w:r w:rsidRPr="006F3E13">
              <w:rPr>
                <w:b/>
                <w:bCs/>
                <w:color w:val="000000"/>
              </w:rPr>
              <w:t>$</w:t>
            </w:r>
          </w:p>
        </w:tc>
      </w:tr>
      <w:tr w:rsidR="00B04714" w:rsidRPr="006F3E13" w14:paraId="75310849" w14:textId="77777777" w:rsidTr="00F6736F">
        <w:trPr>
          <w:trHeight w:val="79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7D9F2" w14:textId="77777777" w:rsidR="00B04714" w:rsidRPr="006F3E13" w:rsidRDefault="00B04714" w:rsidP="00F6736F">
            <w:pPr>
              <w:ind w:right="720"/>
            </w:pPr>
            <w:r w:rsidRPr="006F3E13">
              <w:rPr>
                <w:bCs/>
                <w:color w:val="000000"/>
              </w:rPr>
              <w:t>Other Direct Costs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178A" w14:textId="77777777" w:rsidR="00B04714" w:rsidRPr="006F3E13" w:rsidRDefault="00B04714" w:rsidP="00F6736F">
            <w:pPr>
              <w:ind w:right="720"/>
            </w:pPr>
            <w:r w:rsidRPr="006F3E13">
              <w:rPr>
                <w:b/>
                <w:bCs/>
                <w:color w:val="000000"/>
              </w:rPr>
              <w:t>$</w:t>
            </w:r>
          </w:p>
        </w:tc>
      </w:tr>
      <w:tr w:rsidR="00B04714" w:rsidRPr="006F3E13" w14:paraId="696C8146" w14:textId="77777777" w:rsidTr="00F6736F">
        <w:trPr>
          <w:trHeight w:val="7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7BBCC" w14:textId="77777777" w:rsidR="00B04714" w:rsidRPr="006F3E13" w:rsidRDefault="00B04714" w:rsidP="00F6736F">
            <w:pPr>
              <w:ind w:right="720"/>
              <w:rPr>
                <w:b/>
              </w:rPr>
            </w:pPr>
            <w:r w:rsidRPr="006F3E13">
              <w:rPr>
                <w:b/>
                <w:bCs/>
                <w:color w:val="000000"/>
              </w:rPr>
              <w:t>SUBTOTAL DIRECT COSTS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C74E0" w14:textId="77777777" w:rsidR="00B04714" w:rsidRPr="006F3E13" w:rsidRDefault="00B04714" w:rsidP="00F6736F">
            <w:pPr>
              <w:ind w:right="720"/>
            </w:pPr>
            <w:r w:rsidRPr="006F3E13">
              <w:rPr>
                <w:b/>
                <w:bCs/>
                <w:color w:val="000000"/>
              </w:rPr>
              <w:t>$</w:t>
            </w:r>
          </w:p>
        </w:tc>
      </w:tr>
      <w:tr w:rsidR="00B04714" w:rsidRPr="006F3E13" w14:paraId="6E11B9F6" w14:textId="77777777" w:rsidTr="00F6736F">
        <w:trPr>
          <w:trHeight w:val="79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85AB6" w14:textId="77777777" w:rsidR="00B04714" w:rsidRPr="006F3E13" w:rsidRDefault="00B04714" w:rsidP="00F6736F">
            <w:pPr>
              <w:ind w:right="720"/>
            </w:pPr>
            <w:r w:rsidRPr="006F3E13">
              <w:rPr>
                <w:bCs/>
                <w:color w:val="000000"/>
              </w:rPr>
              <w:t>Indirect Costs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CAA66" w14:textId="77777777" w:rsidR="00B04714" w:rsidRPr="006F3E13" w:rsidRDefault="00B04714" w:rsidP="00F6736F">
            <w:pPr>
              <w:ind w:right="720"/>
            </w:pPr>
            <w:r w:rsidRPr="006F3E13">
              <w:rPr>
                <w:b/>
                <w:bCs/>
                <w:color w:val="000000"/>
              </w:rPr>
              <w:t>$</w:t>
            </w:r>
          </w:p>
        </w:tc>
      </w:tr>
      <w:tr w:rsidR="00B04714" w:rsidRPr="006F3E13" w14:paraId="38BA1452" w14:textId="77777777" w:rsidTr="00F6736F">
        <w:trPr>
          <w:trHeight w:val="7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7F7F8" w14:textId="77777777" w:rsidR="00B04714" w:rsidRPr="006F3E13" w:rsidRDefault="00B04714" w:rsidP="00F6736F">
            <w:pPr>
              <w:ind w:right="720"/>
            </w:pPr>
            <w:r w:rsidRPr="006F3E13">
              <w:rPr>
                <w:b/>
                <w:bCs/>
                <w:color w:val="000000"/>
              </w:rPr>
              <w:t>TOTAL PROJECT COSTS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0CA9F" w14:textId="77777777" w:rsidR="00B04714" w:rsidRPr="006F3E13" w:rsidRDefault="00B04714" w:rsidP="00F6736F">
            <w:pPr>
              <w:ind w:right="720"/>
            </w:pPr>
            <w:r w:rsidRPr="006F3E13">
              <w:rPr>
                <w:b/>
                <w:bCs/>
                <w:color w:val="000000"/>
              </w:rPr>
              <w:t xml:space="preserve">$ </w:t>
            </w:r>
          </w:p>
        </w:tc>
      </w:tr>
    </w:tbl>
    <w:p w14:paraId="721078E4" w14:textId="77777777" w:rsidR="00892B03" w:rsidRPr="005E3A10" w:rsidRDefault="00892B03">
      <w:pPr>
        <w:rPr>
          <w:b/>
        </w:rPr>
      </w:pPr>
      <w:r w:rsidRPr="005E3A10">
        <w:rPr>
          <w:b/>
        </w:rPr>
        <w:br w:type="page"/>
      </w:r>
    </w:p>
    <w:p w14:paraId="7CFAC653" w14:textId="24757F20" w:rsidR="006F3681" w:rsidRPr="005E3A10" w:rsidRDefault="006F3681" w:rsidP="008441DF">
      <w:pPr>
        <w:tabs>
          <w:tab w:val="left" w:pos="9360"/>
        </w:tabs>
        <w:ind w:left="-720" w:right="720"/>
        <w:rPr>
          <w:b/>
        </w:rPr>
      </w:pPr>
      <w:r w:rsidRPr="005E3A10">
        <w:rPr>
          <w:b/>
        </w:rPr>
        <w:t xml:space="preserve">ATTACHMENT </w:t>
      </w:r>
      <w:r w:rsidR="00B04714">
        <w:rPr>
          <w:b/>
        </w:rPr>
        <w:t>I</w:t>
      </w:r>
      <w:r w:rsidR="00B04714" w:rsidRPr="005E3A10">
        <w:rPr>
          <w:b/>
        </w:rPr>
        <w:t xml:space="preserve"> </w:t>
      </w:r>
    </w:p>
    <w:p w14:paraId="3B9755F7" w14:textId="77777777" w:rsidR="006F3681" w:rsidRPr="005E3A10" w:rsidRDefault="006F3681" w:rsidP="00C77735">
      <w:pPr>
        <w:spacing w:line="235" w:lineRule="exact"/>
        <w:rPr>
          <w:sz w:val="22"/>
        </w:rPr>
      </w:pPr>
    </w:p>
    <w:p w14:paraId="37C9A94A" w14:textId="77777777" w:rsidR="006F3681" w:rsidRPr="005E3A10" w:rsidRDefault="006F3681" w:rsidP="00C77735">
      <w:pPr>
        <w:jc w:val="center"/>
        <w:rPr>
          <w:b/>
        </w:rPr>
      </w:pPr>
      <w:r w:rsidRPr="005E3A10">
        <w:rPr>
          <w:b/>
        </w:rPr>
        <w:t>D</w:t>
      </w:r>
      <w:r w:rsidR="00FC5131" w:rsidRPr="005E3A10">
        <w:rPr>
          <w:b/>
        </w:rPr>
        <w:t>B</w:t>
      </w:r>
      <w:r w:rsidR="006A31C7" w:rsidRPr="005E3A10">
        <w:rPr>
          <w:b/>
        </w:rPr>
        <w:t>H</w:t>
      </w:r>
      <w:r w:rsidRPr="005E3A10">
        <w:rPr>
          <w:b/>
        </w:rPr>
        <w:t xml:space="preserve"> RECEIPT</w:t>
      </w:r>
    </w:p>
    <w:p w14:paraId="4E705D70" w14:textId="77777777" w:rsidR="006F3681" w:rsidRPr="005E3A10" w:rsidRDefault="006F3681" w:rsidP="00C77735">
      <w:pPr>
        <w:jc w:val="center"/>
        <w:rPr>
          <w:b/>
        </w:rPr>
      </w:pPr>
    </w:p>
    <w:p w14:paraId="47BD7E8F" w14:textId="77777777" w:rsidR="00205690" w:rsidRPr="005E3A10" w:rsidRDefault="0043757D" w:rsidP="00632C43">
      <w:pPr>
        <w:jc w:val="center"/>
        <w:rPr>
          <w:b/>
        </w:rPr>
      </w:pPr>
      <w:r w:rsidRPr="005E3A10">
        <w:rPr>
          <w:b/>
        </w:rPr>
        <w:t xml:space="preserve">RFA Title: </w:t>
      </w:r>
    </w:p>
    <w:p w14:paraId="4BAD0ADE" w14:textId="77777777" w:rsidR="00906009" w:rsidRPr="005E3A10" w:rsidRDefault="00BA03F5" w:rsidP="00906009">
      <w:pPr>
        <w:pStyle w:val="Subtitle"/>
        <w:rPr>
          <w:i w:val="0"/>
          <w:sz w:val="24"/>
          <w:szCs w:val="24"/>
        </w:rPr>
      </w:pPr>
      <w:r w:rsidRPr="005E3A10">
        <w:rPr>
          <w:i w:val="0"/>
          <w:sz w:val="24"/>
          <w:szCs w:val="24"/>
        </w:rPr>
        <w:t>DC</w:t>
      </w:r>
      <w:r w:rsidR="00906009" w:rsidRPr="005E3A10">
        <w:rPr>
          <w:i w:val="0"/>
          <w:sz w:val="24"/>
          <w:szCs w:val="24"/>
        </w:rPr>
        <w:t xml:space="preserve"> Opioid Response (</w:t>
      </w:r>
      <w:r w:rsidRPr="005E3A10">
        <w:rPr>
          <w:i w:val="0"/>
          <w:sz w:val="24"/>
          <w:szCs w:val="24"/>
        </w:rPr>
        <w:t>DCOR</w:t>
      </w:r>
      <w:r w:rsidR="00906009" w:rsidRPr="005E3A10">
        <w:rPr>
          <w:i w:val="0"/>
          <w:sz w:val="24"/>
          <w:szCs w:val="24"/>
        </w:rPr>
        <w:t xml:space="preserve">) Prevention Grant </w:t>
      </w:r>
    </w:p>
    <w:p w14:paraId="4886B519" w14:textId="77777777" w:rsidR="0043757D" w:rsidRPr="005E3A10" w:rsidRDefault="0043757D" w:rsidP="00632C43">
      <w:pPr>
        <w:jc w:val="center"/>
        <w:rPr>
          <w:b/>
        </w:rPr>
      </w:pPr>
    </w:p>
    <w:p w14:paraId="72DE60BD" w14:textId="77777777" w:rsidR="0060762F" w:rsidRPr="005E3A10" w:rsidRDefault="0060762F" w:rsidP="00C5571D">
      <w:pPr>
        <w:jc w:val="center"/>
        <w:rPr>
          <w:b/>
        </w:rPr>
      </w:pPr>
      <w:r w:rsidRPr="005E3A10">
        <w:rPr>
          <w:b/>
        </w:rPr>
        <w:t xml:space="preserve">RFA # RM0 </w:t>
      </w:r>
      <w:r w:rsidR="00BA03F5" w:rsidRPr="005E3A10">
        <w:rPr>
          <w:b/>
        </w:rPr>
        <w:t>DCOR</w:t>
      </w:r>
      <w:r w:rsidRPr="005E3A10">
        <w:rPr>
          <w:b/>
        </w:rPr>
        <w:t>0</w:t>
      </w:r>
      <w:r w:rsidR="00906009" w:rsidRPr="005E3A10">
        <w:rPr>
          <w:b/>
        </w:rPr>
        <w:t>12819</w:t>
      </w:r>
    </w:p>
    <w:p w14:paraId="583218A3" w14:textId="77777777" w:rsidR="0043757D" w:rsidRPr="005E3A10" w:rsidRDefault="0043757D" w:rsidP="00632C43">
      <w:pPr>
        <w:jc w:val="center"/>
        <w:rPr>
          <w:b/>
        </w:rPr>
      </w:pPr>
    </w:p>
    <w:p w14:paraId="14E8074D" w14:textId="77777777" w:rsidR="0043757D" w:rsidRPr="005E3A10" w:rsidRDefault="0043757D" w:rsidP="00632C43">
      <w:pPr>
        <w:jc w:val="center"/>
        <w:rPr>
          <w:b/>
        </w:rPr>
      </w:pPr>
    </w:p>
    <w:p w14:paraId="246CBF89" w14:textId="77777777" w:rsidR="006F3681" w:rsidRPr="005E3A10" w:rsidRDefault="006F3681" w:rsidP="00632C43">
      <w:pPr>
        <w:ind w:right="-450"/>
        <w:rPr>
          <w:b/>
        </w:rPr>
      </w:pPr>
      <w:r w:rsidRPr="005E3A10">
        <w:rPr>
          <w:b/>
        </w:rPr>
        <w:t>ATTACH TWO (2) COPIES OF THIS RECEIPT TO THE OUTSIDE OF THE ENVELOPE</w:t>
      </w:r>
    </w:p>
    <w:p w14:paraId="7AFCA4D6" w14:textId="77777777" w:rsidR="00D95377" w:rsidRPr="005E3A10" w:rsidRDefault="00D95377" w:rsidP="00632C43">
      <w:pPr>
        <w:ind w:right="-450"/>
        <w:rPr>
          <w:b/>
        </w:rPr>
      </w:pPr>
    </w:p>
    <w:p w14:paraId="494C9D2D" w14:textId="77777777" w:rsidR="006F3681" w:rsidRPr="005E3A10" w:rsidRDefault="006F3681" w:rsidP="0043757D">
      <w:pPr>
        <w:jc w:val="center"/>
        <w:rPr>
          <w:b/>
        </w:rPr>
      </w:pPr>
    </w:p>
    <w:p w14:paraId="1B36B5DF" w14:textId="77777777" w:rsidR="006F3681" w:rsidRPr="005E3A10" w:rsidRDefault="006F3681" w:rsidP="00C77735">
      <w:pPr>
        <w:jc w:val="center"/>
      </w:pPr>
      <w:r w:rsidRPr="005E3A10">
        <w:t>The</w:t>
      </w:r>
      <w:r w:rsidR="00FA0B0C" w:rsidRPr="005E3A10">
        <w:t xml:space="preserve"> DC</w:t>
      </w:r>
      <w:r w:rsidRPr="005E3A10">
        <w:t xml:space="preserve"> DEPARTMENT OF </w:t>
      </w:r>
      <w:r w:rsidR="00BE1371" w:rsidRPr="005E3A10">
        <w:t xml:space="preserve">BEHAVIORAL </w:t>
      </w:r>
      <w:r w:rsidRPr="005E3A10">
        <w:t>HEALTH IS IN RECEIPT OF</w:t>
      </w:r>
    </w:p>
    <w:p w14:paraId="1CEBDC6B" w14:textId="77777777" w:rsidR="006F3681" w:rsidRPr="005E3A10" w:rsidRDefault="006F3681" w:rsidP="00C77735">
      <w:pPr>
        <w:jc w:val="center"/>
      </w:pPr>
    </w:p>
    <w:p w14:paraId="1F73B563" w14:textId="77777777" w:rsidR="006F3681" w:rsidRPr="005E3A10" w:rsidRDefault="006F3681" w:rsidP="00C77735">
      <w:pPr>
        <w:rPr>
          <w:u w:val="single"/>
        </w:rPr>
      </w:pPr>
      <w:r w:rsidRPr="005E3A10">
        <w:rPr>
          <w:u w:val="single"/>
        </w:rPr>
        <w:t>______________________________________________</w:t>
      </w:r>
      <w:r w:rsidR="008441DF" w:rsidRPr="005E3A10">
        <w:rPr>
          <w:u w:val="single"/>
        </w:rPr>
        <w:t>________________________</w:t>
      </w:r>
    </w:p>
    <w:p w14:paraId="35025981" w14:textId="77777777" w:rsidR="006F3681" w:rsidRPr="005E3A10" w:rsidRDefault="006F3681" w:rsidP="00C77735">
      <w:pPr>
        <w:jc w:val="center"/>
      </w:pPr>
      <w:r w:rsidRPr="005E3A10">
        <w:t>(Contact Name/ Please Print Clearly)</w:t>
      </w:r>
    </w:p>
    <w:p w14:paraId="363068BB" w14:textId="77777777" w:rsidR="006F3681" w:rsidRPr="005E3A10" w:rsidRDefault="006F3681" w:rsidP="00C77735">
      <w:pPr>
        <w:jc w:val="center"/>
      </w:pPr>
    </w:p>
    <w:p w14:paraId="7A2E909E" w14:textId="77777777" w:rsidR="006F3681" w:rsidRPr="005E3A10" w:rsidRDefault="006F3681" w:rsidP="00C77735">
      <w:pPr>
        <w:jc w:val="center"/>
      </w:pPr>
    </w:p>
    <w:p w14:paraId="676EF090" w14:textId="77777777" w:rsidR="006F3681" w:rsidRPr="005E3A10" w:rsidRDefault="006F3681" w:rsidP="00C77735">
      <w:pPr>
        <w:rPr>
          <w:u w:val="single"/>
        </w:rPr>
      </w:pPr>
      <w:r w:rsidRPr="005E3A10">
        <w:rPr>
          <w:u w:val="single"/>
        </w:rPr>
        <w:t>______________________________________________</w:t>
      </w:r>
      <w:r w:rsidR="008441DF" w:rsidRPr="005E3A10">
        <w:rPr>
          <w:u w:val="single"/>
        </w:rPr>
        <w:t>________________________</w:t>
      </w:r>
    </w:p>
    <w:p w14:paraId="260FA532" w14:textId="77777777" w:rsidR="006F3681" w:rsidRPr="005E3A10" w:rsidRDefault="006F3681" w:rsidP="00C77735">
      <w:pPr>
        <w:jc w:val="center"/>
      </w:pPr>
      <w:r w:rsidRPr="005E3A10">
        <w:t>(Organization Name)</w:t>
      </w:r>
    </w:p>
    <w:p w14:paraId="414143AF" w14:textId="77777777" w:rsidR="006F3681" w:rsidRPr="005E3A10" w:rsidRDefault="006F3681" w:rsidP="00C77735">
      <w:pPr>
        <w:jc w:val="center"/>
      </w:pPr>
    </w:p>
    <w:p w14:paraId="7FCE6637" w14:textId="77777777" w:rsidR="006F3681" w:rsidRPr="005E3A10" w:rsidRDefault="006F3681" w:rsidP="00C77735">
      <w:pPr>
        <w:jc w:val="center"/>
      </w:pPr>
    </w:p>
    <w:p w14:paraId="2C343D6C" w14:textId="77777777" w:rsidR="006F3681" w:rsidRPr="005E3A10" w:rsidRDefault="006F3681" w:rsidP="00C77735">
      <w:pPr>
        <w:rPr>
          <w:u w:val="single"/>
        </w:rPr>
      </w:pPr>
      <w:r w:rsidRPr="005E3A10">
        <w:rPr>
          <w:u w:val="single"/>
        </w:rPr>
        <w:t>_________________________________________</w:t>
      </w:r>
      <w:r w:rsidR="008441DF" w:rsidRPr="005E3A10">
        <w:rPr>
          <w:u w:val="single"/>
        </w:rPr>
        <w:t>_____________________________</w:t>
      </w:r>
    </w:p>
    <w:p w14:paraId="6B25325F" w14:textId="77777777" w:rsidR="006F3681" w:rsidRPr="005E3A10" w:rsidRDefault="006F3681" w:rsidP="00C77735">
      <w:pPr>
        <w:jc w:val="center"/>
      </w:pPr>
      <w:r w:rsidRPr="005E3A10">
        <w:t>(Address, City, State, Zip Code)</w:t>
      </w:r>
    </w:p>
    <w:p w14:paraId="0D0A540F" w14:textId="77777777" w:rsidR="006F3681" w:rsidRPr="005E3A10" w:rsidRDefault="006F3681" w:rsidP="00C77735">
      <w:pPr>
        <w:jc w:val="center"/>
      </w:pPr>
    </w:p>
    <w:p w14:paraId="60478C81" w14:textId="77777777" w:rsidR="006F3681" w:rsidRPr="005E3A10" w:rsidRDefault="006F3681" w:rsidP="00C77735">
      <w:pPr>
        <w:jc w:val="center"/>
      </w:pPr>
    </w:p>
    <w:p w14:paraId="33E60E86" w14:textId="77777777" w:rsidR="006F3681" w:rsidRPr="005E3A10" w:rsidRDefault="006F3681" w:rsidP="00C77735">
      <w:pPr>
        <w:rPr>
          <w:u w:val="single"/>
        </w:rPr>
      </w:pPr>
      <w:r w:rsidRPr="005E3A10">
        <w:rPr>
          <w:u w:val="single"/>
        </w:rPr>
        <w:t>______________________________________________</w:t>
      </w:r>
      <w:r w:rsidR="008441DF" w:rsidRPr="005E3A10">
        <w:rPr>
          <w:u w:val="single"/>
        </w:rPr>
        <w:t>________________________</w:t>
      </w:r>
    </w:p>
    <w:p w14:paraId="1BC80678" w14:textId="77777777" w:rsidR="006F3681" w:rsidRPr="005E3A10" w:rsidRDefault="006F3681" w:rsidP="00C77735">
      <w:pPr>
        <w:jc w:val="center"/>
      </w:pPr>
      <w:r w:rsidRPr="005E3A10">
        <w:t>(Telephone/Email)</w:t>
      </w:r>
    </w:p>
    <w:p w14:paraId="63ACF0A0" w14:textId="77777777" w:rsidR="006F3681" w:rsidRPr="005E3A10" w:rsidRDefault="006F3681" w:rsidP="00C77735">
      <w:pPr>
        <w:jc w:val="center"/>
      </w:pPr>
    </w:p>
    <w:p w14:paraId="7C980B74" w14:textId="77777777" w:rsidR="006F3681" w:rsidRPr="005E3A10" w:rsidRDefault="006F3681" w:rsidP="00C77735">
      <w:r w:rsidRPr="005E3A10">
        <w:t>________________________________________</w:t>
      </w:r>
      <w:r w:rsidR="008441DF" w:rsidRPr="005E3A10">
        <w:t>______________________________</w:t>
      </w:r>
    </w:p>
    <w:p w14:paraId="6FFC5F78" w14:textId="77777777" w:rsidR="006F3681" w:rsidRPr="005E3A10" w:rsidRDefault="006F3681" w:rsidP="00CC2DA3">
      <w:pPr>
        <w:jc w:val="center"/>
      </w:pPr>
      <w:r w:rsidRPr="005E3A10">
        <w:t>(Project Name)</w:t>
      </w:r>
    </w:p>
    <w:p w14:paraId="3FE76206" w14:textId="77777777" w:rsidR="006F3681" w:rsidRPr="005E3A10" w:rsidRDefault="006F3681" w:rsidP="00C77735"/>
    <w:p w14:paraId="2AA85B85" w14:textId="77777777" w:rsidR="006F3681" w:rsidRPr="005E3A10" w:rsidRDefault="006F3681" w:rsidP="00C77735">
      <w:pPr>
        <w:rPr>
          <w:u w:val="single"/>
        </w:rPr>
      </w:pPr>
      <w:r w:rsidRPr="005E3A10">
        <w:t xml:space="preserve"> ___________________</w:t>
      </w:r>
      <w:r w:rsidR="008441DF" w:rsidRPr="005E3A10">
        <w:t>_________________________</w:t>
      </w:r>
      <w:r w:rsidRPr="005E3A10">
        <w:t xml:space="preserve">     </w:t>
      </w:r>
      <w:r w:rsidR="0043757D" w:rsidRPr="005E3A10">
        <w:t>_____</w:t>
      </w:r>
      <w:r w:rsidR="0043757D" w:rsidRPr="005E3A10">
        <w:rPr>
          <w:u w:val="single"/>
        </w:rPr>
        <w:t>$100,000</w:t>
      </w:r>
      <w:r w:rsidR="00D95377" w:rsidRPr="005E3A10">
        <w:rPr>
          <w:u w:val="single"/>
        </w:rPr>
        <w:t>.00</w:t>
      </w:r>
      <w:r w:rsidR="0043757D" w:rsidRPr="005E3A10">
        <w:t>________</w:t>
      </w:r>
    </w:p>
    <w:p w14:paraId="17CBC0E8" w14:textId="77777777" w:rsidR="006F3681" w:rsidRPr="005E3A10" w:rsidRDefault="006F3681" w:rsidP="00CC2DA3">
      <w:pPr>
        <w:jc w:val="center"/>
      </w:pPr>
      <w:r w:rsidRPr="005E3A10">
        <w:t>(Geographic Designation</w:t>
      </w:r>
      <w:r w:rsidR="00B3796A" w:rsidRPr="005E3A10">
        <w:t>: Ward</w:t>
      </w:r>
      <w:r w:rsidR="001124D3" w:rsidRPr="005E3A10">
        <w:t>)</w:t>
      </w:r>
      <w:r w:rsidR="001124D3" w:rsidRPr="005E3A10">
        <w:tab/>
      </w:r>
      <w:r w:rsidR="001124D3" w:rsidRPr="005E3A10">
        <w:tab/>
      </w:r>
      <w:r w:rsidR="008441DF" w:rsidRPr="005E3A10">
        <w:t xml:space="preserve">   </w:t>
      </w:r>
      <w:r w:rsidR="00F0580E" w:rsidRPr="005E3A10">
        <w:t xml:space="preserve">           </w:t>
      </w:r>
      <w:r w:rsidR="008441DF" w:rsidRPr="005E3A10">
        <w:t xml:space="preserve"> </w:t>
      </w:r>
      <w:r w:rsidR="00B3796A" w:rsidRPr="005E3A10">
        <w:t xml:space="preserve">        </w:t>
      </w:r>
      <w:r w:rsidRPr="005E3A10">
        <w:t>(</w:t>
      </w:r>
      <w:r w:rsidR="0043757D" w:rsidRPr="005E3A10">
        <w:t>Budget Amount</w:t>
      </w:r>
      <w:r w:rsidRPr="005E3A10">
        <w:t>)</w:t>
      </w:r>
    </w:p>
    <w:p w14:paraId="7EB4319C" w14:textId="77777777" w:rsidR="006F3681" w:rsidRPr="005E3A10" w:rsidRDefault="006F3681" w:rsidP="00C77735"/>
    <w:p w14:paraId="61E029C0" w14:textId="77777777" w:rsidR="006F3681" w:rsidRPr="005E3A10" w:rsidRDefault="006F3681" w:rsidP="00C77735"/>
    <w:p w14:paraId="6FAEA328" w14:textId="77777777" w:rsidR="006F3681" w:rsidRPr="005E3A10" w:rsidRDefault="006F3681" w:rsidP="00C77735">
      <w:pPr>
        <w:rPr>
          <w:b/>
        </w:rPr>
      </w:pPr>
      <w:r w:rsidRPr="005E3A10">
        <w:rPr>
          <w:b/>
        </w:rPr>
        <w:t>D</w:t>
      </w:r>
      <w:r w:rsidR="00050DAC" w:rsidRPr="005E3A10">
        <w:rPr>
          <w:b/>
        </w:rPr>
        <w:t>B</w:t>
      </w:r>
      <w:r w:rsidRPr="005E3A10">
        <w:rPr>
          <w:b/>
        </w:rPr>
        <w:t>H USE ONLY:</w:t>
      </w:r>
    </w:p>
    <w:p w14:paraId="19B631C4" w14:textId="77777777" w:rsidR="006F3681" w:rsidRPr="005E3A10" w:rsidRDefault="006F3681" w:rsidP="00C77735">
      <w:pPr>
        <w:rPr>
          <w:b/>
        </w:rPr>
      </w:pPr>
    </w:p>
    <w:p w14:paraId="7D9FE5F8" w14:textId="77777777" w:rsidR="00B403BD" w:rsidRPr="005E3A10" w:rsidRDefault="006F3681" w:rsidP="00B403BD">
      <w:pPr>
        <w:pStyle w:val="NoSpacing"/>
        <w:rPr>
          <w:rFonts w:ascii="Times New Roman" w:hAnsi="Times New Roman" w:cs="Times New Roman"/>
          <w:b/>
        </w:rPr>
      </w:pPr>
      <w:r w:rsidRPr="005E3A10">
        <w:rPr>
          <w:rFonts w:ascii="Times New Roman" w:hAnsi="Times New Roman" w:cs="Times New Roman"/>
        </w:rPr>
        <w:t>Please Indicate Time:</w:t>
      </w:r>
      <w:r w:rsidR="00D95377" w:rsidRPr="005E3A10">
        <w:rPr>
          <w:rFonts w:ascii="Times New Roman" w:hAnsi="Times New Roman" w:cs="Times New Roman"/>
          <w:b/>
        </w:rPr>
        <w:t xml:space="preserve"> _______________________________________</w:t>
      </w:r>
      <w:r w:rsidR="00B403BD" w:rsidRPr="005E3A10">
        <w:rPr>
          <w:rFonts w:ascii="Times New Roman" w:hAnsi="Times New Roman" w:cs="Times New Roman"/>
          <w:b/>
        </w:rPr>
        <w:t xml:space="preserve"> </w:t>
      </w:r>
      <w:r w:rsidR="00B403BD" w:rsidRPr="005E3A10">
        <w:rPr>
          <w:rFonts w:ascii="Times New Roman" w:hAnsi="Times New Roman" w:cs="Times New Roman"/>
          <w:b/>
        </w:rPr>
        <w:sym w:font="Wingdings" w:char="F0A8"/>
      </w:r>
      <w:r w:rsidR="00B403BD" w:rsidRPr="005E3A10">
        <w:rPr>
          <w:rFonts w:ascii="Times New Roman" w:hAnsi="Times New Roman" w:cs="Times New Roman"/>
          <w:b/>
        </w:rPr>
        <w:t xml:space="preserve"> AM   </w:t>
      </w:r>
      <w:r w:rsidR="00B403BD" w:rsidRPr="005E3A10">
        <w:rPr>
          <w:rFonts w:ascii="Times New Roman" w:hAnsi="Times New Roman" w:cs="Times New Roman"/>
          <w:b/>
        </w:rPr>
        <w:sym w:font="Wingdings" w:char="F0A8"/>
      </w:r>
      <w:r w:rsidR="00B403BD" w:rsidRPr="005E3A10">
        <w:rPr>
          <w:rFonts w:ascii="Times New Roman" w:hAnsi="Times New Roman" w:cs="Times New Roman"/>
          <w:b/>
        </w:rPr>
        <w:t xml:space="preserve"> PM</w:t>
      </w:r>
    </w:p>
    <w:p w14:paraId="7A465D04" w14:textId="77777777" w:rsidR="006F3681" w:rsidRPr="005E3A10" w:rsidRDefault="006F3681" w:rsidP="00C77735">
      <w:pPr>
        <w:rPr>
          <w:b/>
        </w:rPr>
      </w:pPr>
    </w:p>
    <w:p w14:paraId="786B6174" w14:textId="77777777" w:rsidR="006F3681" w:rsidRPr="005E3A10" w:rsidRDefault="0060762F" w:rsidP="00C77735">
      <w:r w:rsidRPr="005E3A10">
        <w:t>Original</w:t>
      </w:r>
      <w:r w:rsidR="006F3681" w:rsidRPr="005E3A10">
        <w:t xml:space="preserve"> and </w:t>
      </w:r>
      <w:r w:rsidR="006F3681" w:rsidRPr="005E3A10">
        <w:rPr>
          <w:u w:val="single"/>
        </w:rPr>
        <w:t>_____________</w:t>
      </w:r>
      <w:r w:rsidRPr="005E3A10">
        <w:t>copies</w:t>
      </w:r>
      <w:r w:rsidR="007F4ADD" w:rsidRPr="005E3A10">
        <w:t xml:space="preserve"> </w:t>
      </w:r>
    </w:p>
    <w:p w14:paraId="4A869AD9" w14:textId="77777777" w:rsidR="006F3681" w:rsidRPr="005E3A10" w:rsidRDefault="006F3681" w:rsidP="00C77735"/>
    <w:p w14:paraId="28EF4C7A" w14:textId="77777777" w:rsidR="006F3681" w:rsidRPr="005E3A10" w:rsidRDefault="0060762F" w:rsidP="00C77735">
      <w:pPr>
        <w:rPr>
          <w:u w:val="single"/>
        </w:rPr>
      </w:pPr>
      <w:r w:rsidRPr="005E3A10">
        <w:t>Received on this date:</w:t>
      </w:r>
      <w:r w:rsidR="006F3681" w:rsidRPr="005E3A10">
        <w:t xml:space="preserve"> </w:t>
      </w:r>
      <w:r w:rsidR="006F3681" w:rsidRPr="005E3A10">
        <w:rPr>
          <w:u w:val="single"/>
        </w:rPr>
        <w:t>____________________/__________/</w:t>
      </w:r>
      <w:r w:rsidR="003D589C" w:rsidRPr="005E3A10">
        <w:rPr>
          <w:u w:val="single"/>
        </w:rPr>
        <w:t>201</w:t>
      </w:r>
      <w:r w:rsidR="00906009" w:rsidRPr="005E3A10">
        <w:rPr>
          <w:u w:val="single"/>
        </w:rPr>
        <w:t>9</w:t>
      </w:r>
    </w:p>
    <w:p w14:paraId="7F55AF65" w14:textId="77777777" w:rsidR="006F3681" w:rsidRPr="005E3A10" w:rsidRDefault="006F3681" w:rsidP="00C77735"/>
    <w:p w14:paraId="1536B60C" w14:textId="77777777" w:rsidR="00E73A1A" w:rsidRPr="005E3A10" w:rsidRDefault="00E73A1A" w:rsidP="00E73A1A">
      <w:pPr>
        <w:ind w:left="-90"/>
      </w:pPr>
      <w:r w:rsidRPr="005E3A10">
        <w:t xml:space="preserve"> </w:t>
      </w:r>
      <w:r w:rsidR="006F3681" w:rsidRPr="005E3A10">
        <w:t>Received By: __________________________________________</w:t>
      </w:r>
    </w:p>
    <w:p w14:paraId="6EF2A3AD" w14:textId="77777777" w:rsidR="00E73A1A" w:rsidRPr="005E3A10" w:rsidRDefault="00E73A1A">
      <w:r w:rsidRPr="005E3A10">
        <w:br w:type="page"/>
      </w:r>
    </w:p>
    <w:p w14:paraId="63AC2370" w14:textId="4A9AAD7D" w:rsidR="0024127B" w:rsidRPr="005E3A10" w:rsidRDefault="0024127B">
      <w:pPr>
        <w:ind w:left="-540" w:right="-630"/>
        <w:rPr>
          <w:b/>
        </w:rPr>
      </w:pPr>
      <w:r w:rsidRPr="005E3A10">
        <w:rPr>
          <w:b/>
        </w:rPr>
        <w:t xml:space="preserve">ATTACHMENT </w:t>
      </w:r>
      <w:r w:rsidR="00B04714">
        <w:rPr>
          <w:b/>
        </w:rPr>
        <w:t>J</w:t>
      </w:r>
    </w:p>
    <w:tbl>
      <w:tblPr>
        <w:tblW w:w="9112" w:type="dxa"/>
        <w:tblInd w:w="93" w:type="dxa"/>
        <w:tblLayout w:type="fixed"/>
        <w:tblLook w:val="04A0" w:firstRow="1" w:lastRow="0" w:firstColumn="1" w:lastColumn="0" w:noHBand="0" w:noVBand="1"/>
      </w:tblPr>
      <w:tblGrid>
        <w:gridCol w:w="1977"/>
        <w:gridCol w:w="1166"/>
        <w:gridCol w:w="4319"/>
        <w:gridCol w:w="1650"/>
      </w:tblGrid>
      <w:tr w:rsidR="0024127B" w:rsidRPr="005E3A10" w14:paraId="7459E4B6" w14:textId="77777777" w:rsidTr="00011D84">
        <w:trPr>
          <w:trHeight w:val="690"/>
        </w:trPr>
        <w:tc>
          <w:tcPr>
            <w:tcW w:w="9112" w:type="dxa"/>
            <w:gridSpan w:val="4"/>
            <w:tcBorders>
              <w:top w:val="single" w:sz="4" w:space="0" w:color="auto"/>
              <w:left w:val="single" w:sz="4" w:space="0" w:color="auto"/>
              <w:bottom w:val="single" w:sz="4" w:space="0" w:color="auto"/>
              <w:right w:val="single" w:sz="4" w:space="0" w:color="auto"/>
            </w:tcBorders>
            <w:shd w:val="clear" w:color="000000" w:fill="C6D9F1"/>
            <w:vAlign w:val="center"/>
            <w:hideMark/>
          </w:tcPr>
          <w:p w14:paraId="5DD86BCF" w14:textId="5E33A3F9" w:rsidR="008D67B5" w:rsidRPr="005E3A10" w:rsidRDefault="008D67B5" w:rsidP="0024127B">
            <w:pPr>
              <w:jc w:val="center"/>
              <w:rPr>
                <w:b/>
                <w:bCs/>
                <w:color w:val="000000"/>
                <w:sz w:val="22"/>
                <w:szCs w:val="22"/>
              </w:rPr>
            </w:pPr>
            <w:r w:rsidRPr="005E3A10">
              <w:rPr>
                <w:b/>
                <w:bCs/>
                <w:color w:val="000000"/>
                <w:sz w:val="22"/>
                <w:szCs w:val="22"/>
              </w:rPr>
              <w:t>PREVENTIVE INTERVENTIONS</w:t>
            </w:r>
            <w:r w:rsidR="002F0375" w:rsidRPr="005E3A10">
              <w:rPr>
                <w:b/>
                <w:bCs/>
                <w:color w:val="000000"/>
                <w:sz w:val="22"/>
                <w:szCs w:val="22"/>
              </w:rPr>
              <w:t xml:space="preserve"> AND ENVIRONMENTAL STRATEGIES</w:t>
            </w:r>
          </w:p>
          <w:p w14:paraId="52ACC229" w14:textId="77777777" w:rsidR="0024127B" w:rsidRPr="005E3A10" w:rsidRDefault="0024127B" w:rsidP="0024127B">
            <w:pPr>
              <w:jc w:val="center"/>
              <w:rPr>
                <w:b/>
                <w:bCs/>
                <w:color w:val="000000"/>
                <w:sz w:val="22"/>
                <w:szCs w:val="22"/>
              </w:rPr>
            </w:pPr>
            <w:r w:rsidRPr="005E3A10">
              <w:rPr>
                <w:b/>
                <w:bCs/>
                <w:color w:val="000000"/>
                <w:sz w:val="22"/>
                <w:szCs w:val="22"/>
              </w:rPr>
              <w:t>Evidence-based Practices, Policies, and Programs (EBPPP) for</w:t>
            </w:r>
          </w:p>
          <w:p w14:paraId="48A17031" w14:textId="520B54FF" w:rsidR="0024127B" w:rsidRPr="005E3A10" w:rsidRDefault="002651F0" w:rsidP="0024127B">
            <w:pPr>
              <w:jc w:val="center"/>
              <w:rPr>
                <w:b/>
                <w:bCs/>
                <w:color w:val="000000"/>
              </w:rPr>
            </w:pPr>
            <w:r w:rsidRPr="005E3A10">
              <w:rPr>
                <w:b/>
                <w:bCs/>
                <w:color w:val="000000"/>
                <w:sz w:val="22"/>
                <w:szCs w:val="22"/>
              </w:rPr>
              <w:t>DC State Opioid Response (DCOR) Grant</w:t>
            </w:r>
            <w:r w:rsidR="0024127B" w:rsidRPr="005E3A10">
              <w:rPr>
                <w:b/>
                <w:bCs/>
                <w:color w:val="000000"/>
                <w:sz w:val="28"/>
                <w:szCs w:val="28"/>
              </w:rPr>
              <w:t xml:space="preserve"> </w:t>
            </w:r>
          </w:p>
        </w:tc>
      </w:tr>
      <w:tr w:rsidR="0024127B" w:rsidRPr="005E3A10" w14:paraId="429FC03B" w14:textId="77777777" w:rsidTr="00011D84">
        <w:trPr>
          <w:trHeight w:val="390"/>
        </w:trPr>
        <w:tc>
          <w:tcPr>
            <w:tcW w:w="9112" w:type="dxa"/>
            <w:gridSpan w:val="4"/>
            <w:tcBorders>
              <w:top w:val="single" w:sz="4" w:space="0" w:color="auto"/>
              <w:left w:val="single" w:sz="4" w:space="0" w:color="auto"/>
              <w:bottom w:val="single" w:sz="4" w:space="0" w:color="auto"/>
              <w:right w:val="single" w:sz="4" w:space="0" w:color="auto"/>
            </w:tcBorders>
            <w:shd w:val="clear" w:color="000000" w:fill="C6D9F1"/>
            <w:vAlign w:val="center"/>
            <w:hideMark/>
          </w:tcPr>
          <w:p w14:paraId="37A7FCF3" w14:textId="477E3523" w:rsidR="0024127B" w:rsidRPr="005E3A10" w:rsidRDefault="0024127B">
            <w:pPr>
              <w:jc w:val="center"/>
              <w:rPr>
                <w:b/>
                <w:bCs/>
                <w:color w:val="000000"/>
                <w:sz w:val="20"/>
                <w:szCs w:val="20"/>
              </w:rPr>
            </w:pPr>
            <w:r w:rsidRPr="005E3A10">
              <w:rPr>
                <w:b/>
                <w:bCs/>
                <w:color w:val="000000"/>
                <w:sz w:val="20"/>
                <w:szCs w:val="20"/>
              </w:rPr>
              <w:t xml:space="preserve">Selections need to address youth </w:t>
            </w:r>
            <w:r w:rsidR="00380D82">
              <w:rPr>
                <w:b/>
                <w:bCs/>
                <w:color w:val="000000"/>
                <w:sz w:val="20"/>
                <w:szCs w:val="20"/>
              </w:rPr>
              <w:t xml:space="preserve">and young adults </w:t>
            </w:r>
            <w:r w:rsidRPr="005E3A10">
              <w:rPr>
                <w:b/>
                <w:bCs/>
                <w:color w:val="000000"/>
                <w:sz w:val="20"/>
                <w:szCs w:val="20"/>
              </w:rPr>
              <w:t xml:space="preserve">ages 12 to </w:t>
            </w:r>
            <w:r w:rsidR="001C1626" w:rsidRPr="005E3A10">
              <w:rPr>
                <w:b/>
                <w:bCs/>
                <w:color w:val="000000"/>
                <w:sz w:val="20"/>
                <w:szCs w:val="20"/>
              </w:rPr>
              <w:t>25</w:t>
            </w:r>
            <w:r w:rsidR="00380D82">
              <w:rPr>
                <w:b/>
                <w:bCs/>
                <w:color w:val="000000"/>
                <w:sz w:val="20"/>
                <w:szCs w:val="20"/>
              </w:rPr>
              <w:t xml:space="preserve">, </w:t>
            </w:r>
            <w:r w:rsidRPr="005E3A10">
              <w:rPr>
                <w:b/>
                <w:bCs/>
                <w:color w:val="000000"/>
                <w:sz w:val="20"/>
                <w:szCs w:val="20"/>
              </w:rPr>
              <w:t>target</w:t>
            </w:r>
            <w:r w:rsidR="00380D82">
              <w:rPr>
                <w:b/>
                <w:bCs/>
                <w:color w:val="000000"/>
                <w:sz w:val="20"/>
                <w:szCs w:val="20"/>
              </w:rPr>
              <w:t>s</w:t>
            </w:r>
            <w:r w:rsidRPr="005E3A10">
              <w:rPr>
                <w:b/>
                <w:bCs/>
                <w:color w:val="000000"/>
                <w:sz w:val="20"/>
                <w:szCs w:val="20"/>
              </w:rPr>
              <w:t xml:space="preserve"> </w:t>
            </w:r>
            <w:r w:rsidR="001C1626" w:rsidRPr="005E3A10">
              <w:rPr>
                <w:b/>
                <w:bCs/>
                <w:color w:val="000000"/>
                <w:sz w:val="20"/>
                <w:szCs w:val="20"/>
              </w:rPr>
              <w:t>opioid misuse</w:t>
            </w:r>
            <w:r w:rsidRPr="005E3A10">
              <w:rPr>
                <w:b/>
                <w:bCs/>
                <w:color w:val="000000"/>
                <w:sz w:val="20"/>
                <w:szCs w:val="20"/>
              </w:rPr>
              <w:t xml:space="preserve">, and </w:t>
            </w:r>
            <w:r w:rsidR="00BD1DFF" w:rsidRPr="005E3A10">
              <w:rPr>
                <w:b/>
                <w:bCs/>
                <w:color w:val="000000"/>
                <w:sz w:val="20"/>
                <w:szCs w:val="20"/>
              </w:rPr>
              <w:t xml:space="preserve">be </w:t>
            </w:r>
            <w:r w:rsidRPr="005E3A10">
              <w:rPr>
                <w:b/>
                <w:bCs/>
                <w:color w:val="000000"/>
                <w:sz w:val="20"/>
                <w:szCs w:val="20"/>
              </w:rPr>
              <w:t xml:space="preserve">adapted in a community setting as part of a comprehensive </w:t>
            </w:r>
            <w:r w:rsidR="00DE2CBD" w:rsidRPr="005E3A10">
              <w:rPr>
                <w:b/>
                <w:bCs/>
                <w:color w:val="000000"/>
                <w:sz w:val="20"/>
                <w:szCs w:val="20"/>
              </w:rPr>
              <w:t>work p</w:t>
            </w:r>
            <w:r w:rsidRPr="005E3A10">
              <w:rPr>
                <w:b/>
                <w:bCs/>
                <w:color w:val="000000"/>
                <w:sz w:val="20"/>
                <w:szCs w:val="20"/>
              </w:rPr>
              <w:t>lan</w:t>
            </w:r>
            <w:r w:rsidR="00BD1DFF" w:rsidRPr="005E3A10">
              <w:rPr>
                <w:b/>
                <w:bCs/>
                <w:color w:val="000000"/>
                <w:sz w:val="20"/>
                <w:szCs w:val="20"/>
              </w:rPr>
              <w:t>.</w:t>
            </w:r>
          </w:p>
        </w:tc>
      </w:tr>
      <w:tr w:rsidR="002651F0" w:rsidRPr="005E3A10" w14:paraId="05DA409E" w14:textId="77777777" w:rsidTr="002B50E7">
        <w:trPr>
          <w:trHeight w:val="899"/>
        </w:trPr>
        <w:tc>
          <w:tcPr>
            <w:tcW w:w="1977" w:type="dxa"/>
            <w:tcBorders>
              <w:top w:val="nil"/>
              <w:left w:val="single" w:sz="4" w:space="0" w:color="auto"/>
              <w:bottom w:val="single" w:sz="4" w:space="0" w:color="auto"/>
              <w:right w:val="single" w:sz="4" w:space="0" w:color="auto"/>
            </w:tcBorders>
            <w:shd w:val="clear" w:color="000000" w:fill="C6D9F1"/>
            <w:vAlign w:val="center"/>
            <w:hideMark/>
          </w:tcPr>
          <w:p w14:paraId="059E7BFE" w14:textId="77777777" w:rsidR="002651F0" w:rsidRPr="005E3A10" w:rsidRDefault="002651F0" w:rsidP="0024127B">
            <w:pPr>
              <w:jc w:val="center"/>
              <w:rPr>
                <w:b/>
                <w:bCs/>
                <w:color w:val="000000"/>
                <w:sz w:val="20"/>
                <w:szCs w:val="20"/>
              </w:rPr>
            </w:pPr>
            <w:r w:rsidRPr="005E3A10">
              <w:rPr>
                <w:b/>
                <w:bCs/>
                <w:color w:val="000000"/>
                <w:sz w:val="20"/>
                <w:szCs w:val="20"/>
              </w:rPr>
              <w:t>Name</w:t>
            </w:r>
          </w:p>
        </w:tc>
        <w:tc>
          <w:tcPr>
            <w:tcW w:w="1166" w:type="dxa"/>
            <w:tcBorders>
              <w:top w:val="nil"/>
              <w:left w:val="nil"/>
              <w:bottom w:val="single" w:sz="4" w:space="0" w:color="auto"/>
              <w:right w:val="single" w:sz="4" w:space="0" w:color="auto"/>
            </w:tcBorders>
            <w:shd w:val="clear" w:color="000000" w:fill="C6D9F1"/>
            <w:vAlign w:val="center"/>
            <w:hideMark/>
          </w:tcPr>
          <w:p w14:paraId="2C07699C" w14:textId="77777777" w:rsidR="002651F0" w:rsidRPr="005E3A10" w:rsidRDefault="002651F0" w:rsidP="0024127B">
            <w:pPr>
              <w:jc w:val="center"/>
              <w:rPr>
                <w:b/>
                <w:bCs/>
                <w:color w:val="000000"/>
                <w:sz w:val="20"/>
                <w:szCs w:val="20"/>
              </w:rPr>
            </w:pPr>
            <w:r w:rsidRPr="005E3A10">
              <w:rPr>
                <w:b/>
                <w:bCs/>
                <w:color w:val="000000"/>
                <w:sz w:val="20"/>
                <w:szCs w:val="20"/>
              </w:rPr>
              <w:t>IOM Category</w:t>
            </w:r>
          </w:p>
        </w:tc>
        <w:tc>
          <w:tcPr>
            <w:tcW w:w="5969" w:type="dxa"/>
            <w:gridSpan w:val="2"/>
            <w:tcBorders>
              <w:top w:val="nil"/>
              <w:left w:val="nil"/>
              <w:bottom w:val="single" w:sz="4" w:space="0" w:color="auto"/>
              <w:right w:val="single" w:sz="4" w:space="0" w:color="auto"/>
            </w:tcBorders>
            <w:shd w:val="clear" w:color="000000" w:fill="C6D9F1"/>
            <w:vAlign w:val="center"/>
            <w:hideMark/>
          </w:tcPr>
          <w:p w14:paraId="3716EEF7" w14:textId="07A0FF37" w:rsidR="002651F0" w:rsidRPr="005E3A10" w:rsidRDefault="002651F0">
            <w:pPr>
              <w:jc w:val="center"/>
              <w:rPr>
                <w:b/>
                <w:bCs/>
                <w:color w:val="000000"/>
                <w:sz w:val="20"/>
                <w:szCs w:val="20"/>
              </w:rPr>
            </w:pPr>
            <w:r w:rsidRPr="005E3A10">
              <w:rPr>
                <w:b/>
                <w:bCs/>
                <w:color w:val="000000"/>
                <w:sz w:val="20"/>
                <w:szCs w:val="20"/>
              </w:rPr>
              <w:t>Brief Description</w:t>
            </w:r>
          </w:p>
        </w:tc>
      </w:tr>
      <w:tr w:rsidR="002651F0" w:rsidRPr="005E3A10" w14:paraId="1D7D6E8A" w14:textId="77777777" w:rsidTr="002B50E7">
        <w:trPr>
          <w:trHeight w:val="440"/>
        </w:trPr>
        <w:tc>
          <w:tcPr>
            <w:tcW w:w="9112" w:type="dxa"/>
            <w:gridSpan w:val="4"/>
            <w:tcBorders>
              <w:top w:val="single" w:sz="4" w:space="0" w:color="auto"/>
              <w:left w:val="single" w:sz="4" w:space="0" w:color="auto"/>
              <w:bottom w:val="single" w:sz="4" w:space="0" w:color="auto"/>
              <w:right w:val="single" w:sz="4" w:space="0" w:color="auto"/>
            </w:tcBorders>
            <w:shd w:val="clear" w:color="000000" w:fill="C6D9F1"/>
            <w:vAlign w:val="center"/>
            <w:hideMark/>
          </w:tcPr>
          <w:p w14:paraId="7BA5AA26" w14:textId="249AD61F" w:rsidR="002651F0" w:rsidRPr="005E3A10" w:rsidRDefault="002651F0">
            <w:pPr>
              <w:jc w:val="center"/>
              <w:rPr>
                <w:b/>
                <w:bCs/>
                <w:color w:val="C00000"/>
                <w:sz w:val="20"/>
                <w:szCs w:val="20"/>
              </w:rPr>
            </w:pPr>
            <w:r w:rsidRPr="005E3A10">
              <w:rPr>
                <w:b/>
                <w:bCs/>
                <w:color w:val="000000"/>
                <w:sz w:val="20"/>
                <w:szCs w:val="20"/>
              </w:rPr>
              <w:t xml:space="preserve"> Community-Based EBPPPs for Youth and Families</w:t>
            </w:r>
          </w:p>
        </w:tc>
      </w:tr>
      <w:tr w:rsidR="003E2CBD" w:rsidRPr="005E3A10" w14:paraId="4468DA04" w14:textId="77777777" w:rsidTr="008277C0">
        <w:trPr>
          <w:trHeight w:val="1275"/>
        </w:trPr>
        <w:tc>
          <w:tcPr>
            <w:tcW w:w="1977" w:type="dxa"/>
            <w:tcBorders>
              <w:top w:val="nil"/>
              <w:left w:val="single" w:sz="4" w:space="0" w:color="auto"/>
              <w:bottom w:val="single" w:sz="4" w:space="0" w:color="auto"/>
              <w:right w:val="single" w:sz="4" w:space="0" w:color="auto"/>
            </w:tcBorders>
            <w:shd w:val="clear" w:color="auto" w:fill="auto"/>
            <w:vAlign w:val="center"/>
            <w:hideMark/>
          </w:tcPr>
          <w:p w14:paraId="70066BFD" w14:textId="3FB94CEC" w:rsidR="003E2CBD" w:rsidRPr="005E3A10" w:rsidRDefault="003E2CBD" w:rsidP="0024127B">
            <w:pPr>
              <w:rPr>
                <w:color w:val="000000"/>
                <w:sz w:val="20"/>
                <w:szCs w:val="20"/>
              </w:rPr>
            </w:pPr>
            <w:r w:rsidRPr="005E3A10">
              <w:rPr>
                <w:color w:val="000000"/>
                <w:sz w:val="20"/>
                <w:szCs w:val="20"/>
              </w:rPr>
              <w:t>LIFESKILLS + required module for Prescription Drug Prevention</w:t>
            </w:r>
          </w:p>
        </w:tc>
        <w:tc>
          <w:tcPr>
            <w:tcW w:w="1166" w:type="dxa"/>
            <w:tcBorders>
              <w:top w:val="nil"/>
              <w:left w:val="nil"/>
              <w:bottom w:val="single" w:sz="4" w:space="0" w:color="auto"/>
              <w:right w:val="single" w:sz="4" w:space="0" w:color="auto"/>
            </w:tcBorders>
            <w:shd w:val="clear" w:color="auto" w:fill="auto"/>
            <w:vAlign w:val="center"/>
            <w:hideMark/>
          </w:tcPr>
          <w:p w14:paraId="4169AA2B" w14:textId="77777777" w:rsidR="003E2CBD" w:rsidRPr="005E3A10" w:rsidRDefault="003E2CBD" w:rsidP="0024127B">
            <w:pPr>
              <w:rPr>
                <w:color w:val="000000"/>
                <w:sz w:val="20"/>
                <w:szCs w:val="20"/>
              </w:rPr>
            </w:pPr>
            <w:r w:rsidRPr="005E3A10">
              <w:rPr>
                <w:color w:val="000000"/>
                <w:sz w:val="20"/>
                <w:szCs w:val="20"/>
              </w:rPr>
              <w:t>Universal - Direct</w:t>
            </w:r>
          </w:p>
        </w:tc>
        <w:tc>
          <w:tcPr>
            <w:tcW w:w="4319" w:type="dxa"/>
            <w:tcBorders>
              <w:top w:val="nil"/>
              <w:left w:val="nil"/>
              <w:bottom w:val="single" w:sz="4" w:space="0" w:color="auto"/>
              <w:right w:val="single" w:sz="4" w:space="0" w:color="auto"/>
            </w:tcBorders>
            <w:shd w:val="clear" w:color="auto" w:fill="auto"/>
            <w:vAlign w:val="center"/>
            <w:hideMark/>
          </w:tcPr>
          <w:p w14:paraId="0DB204C6" w14:textId="77777777" w:rsidR="003E2CBD" w:rsidRPr="005E3A10" w:rsidRDefault="003E2CBD" w:rsidP="0024127B">
            <w:pPr>
              <w:rPr>
                <w:color w:val="000000"/>
                <w:sz w:val="20"/>
                <w:szCs w:val="20"/>
              </w:rPr>
            </w:pPr>
            <w:r w:rsidRPr="005E3A10">
              <w:rPr>
                <w:color w:val="000000"/>
                <w:sz w:val="20"/>
                <w:szCs w:val="20"/>
              </w:rPr>
              <w:t xml:space="preserve">Students gain skills to meet personal challenges such as overcoming shyness, communicating clearly, building relationships, and avoiding violence in social competency. Finally, students build effective defenses against pressures to use tobacco, alcohol, and other drugs. The booster session on prescription drugs addresses the opioid epidemic in our country. </w:t>
            </w:r>
          </w:p>
          <w:p w14:paraId="004E5566" w14:textId="77777777" w:rsidR="003E2CBD" w:rsidRPr="005E3A10" w:rsidRDefault="003E2CBD" w:rsidP="00A21CCA">
            <w:pPr>
              <w:rPr>
                <w:color w:val="000000"/>
                <w:sz w:val="20"/>
                <w:szCs w:val="20"/>
              </w:rPr>
            </w:pPr>
            <w:r w:rsidRPr="005E3A10">
              <w:rPr>
                <w:color w:val="000000"/>
                <w:sz w:val="20"/>
                <w:szCs w:val="20"/>
              </w:rPr>
              <w:t>Prescription Drug Prevention module is required</w:t>
            </w:r>
            <w:r w:rsidR="00334AAB" w:rsidRPr="005E3A10">
              <w:rPr>
                <w:color w:val="000000"/>
                <w:sz w:val="20"/>
                <w:szCs w:val="20"/>
              </w:rPr>
              <w:t xml:space="preserve"> by DBH with this</w:t>
            </w:r>
            <w:r w:rsidRPr="005E3A10">
              <w:rPr>
                <w:color w:val="000000"/>
                <w:sz w:val="20"/>
                <w:szCs w:val="20"/>
              </w:rPr>
              <w:t xml:space="preserve"> curriculum</w:t>
            </w:r>
            <w:r w:rsidR="00334AAB" w:rsidRPr="005E3A10">
              <w:rPr>
                <w:color w:val="000000"/>
                <w:sz w:val="20"/>
                <w:szCs w:val="20"/>
              </w:rPr>
              <w:t>. LIFESKILLS curriculum</w:t>
            </w:r>
            <w:r w:rsidRPr="005E3A10">
              <w:rPr>
                <w:color w:val="000000"/>
                <w:sz w:val="20"/>
                <w:szCs w:val="20"/>
              </w:rPr>
              <w:t xml:space="preserve"> developers can assist with adaptations for age of participants</w:t>
            </w:r>
            <w:r w:rsidR="00334AAB" w:rsidRPr="005E3A10">
              <w:rPr>
                <w:color w:val="000000"/>
                <w:sz w:val="20"/>
                <w:szCs w:val="20"/>
              </w:rPr>
              <w:t>, if applicable</w:t>
            </w:r>
            <w:r w:rsidRPr="005E3A10">
              <w:rPr>
                <w:color w:val="000000"/>
                <w:sz w:val="20"/>
                <w:szCs w:val="20"/>
              </w:rPr>
              <w:t>.</w:t>
            </w:r>
          </w:p>
          <w:p w14:paraId="016DC88C" w14:textId="38795727" w:rsidR="008277C0" w:rsidRPr="005E3A10" w:rsidRDefault="008277C0" w:rsidP="00A21CCA">
            <w:pPr>
              <w:rPr>
                <w:color w:val="000000"/>
                <w:sz w:val="20"/>
                <w:szCs w:val="20"/>
              </w:rPr>
            </w:pPr>
          </w:p>
        </w:tc>
        <w:tc>
          <w:tcPr>
            <w:tcW w:w="1650" w:type="dxa"/>
            <w:tcBorders>
              <w:top w:val="nil"/>
              <w:left w:val="nil"/>
              <w:bottom w:val="single" w:sz="4" w:space="0" w:color="auto"/>
              <w:right w:val="single" w:sz="4" w:space="0" w:color="auto"/>
            </w:tcBorders>
            <w:vAlign w:val="center"/>
          </w:tcPr>
          <w:p w14:paraId="6BB34134" w14:textId="221143DE" w:rsidR="003E2CBD" w:rsidRPr="005E3A10" w:rsidRDefault="003E2CBD" w:rsidP="0024127B">
            <w:pPr>
              <w:jc w:val="center"/>
              <w:rPr>
                <w:color w:val="000000"/>
                <w:sz w:val="20"/>
                <w:szCs w:val="20"/>
              </w:rPr>
            </w:pPr>
          </w:p>
          <w:p w14:paraId="56D95762" w14:textId="77777777" w:rsidR="003E2CBD" w:rsidRPr="005E3A10" w:rsidDel="00312C40" w:rsidRDefault="003E2CBD" w:rsidP="0024127B">
            <w:pPr>
              <w:jc w:val="center"/>
              <w:rPr>
                <w:color w:val="000000"/>
                <w:sz w:val="20"/>
                <w:szCs w:val="20"/>
              </w:rPr>
            </w:pPr>
            <w:r w:rsidRPr="005E3A10">
              <w:rPr>
                <w:color w:val="000000"/>
                <w:sz w:val="20"/>
                <w:szCs w:val="20"/>
              </w:rPr>
              <w:t xml:space="preserve">Website: </w:t>
            </w:r>
          </w:p>
          <w:p w14:paraId="6AFA3AC4" w14:textId="5AB753FD" w:rsidR="003E2CBD" w:rsidRPr="005E3A10" w:rsidRDefault="004B085B" w:rsidP="003E2CBD">
            <w:pPr>
              <w:jc w:val="center"/>
              <w:rPr>
                <w:color w:val="0563C1"/>
                <w:sz w:val="20"/>
                <w:szCs w:val="20"/>
                <w:u w:val="single"/>
              </w:rPr>
            </w:pPr>
            <w:hyperlink r:id="rId23" w:history="1">
              <w:r w:rsidR="003E2CBD" w:rsidRPr="006F3E13">
                <w:rPr>
                  <w:rStyle w:val="Hyperlink"/>
                  <w:sz w:val="20"/>
                  <w:szCs w:val="20"/>
                </w:rPr>
                <w:t>www.lifeskillstraining.com</w:t>
              </w:r>
            </w:hyperlink>
          </w:p>
          <w:p w14:paraId="1CAD6E30" w14:textId="0B65672E" w:rsidR="003E2CBD" w:rsidRPr="005E3A10" w:rsidRDefault="003E2CBD" w:rsidP="0024127B">
            <w:pPr>
              <w:jc w:val="center"/>
              <w:rPr>
                <w:color w:val="000000"/>
                <w:sz w:val="20"/>
                <w:szCs w:val="20"/>
              </w:rPr>
            </w:pPr>
          </w:p>
        </w:tc>
      </w:tr>
      <w:tr w:rsidR="0024127B" w:rsidRPr="005E3A10" w14:paraId="3C5C3D86" w14:textId="77777777" w:rsidTr="008277C0">
        <w:trPr>
          <w:trHeight w:val="1275"/>
        </w:trPr>
        <w:tc>
          <w:tcPr>
            <w:tcW w:w="1977" w:type="dxa"/>
            <w:tcBorders>
              <w:top w:val="nil"/>
              <w:left w:val="single" w:sz="4" w:space="0" w:color="auto"/>
              <w:bottom w:val="single" w:sz="4" w:space="0" w:color="auto"/>
              <w:right w:val="single" w:sz="4" w:space="0" w:color="auto"/>
            </w:tcBorders>
            <w:shd w:val="clear" w:color="auto" w:fill="auto"/>
            <w:vAlign w:val="center"/>
            <w:hideMark/>
          </w:tcPr>
          <w:p w14:paraId="0580963C" w14:textId="4C3406C8" w:rsidR="0024127B" w:rsidRPr="005E3A10" w:rsidRDefault="0093433C" w:rsidP="0024127B">
            <w:pPr>
              <w:rPr>
                <w:color w:val="000000"/>
                <w:sz w:val="20"/>
                <w:szCs w:val="20"/>
              </w:rPr>
            </w:pPr>
            <w:r w:rsidRPr="005E3A10">
              <w:rPr>
                <w:color w:val="000000"/>
                <w:sz w:val="20"/>
                <w:szCs w:val="20"/>
              </w:rPr>
              <w:t>Too Good for Drugs</w:t>
            </w:r>
          </w:p>
        </w:tc>
        <w:tc>
          <w:tcPr>
            <w:tcW w:w="1166" w:type="dxa"/>
            <w:tcBorders>
              <w:top w:val="nil"/>
              <w:left w:val="nil"/>
              <w:bottom w:val="single" w:sz="4" w:space="0" w:color="auto"/>
              <w:right w:val="single" w:sz="4" w:space="0" w:color="auto"/>
            </w:tcBorders>
            <w:shd w:val="clear" w:color="auto" w:fill="auto"/>
            <w:vAlign w:val="center"/>
            <w:hideMark/>
          </w:tcPr>
          <w:p w14:paraId="311039EA" w14:textId="02F513E8" w:rsidR="0024127B" w:rsidRPr="005E3A10" w:rsidRDefault="0093433C" w:rsidP="0024127B">
            <w:pPr>
              <w:rPr>
                <w:color w:val="000000"/>
                <w:sz w:val="20"/>
                <w:szCs w:val="20"/>
              </w:rPr>
            </w:pPr>
            <w:r w:rsidRPr="005E3A10">
              <w:rPr>
                <w:color w:val="000000"/>
                <w:sz w:val="20"/>
                <w:szCs w:val="20"/>
              </w:rPr>
              <w:t>Universal - Direct</w:t>
            </w:r>
          </w:p>
        </w:tc>
        <w:tc>
          <w:tcPr>
            <w:tcW w:w="4319" w:type="dxa"/>
            <w:tcBorders>
              <w:top w:val="nil"/>
              <w:left w:val="nil"/>
              <w:bottom w:val="single" w:sz="4" w:space="0" w:color="auto"/>
              <w:right w:val="single" w:sz="4" w:space="0" w:color="auto"/>
            </w:tcBorders>
            <w:shd w:val="clear" w:color="auto" w:fill="auto"/>
            <w:vAlign w:val="center"/>
            <w:hideMark/>
          </w:tcPr>
          <w:p w14:paraId="5CE2B533" w14:textId="77777777" w:rsidR="0024127B" w:rsidRPr="005E3A10" w:rsidRDefault="0093433C" w:rsidP="00650463">
            <w:pPr>
              <w:rPr>
                <w:color w:val="000000"/>
                <w:sz w:val="20"/>
                <w:szCs w:val="20"/>
              </w:rPr>
            </w:pPr>
            <w:r w:rsidRPr="005E3A10">
              <w:rPr>
                <w:color w:val="000000"/>
                <w:sz w:val="20"/>
                <w:szCs w:val="20"/>
              </w:rPr>
              <w:t>Skill development is at the core of Too Good for Drugs, a universal prevention program designed to mitigate the risk factors and enhance protective factors related to alcohol, tobacco, and other drug (ATOD) use. The program introduces and develops social and emotional skills for making healthy choices, building positive friendships, communicating effectively, and resisting peer pressure. Too Good for Drugs teaches five essential social and emotional learning skills, which research has linked with healthy development and academic success.</w:t>
            </w:r>
          </w:p>
          <w:p w14:paraId="568A8FBC" w14:textId="362ECDCA" w:rsidR="008277C0" w:rsidRPr="005E3A10" w:rsidRDefault="008277C0" w:rsidP="00650463">
            <w:pPr>
              <w:rPr>
                <w:color w:val="000000"/>
                <w:sz w:val="20"/>
                <w:szCs w:val="20"/>
              </w:rPr>
            </w:pPr>
          </w:p>
        </w:tc>
        <w:tc>
          <w:tcPr>
            <w:tcW w:w="1650" w:type="dxa"/>
            <w:tcBorders>
              <w:top w:val="nil"/>
              <w:left w:val="nil"/>
              <w:bottom w:val="single" w:sz="4" w:space="0" w:color="auto"/>
              <w:right w:val="single" w:sz="4" w:space="0" w:color="auto"/>
            </w:tcBorders>
            <w:shd w:val="clear" w:color="auto" w:fill="auto"/>
            <w:vAlign w:val="center"/>
          </w:tcPr>
          <w:p w14:paraId="1CB91550" w14:textId="77777777" w:rsidR="003E2CBD" w:rsidRPr="005E3A10" w:rsidDel="00312C40" w:rsidRDefault="003E2CBD" w:rsidP="0024127B">
            <w:pPr>
              <w:jc w:val="center"/>
              <w:rPr>
                <w:color w:val="000000"/>
                <w:sz w:val="20"/>
                <w:szCs w:val="20"/>
              </w:rPr>
            </w:pPr>
            <w:r w:rsidRPr="005E3A10">
              <w:rPr>
                <w:color w:val="000000"/>
                <w:sz w:val="20"/>
                <w:szCs w:val="20"/>
              </w:rPr>
              <w:t xml:space="preserve">Website: </w:t>
            </w:r>
          </w:p>
          <w:p w14:paraId="037354C4" w14:textId="77777777" w:rsidR="004425BF" w:rsidRPr="005E3A10" w:rsidRDefault="004B085B" w:rsidP="004425BF">
            <w:pPr>
              <w:jc w:val="center"/>
              <w:rPr>
                <w:color w:val="0563C1"/>
                <w:sz w:val="20"/>
                <w:szCs w:val="20"/>
                <w:u w:val="single"/>
              </w:rPr>
            </w:pPr>
            <w:hyperlink r:id="rId24" w:history="1">
              <w:r w:rsidR="004425BF" w:rsidRPr="005E3A10">
                <w:rPr>
                  <w:rStyle w:val="Hyperlink"/>
                  <w:sz w:val="20"/>
                  <w:szCs w:val="20"/>
                </w:rPr>
                <w:t>www.toogoodprograms.org</w:t>
              </w:r>
            </w:hyperlink>
          </w:p>
          <w:p w14:paraId="7A87873E" w14:textId="3C999EBE" w:rsidR="0024127B" w:rsidRPr="005E3A10" w:rsidRDefault="0024127B" w:rsidP="004425BF">
            <w:pPr>
              <w:jc w:val="center"/>
              <w:rPr>
                <w:color w:val="0563C1"/>
                <w:sz w:val="22"/>
                <w:szCs w:val="22"/>
                <w:u w:val="single"/>
              </w:rPr>
            </w:pPr>
          </w:p>
        </w:tc>
      </w:tr>
      <w:tr w:rsidR="001641C7" w:rsidRPr="005E3A10" w14:paraId="4E10662D" w14:textId="77777777" w:rsidTr="002B50E7">
        <w:trPr>
          <w:trHeight w:val="800"/>
        </w:trPr>
        <w:tc>
          <w:tcPr>
            <w:tcW w:w="1977" w:type="dxa"/>
            <w:tcBorders>
              <w:top w:val="nil"/>
              <w:left w:val="single" w:sz="4" w:space="0" w:color="auto"/>
              <w:bottom w:val="single" w:sz="4" w:space="0" w:color="auto"/>
              <w:right w:val="single" w:sz="4" w:space="0" w:color="auto"/>
            </w:tcBorders>
            <w:shd w:val="clear" w:color="000000" w:fill="C6D9F1"/>
            <w:vAlign w:val="center"/>
            <w:hideMark/>
          </w:tcPr>
          <w:p w14:paraId="2ABEDBC6" w14:textId="77777777" w:rsidR="001641C7" w:rsidRPr="005E3A10" w:rsidRDefault="001641C7" w:rsidP="0024127B">
            <w:pPr>
              <w:jc w:val="center"/>
              <w:rPr>
                <w:b/>
                <w:bCs/>
                <w:color w:val="000000"/>
                <w:sz w:val="20"/>
                <w:szCs w:val="20"/>
              </w:rPr>
            </w:pPr>
            <w:r w:rsidRPr="005E3A10">
              <w:rPr>
                <w:b/>
                <w:bCs/>
                <w:color w:val="000000"/>
                <w:sz w:val="20"/>
                <w:szCs w:val="20"/>
              </w:rPr>
              <w:t>Name</w:t>
            </w:r>
          </w:p>
        </w:tc>
        <w:tc>
          <w:tcPr>
            <w:tcW w:w="1166" w:type="dxa"/>
            <w:tcBorders>
              <w:top w:val="nil"/>
              <w:left w:val="nil"/>
              <w:bottom w:val="single" w:sz="4" w:space="0" w:color="auto"/>
              <w:right w:val="single" w:sz="4" w:space="0" w:color="auto"/>
            </w:tcBorders>
            <w:shd w:val="clear" w:color="000000" w:fill="C6D9F1"/>
            <w:vAlign w:val="center"/>
            <w:hideMark/>
          </w:tcPr>
          <w:p w14:paraId="770212D1" w14:textId="77777777" w:rsidR="001641C7" w:rsidRPr="005E3A10" w:rsidRDefault="001641C7" w:rsidP="0024127B">
            <w:pPr>
              <w:jc w:val="center"/>
              <w:rPr>
                <w:b/>
                <w:bCs/>
                <w:color w:val="000000"/>
                <w:sz w:val="20"/>
                <w:szCs w:val="20"/>
              </w:rPr>
            </w:pPr>
            <w:r w:rsidRPr="005E3A10">
              <w:rPr>
                <w:b/>
                <w:bCs/>
                <w:color w:val="000000"/>
                <w:sz w:val="20"/>
                <w:szCs w:val="20"/>
              </w:rPr>
              <w:t>IOM Category</w:t>
            </w:r>
          </w:p>
        </w:tc>
        <w:tc>
          <w:tcPr>
            <w:tcW w:w="5969" w:type="dxa"/>
            <w:gridSpan w:val="2"/>
            <w:tcBorders>
              <w:top w:val="nil"/>
              <w:left w:val="nil"/>
              <w:bottom w:val="single" w:sz="4" w:space="0" w:color="auto"/>
              <w:right w:val="single" w:sz="4" w:space="0" w:color="auto"/>
            </w:tcBorders>
            <w:shd w:val="clear" w:color="000000" w:fill="C6D9F1"/>
            <w:vAlign w:val="center"/>
            <w:hideMark/>
          </w:tcPr>
          <w:p w14:paraId="74A08B64" w14:textId="7944231D" w:rsidR="001641C7" w:rsidRPr="005E3A10" w:rsidRDefault="001641C7">
            <w:pPr>
              <w:jc w:val="center"/>
              <w:rPr>
                <w:b/>
                <w:bCs/>
                <w:color w:val="000000"/>
                <w:sz w:val="20"/>
                <w:szCs w:val="20"/>
              </w:rPr>
            </w:pPr>
            <w:r w:rsidRPr="005E3A10">
              <w:rPr>
                <w:b/>
                <w:bCs/>
                <w:color w:val="000000"/>
                <w:sz w:val="20"/>
                <w:szCs w:val="20"/>
              </w:rPr>
              <w:t>Brief Description</w:t>
            </w:r>
          </w:p>
        </w:tc>
      </w:tr>
      <w:tr w:rsidR="001641C7" w:rsidRPr="005E3A10" w14:paraId="1805BCF9" w14:textId="77777777" w:rsidTr="002B50E7">
        <w:trPr>
          <w:trHeight w:val="375"/>
        </w:trPr>
        <w:tc>
          <w:tcPr>
            <w:tcW w:w="9112" w:type="dxa"/>
            <w:gridSpan w:val="4"/>
            <w:tcBorders>
              <w:top w:val="single" w:sz="4" w:space="0" w:color="auto"/>
              <w:left w:val="single" w:sz="4" w:space="0" w:color="auto"/>
              <w:bottom w:val="single" w:sz="4" w:space="0" w:color="auto"/>
              <w:right w:val="single" w:sz="4" w:space="0" w:color="auto"/>
            </w:tcBorders>
            <w:shd w:val="clear" w:color="000000" w:fill="C6D9F1"/>
            <w:vAlign w:val="center"/>
            <w:hideMark/>
          </w:tcPr>
          <w:p w14:paraId="662CA715" w14:textId="4DD95A81" w:rsidR="001641C7" w:rsidRPr="005E3A10" w:rsidRDefault="00E254B2" w:rsidP="0024127B">
            <w:pPr>
              <w:jc w:val="center"/>
              <w:rPr>
                <w:b/>
                <w:bCs/>
                <w:color w:val="000000"/>
                <w:sz w:val="20"/>
                <w:szCs w:val="20"/>
              </w:rPr>
            </w:pPr>
            <w:r w:rsidRPr="005E3A10">
              <w:rPr>
                <w:b/>
                <w:bCs/>
                <w:color w:val="000000"/>
                <w:sz w:val="20"/>
                <w:szCs w:val="20"/>
              </w:rPr>
              <w:t xml:space="preserve"> </w:t>
            </w:r>
            <w:r w:rsidR="00C65458" w:rsidRPr="005E3A10">
              <w:rPr>
                <w:b/>
                <w:bCs/>
                <w:color w:val="000000"/>
                <w:sz w:val="20"/>
                <w:szCs w:val="20"/>
              </w:rPr>
              <w:t xml:space="preserve">DBH </w:t>
            </w:r>
            <w:r w:rsidRPr="005E3A10">
              <w:rPr>
                <w:b/>
                <w:bCs/>
                <w:color w:val="000000"/>
                <w:sz w:val="20"/>
                <w:szCs w:val="20"/>
              </w:rPr>
              <w:t xml:space="preserve">Required </w:t>
            </w:r>
            <w:r w:rsidR="00C65458" w:rsidRPr="005E3A10">
              <w:rPr>
                <w:b/>
                <w:bCs/>
                <w:color w:val="000000"/>
                <w:sz w:val="20"/>
                <w:szCs w:val="20"/>
              </w:rPr>
              <w:t>C</w:t>
            </w:r>
            <w:r w:rsidR="001641C7" w:rsidRPr="005E3A10">
              <w:rPr>
                <w:b/>
                <w:bCs/>
                <w:color w:val="000000"/>
                <w:sz w:val="20"/>
                <w:szCs w:val="20"/>
              </w:rPr>
              <w:t xml:space="preserve">ommunity-Level </w:t>
            </w:r>
            <w:r w:rsidRPr="005E3A10">
              <w:rPr>
                <w:b/>
                <w:bCs/>
                <w:color w:val="000000"/>
                <w:sz w:val="20"/>
                <w:szCs w:val="20"/>
              </w:rPr>
              <w:t xml:space="preserve">Environmental Strategy </w:t>
            </w:r>
          </w:p>
          <w:p w14:paraId="1EB16F40" w14:textId="2671ED24" w:rsidR="001641C7" w:rsidRPr="005E3A10" w:rsidRDefault="001641C7" w:rsidP="0024127B">
            <w:pPr>
              <w:jc w:val="center"/>
              <w:rPr>
                <w:b/>
                <w:bCs/>
                <w:color w:val="C00000"/>
                <w:sz w:val="20"/>
                <w:szCs w:val="20"/>
              </w:rPr>
            </w:pPr>
          </w:p>
        </w:tc>
      </w:tr>
      <w:tr w:rsidR="003E2CBD" w:rsidRPr="005E3A10" w14:paraId="02BC85B1" w14:textId="77777777" w:rsidTr="00567E36">
        <w:trPr>
          <w:trHeight w:val="765"/>
        </w:trPr>
        <w:tc>
          <w:tcPr>
            <w:tcW w:w="1977" w:type="dxa"/>
            <w:tcBorders>
              <w:top w:val="nil"/>
              <w:left w:val="single" w:sz="4" w:space="0" w:color="auto"/>
              <w:bottom w:val="single" w:sz="4" w:space="0" w:color="auto"/>
              <w:right w:val="single" w:sz="4" w:space="0" w:color="auto"/>
            </w:tcBorders>
            <w:shd w:val="clear" w:color="auto" w:fill="auto"/>
            <w:vAlign w:val="center"/>
            <w:hideMark/>
          </w:tcPr>
          <w:p w14:paraId="2F2F6451" w14:textId="4417880D" w:rsidR="003E2CBD" w:rsidRPr="005E3A10" w:rsidRDefault="003E2CBD" w:rsidP="00650463">
            <w:pPr>
              <w:rPr>
                <w:color w:val="000000"/>
                <w:sz w:val="20"/>
                <w:szCs w:val="20"/>
              </w:rPr>
            </w:pPr>
            <w:r w:rsidRPr="005E3A10">
              <w:rPr>
                <w:color w:val="000000"/>
                <w:sz w:val="20"/>
                <w:szCs w:val="20"/>
              </w:rPr>
              <w:t>Youth Educational Forum – Ward level</w:t>
            </w:r>
          </w:p>
        </w:tc>
        <w:tc>
          <w:tcPr>
            <w:tcW w:w="1166" w:type="dxa"/>
            <w:tcBorders>
              <w:top w:val="nil"/>
              <w:left w:val="nil"/>
              <w:bottom w:val="single" w:sz="4" w:space="0" w:color="auto"/>
              <w:right w:val="single" w:sz="4" w:space="0" w:color="auto"/>
            </w:tcBorders>
            <w:shd w:val="clear" w:color="auto" w:fill="auto"/>
            <w:vAlign w:val="center"/>
            <w:hideMark/>
          </w:tcPr>
          <w:p w14:paraId="48283252" w14:textId="77777777" w:rsidR="003E2CBD" w:rsidRPr="005E3A10" w:rsidRDefault="003E2CBD" w:rsidP="0024127B">
            <w:pPr>
              <w:rPr>
                <w:color w:val="000000"/>
                <w:sz w:val="20"/>
                <w:szCs w:val="20"/>
              </w:rPr>
            </w:pPr>
            <w:r w:rsidRPr="005E3A10">
              <w:rPr>
                <w:color w:val="000000"/>
                <w:sz w:val="20"/>
                <w:szCs w:val="20"/>
              </w:rPr>
              <w:t>Universal - Indirect</w:t>
            </w:r>
          </w:p>
        </w:tc>
        <w:tc>
          <w:tcPr>
            <w:tcW w:w="5969" w:type="dxa"/>
            <w:gridSpan w:val="2"/>
            <w:tcBorders>
              <w:top w:val="nil"/>
              <w:left w:val="nil"/>
              <w:bottom w:val="single" w:sz="4" w:space="0" w:color="auto"/>
              <w:right w:val="single" w:sz="4" w:space="0" w:color="auto"/>
            </w:tcBorders>
            <w:shd w:val="clear" w:color="auto" w:fill="auto"/>
            <w:vAlign w:val="center"/>
            <w:hideMark/>
          </w:tcPr>
          <w:p w14:paraId="491F44C9" w14:textId="3005734F" w:rsidR="003E2CBD" w:rsidRPr="005E3A10" w:rsidRDefault="003E2CBD" w:rsidP="00650463">
            <w:pPr>
              <w:rPr>
                <w:color w:val="000000"/>
                <w:sz w:val="20"/>
                <w:szCs w:val="20"/>
              </w:rPr>
            </w:pPr>
            <w:r w:rsidRPr="005E3A10">
              <w:rPr>
                <w:color w:val="000000"/>
                <w:sz w:val="20"/>
                <w:szCs w:val="20"/>
              </w:rPr>
              <w:t>Community-organizing educational youth forum program designed to reduce youth</w:t>
            </w:r>
            <w:r w:rsidR="00413F04">
              <w:rPr>
                <w:color w:val="000000"/>
                <w:sz w:val="20"/>
                <w:szCs w:val="20"/>
              </w:rPr>
              <w:t xml:space="preserve"> and young adults</w:t>
            </w:r>
            <w:r w:rsidRPr="005E3A10">
              <w:rPr>
                <w:color w:val="000000"/>
                <w:sz w:val="20"/>
                <w:szCs w:val="20"/>
              </w:rPr>
              <w:t>' (12 to 25 years of age) access to opioids by talking about changing community policies and practices.</w:t>
            </w:r>
            <w:r w:rsidR="00AA43E7" w:rsidRPr="005E3A10">
              <w:rPr>
                <w:color w:val="000000"/>
                <w:sz w:val="20"/>
                <w:szCs w:val="20"/>
              </w:rPr>
              <w:t xml:space="preserve"> </w:t>
            </w:r>
            <w:r w:rsidR="00C358BA" w:rsidRPr="005E3A10">
              <w:rPr>
                <w:color w:val="000000"/>
                <w:sz w:val="20"/>
                <w:szCs w:val="20"/>
              </w:rPr>
              <w:t xml:space="preserve">Youth Educational </w:t>
            </w:r>
            <w:r w:rsidR="00AA43E7" w:rsidRPr="005E3A10">
              <w:rPr>
                <w:color w:val="000000"/>
                <w:sz w:val="20"/>
                <w:szCs w:val="20"/>
              </w:rPr>
              <w:t xml:space="preserve">Forum </w:t>
            </w:r>
            <w:r w:rsidR="00C358BA" w:rsidRPr="005E3A10">
              <w:rPr>
                <w:color w:val="000000"/>
                <w:sz w:val="20"/>
                <w:szCs w:val="20"/>
              </w:rPr>
              <w:t xml:space="preserve">– Ward level </w:t>
            </w:r>
            <w:r w:rsidR="00AA43E7" w:rsidRPr="005E3A10">
              <w:rPr>
                <w:color w:val="000000"/>
                <w:sz w:val="20"/>
                <w:szCs w:val="20"/>
              </w:rPr>
              <w:t xml:space="preserve">may be one day or </w:t>
            </w:r>
            <w:r w:rsidR="00C358BA" w:rsidRPr="005E3A10">
              <w:rPr>
                <w:color w:val="000000"/>
                <w:sz w:val="20"/>
                <w:szCs w:val="20"/>
              </w:rPr>
              <w:t xml:space="preserve">occur across </w:t>
            </w:r>
            <w:r w:rsidR="00AA43E7" w:rsidRPr="005E3A10">
              <w:rPr>
                <w:color w:val="000000"/>
                <w:sz w:val="20"/>
                <w:szCs w:val="20"/>
              </w:rPr>
              <w:t>multiple days.</w:t>
            </w:r>
          </w:p>
          <w:p w14:paraId="4F9EBA6C" w14:textId="77777777" w:rsidR="00334AAB" w:rsidRPr="005E3A10" w:rsidRDefault="00334AAB" w:rsidP="00650463">
            <w:pPr>
              <w:rPr>
                <w:color w:val="000000"/>
                <w:sz w:val="20"/>
                <w:szCs w:val="20"/>
              </w:rPr>
            </w:pPr>
          </w:p>
          <w:p w14:paraId="3AF58FD2" w14:textId="1EBEA4DE" w:rsidR="009A4D7C" w:rsidRPr="005E3A10" w:rsidRDefault="003E2CBD" w:rsidP="00C65458">
            <w:pPr>
              <w:rPr>
                <w:color w:val="000000"/>
                <w:sz w:val="20"/>
                <w:szCs w:val="20"/>
              </w:rPr>
            </w:pPr>
            <w:r w:rsidRPr="005E3A10">
              <w:rPr>
                <w:color w:val="000000"/>
                <w:sz w:val="20"/>
                <w:szCs w:val="20"/>
              </w:rPr>
              <w:t xml:space="preserve">This event/series of events </w:t>
            </w:r>
            <w:r w:rsidR="00AA43E7" w:rsidRPr="005E3A10">
              <w:rPr>
                <w:color w:val="000000"/>
                <w:sz w:val="20"/>
                <w:szCs w:val="20"/>
              </w:rPr>
              <w:t xml:space="preserve">is </w:t>
            </w:r>
            <w:r w:rsidR="00AA43E7" w:rsidRPr="005E3A10">
              <w:rPr>
                <w:i/>
                <w:color w:val="000000"/>
                <w:sz w:val="20"/>
                <w:szCs w:val="20"/>
              </w:rPr>
              <w:t>strongly suggested</w:t>
            </w:r>
            <w:r w:rsidR="00AA43E7" w:rsidRPr="005E3A10">
              <w:rPr>
                <w:color w:val="000000"/>
                <w:sz w:val="20"/>
                <w:szCs w:val="20"/>
              </w:rPr>
              <w:t xml:space="preserve"> to </w:t>
            </w:r>
            <w:r w:rsidRPr="005E3A10">
              <w:rPr>
                <w:color w:val="000000"/>
                <w:sz w:val="20"/>
                <w:szCs w:val="20"/>
              </w:rPr>
              <w:t>take place during the week of ‘National Prevention Week’ between Sunday, May 12, 2019 and Saturday, May 18, 2019</w:t>
            </w:r>
            <w:r w:rsidR="00AA43E7" w:rsidRPr="005E3A10">
              <w:rPr>
                <w:color w:val="000000"/>
                <w:sz w:val="20"/>
                <w:szCs w:val="20"/>
              </w:rPr>
              <w:t>, but may occur any time during the grant period, once approved in the work plan.</w:t>
            </w:r>
          </w:p>
          <w:p w14:paraId="2408DABF" w14:textId="12C793D8" w:rsidR="003E2CBD" w:rsidRPr="005E3A10" w:rsidRDefault="003E2CBD" w:rsidP="00A21CCA">
            <w:pPr>
              <w:rPr>
                <w:color w:val="000000"/>
                <w:sz w:val="20"/>
                <w:szCs w:val="20"/>
              </w:rPr>
            </w:pPr>
          </w:p>
        </w:tc>
      </w:tr>
      <w:tr w:rsidR="00E254B2" w:rsidRPr="005E3A10" w14:paraId="2E170527" w14:textId="77777777" w:rsidTr="00580EF0">
        <w:trPr>
          <w:trHeight w:val="765"/>
        </w:trPr>
        <w:tc>
          <w:tcPr>
            <w:tcW w:w="9112" w:type="dxa"/>
            <w:gridSpan w:val="4"/>
            <w:tcBorders>
              <w:top w:val="nil"/>
              <w:left w:val="single" w:sz="4" w:space="0" w:color="auto"/>
              <w:bottom w:val="single" w:sz="4" w:space="0" w:color="auto"/>
              <w:right w:val="single" w:sz="4" w:space="0" w:color="auto"/>
            </w:tcBorders>
            <w:shd w:val="clear" w:color="auto" w:fill="B8CCE4" w:themeFill="accent1" w:themeFillTint="66"/>
            <w:vAlign w:val="center"/>
          </w:tcPr>
          <w:p w14:paraId="1561828A" w14:textId="77777777" w:rsidR="00E254B2" w:rsidRPr="005E3A10" w:rsidRDefault="00334AAB" w:rsidP="00E254B2">
            <w:pPr>
              <w:jc w:val="center"/>
              <w:rPr>
                <w:bCs/>
                <w:color w:val="000000"/>
                <w:sz w:val="20"/>
                <w:szCs w:val="20"/>
              </w:rPr>
            </w:pPr>
            <w:r w:rsidRPr="005E3A10">
              <w:rPr>
                <w:b/>
                <w:bCs/>
                <w:color w:val="000000"/>
                <w:sz w:val="20"/>
                <w:szCs w:val="20"/>
              </w:rPr>
              <w:t xml:space="preserve"> DBH </w:t>
            </w:r>
            <w:r w:rsidR="00E254B2" w:rsidRPr="005E3A10">
              <w:rPr>
                <w:b/>
                <w:bCs/>
                <w:i/>
                <w:color w:val="000000"/>
                <w:sz w:val="20"/>
                <w:szCs w:val="20"/>
              </w:rPr>
              <w:t>Optional</w:t>
            </w:r>
            <w:r w:rsidR="00E254B2" w:rsidRPr="005E3A10">
              <w:rPr>
                <w:b/>
                <w:bCs/>
                <w:color w:val="000000"/>
                <w:sz w:val="20"/>
                <w:szCs w:val="20"/>
              </w:rPr>
              <w:t xml:space="preserve"> Community-Level </w:t>
            </w:r>
            <w:r w:rsidR="00AA43E7" w:rsidRPr="005E3A10">
              <w:rPr>
                <w:b/>
                <w:bCs/>
                <w:color w:val="000000"/>
                <w:sz w:val="20"/>
                <w:szCs w:val="20"/>
              </w:rPr>
              <w:t>Environmental Strateg</w:t>
            </w:r>
            <w:r w:rsidR="004B4420" w:rsidRPr="005E3A10">
              <w:rPr>
                <w:b/>
                <w:bCs/>
                <w:color w:val="000000"/>
                <w:sz w:val="20"/>
                <w:szCs w:val="20"/>
              </w:rPr>
              <w:t>ies</w:t>
            </w:r>
          </w:p>
          <w:p w14:paraId="58D99431" w14:textId="77777777" w:rsidR="00E254B2" w:rsidRPr="005E3A10" w:rsidRDefault="00E254B2" w:rsidP="0024127B">
            <w:pPr>
              <w:rPr>
                <w:color w:val="000000"/>
                <w:sz w:val="20"/>
                <w:szCs w:val="20"/>
              </w:rPr>
            </w:pPr>
          </w:p>
        </w:tc>
      </w:tr>
      <w:tr w:rsidR="003E2CBD" w:rsidRPr="005E3A10" w14:paraId="27A764FA" w14:textId="77777777" w:rsidTr="00567E36">
        <w:trPr>
          <w:trHeight w:val="765"/>
        </w:trPr>
        <w:tc>
          <w:tcPr>
            <w:tcW w:w="1977" w:type="dxa"/>
            <w:tcBorders>
              <w:top w:val="nil"/>
              <w:left w:val="single" w:sz="4" w:space="0" w:color="auto"/>
              <w:bottom w:val="single" w:sz="4" w:space="0" w:color="auto"/>
              <w:right w:val="single" w:sz="4" w:space="0" w:color="auto"/>
            </w:tcBorders>
            <w:shd w:val="clear" w:color="auto" w:fill="auto"/>
            <w:vAlign w:val="center"/>
          </w:tcPr>
          <w:p w14:paraId="442D6B7B" w14:textId="0D7F8BFB" w:rsidR="003E2CBD" w:rsidRPr="005E3A10" w:rsidRDefault="003E2CBD" w:rsidP="004B4420">
            <w:pPr>
              <w:rPr>
                <w:color w:val="000000"/>
                <w:sz w:val="20"/>
                <w:szCs w:val="20"/>
              </w:rPr>
            </w:pPr>
            <w:r w:rsidRPr="005E3A10">
              <w:rPr>
                <w:color w:val="000000"/>
                <w:sz w:val="20"/>
                <w:szCs w:val="20"/>
              </w:rPr>
              <w:t xml:space="preserve">Public </w:t>
            </w:r>
            <w:r w:rsidR="004B4420" w:rsidRPr="005E3A10">
              <w:rPr>
                <w:color w:val="000000"/>
                <w:sz w:val="20"/>
                <w:szCs w:val="20"/>
              </w:rPr>
              <w:t>E</w:t>
            </w:r>
            <w:r w:rsidRPr="005E3A10">
              <w:rPr>
                <w:color w:val="000000"/>
                <w:sz w:val="20"/>
                <w:szCs w:val="20"/>
              </w:rPr>
              <w:t>ducation</w:t>
            </w:r>
          </w:p>
        </w:tc>
        <w:tc>
          <w:tcPr>
            <w:tcW w:w="1166" w:type="dxa"/>
            <w:tcBorders>
              <w:top w:val="nil"/>
              <w:left w:val="nil"/>
              <w:bottom w:val="single" w:sz="4" w:space="0" w:color="auto"/>
              <w:right w:val="single" w:sz="4" w:space="0" w:color="auto"/>
            </w:tcBorders>
            <w:shd w:val="clear" w:color="auto" w:fill="auto"/>
            <w:vAlign w:val="center"/>
          </w:tcPr>
          <w:p w14:paraId="1D811E02" w14:textId="7129CCBC" w:rsidR="003E2CBD" w:rsidRPr="005E3A10" w:rsidRDefault="003E2CBD" w:rsidP="003E2CBD">
            <w:pPr>
              <w:rPr>
                <w:color w:val="000000"/>
                <w:sz w:val="20"/>
                <w:szCs w:val="20"/>
              </w:rPr>
            </w:pPr>
            <w:r w:rsidRPr="005E3A10">
              <w:rPr>
                <w:color w:val="000000"/>
                <w:sz w:val="20"/>
                <w:szCs w:val="20"/>
              </w:rPr>
              <w:t>Universal - Indirect</w:t>
            </w:r>
          </w:p>
        </w:tc>
        <w:tc>
          <w:tcPr>
            <w:tcW w:w="5969" w:type="dxa"/>
            <w:gridSpan w:val="2"/>
            <w:tcBorders>
              <w:top w:val="nil"/>
              <w:left w:val="nil"/>
              <w:bottom w:val="single" w:sz="4" w:space="0" w:color="auto"/>
              <w:right w:val="single" w:sz="4" w:space="0" w:color="auto"/>
            </w:tcBorders>
            <w:shd w:val="clear" w:color="auto" w:fill="auto"/>
            <w:vAlign w:val="center"/>
          </w:tcPr>
          <w:p w14:paraId="582EE4CC" w14:textId="77777777" w:rsidR="003E2CBD" w:rsidRPr="005E3A10" w:rsidRDefault="003E2CBD" w:rsidP="003E2CBD">
            <w:pPr>
              <w:rPr>
                <w:color w:val="000000"/>
                <w:sz w:val="19"/>
                <w:szCs w:val="19"/>
              </w:rPr>
            </w:pPr>
            <w:r w:rsidRPr="005E3A10">
              <w:rPr>
                <w:color w:val="000000"/>
                <w:sz w:val="20"/>
                <w:szCs w:val="20"/>
              </w:rPr>
              <w:t xml:space="preserve">Strategy designed to increase the public’s knowledge and awareness of opioid misuse and specific local conditions which characterize why youth are engaging in this risky health behavior. Public education campaigns may combine public service announcements (PSAs) on television, radio, or online with billboards and posters. Familiar public education slogans include “Friends don’t let friends drive drunk” and “A mind is a terrible thing to waste.” </w:t>
            </w:r>
            <w:r w:rsidRPr="005E3A10">
              <w:rPr>
                <w:color w:val="000000"/>
                <w:sz w:val="19"/>
                <w:szCs w:val="19"/>
              </w:rPr>
              <w:t xml:space="preserve">(source: </w:t>
            </w:r>
            <w:hyperlink r:id="rId25" w:history="1">
              <w:r w:rsidRPr="005E3A10">
                <w:rPr>
                  <w:rStyle w:val="Hyperlink"/>
                  <w:sz w:val="19"/>
                  <w:szCs w:val="19"/>
                </w:rPr>
                <w:t>https://www.samhsa.gov/capt/practicing-effective-prevention/prevention-approaches</w:t>
              </w:r>
            </w:hyperlink>
            <w:r w:rsidRPr="005E3A10">
              <w:rPr>
                <w:color w:val="000000"/>
                <w:sz w:val="19"/>
                <w:szCs w:val="19"/>
              </w:rPr>
              <w:t>)</w:t>
            </w:r>
          </w:p>
          <w:p w14:paraId="0929E79F" w14:textId="7878EB2F" w:rsidR="008277C0" w:rsidRPr="005E3A10" w:rsidRDefault="008277C0" w:rsidP="003E2CBD">
            <w:pPr>
              <w:rPr>
                <w:color w:val="000000"/>
                <w:sz w:val="20"/>
                <w:szCs w:val="20"/>
              </w:rPr>
            </w:pPr>
          </w:p>
        </w:tc>
      </w:tr>
      <w:tr w:rsidR="003E2CBD" w:rsidRPr="005E3A10" w14:paraId="7456E4DC" w14:textId="77777777" w:rsidTr="00567E36">
        <w:trPr>
          <w:trHeight w:val="765"/>
        </w:trPr>
        <w:tc>
          <w:tcPr>
            <w:tcW w:w="1977" w:type="dxa"/>
            <w:tcBorders>
              <w:top w:val="nil"/>
              <w:left w:val="single" w:sz="4" w:space="0" w:color="auto"/>
              <w:bottom w:val="single" w:sz="4" w:space="0" w:color="auto"/>
              <w:right w:val="single" w:sz="4" w:space="0" w:color="auto"/>
            </w:tcBorders>
            <w:shd w:val="clear" w:color="auto" w:fill="auto"/>
            <w:vAlign w:val="center"/>
            <w:hideMark/>
          </w:tcPr>
          <w:p w14:paraId="5BD996B9" w14:textId="26E69BA4" w:rsidR="003E2CBD" w:rsidRPr="005E3A10" w:rsidRDefault="003E2CBD" w:rsidP="00650463">
            <w:pPr>
              <w:rPr>
                <w:color w:val="000000"/>
                <w:sz w:val="20"/>
                <w:szCs w:val="20"/>
              </w:rPr>
            </w:pPr>
            <w:r w:rsidRPr="005E3A10">
              <w:rPr>
                <w:color w:val="000000"/>
                <w:sz w:val="20"/>
                <w:szCs w:val="20"/>
              </w:rPr>
              <w:t>Social Marketing Campaign</w:t>
            </w:r>
          </w:p>
        </w:tc>
        <w:tc>
          <w:tcPr>
            <w:tcW w:w="1166" w:type="dxa"/>
            <w:tcBorders>
              <w:top w:val="nil"/>
              <w:left w:val="nil"/>
              <w:bottom w:val="single" w:sz="4" w:space="0" w:color="auto"/>
              <w:right w:val="single" w:sz="4" w:space="0" w:color="auto"/>
            </w:tcBorders>
            <w:shd w:val="clear" w:color="auto" w:fill="auto"/>
            <w:vAlign w:val="center"/>
            <w:hideMark/>
          </w:tcPr>
          <w:p w14:paraId="4578111F" w14:textId="77777777" w:rsidR="003E2CBD" w:rsidRPr="005E3A10" w:rsidRDefault="003E2CBD" w:rsidP="0024127B">
            <w:pPr>
              <w:rPr>
                <w:color w:val="000000"/>
                <w:sz w:val="20"/>
                <w:szCs w:val="20"/>
              </w:rPr>
            </w:pPr>
            <w:r w:rsidRPr="005E3A10">
              <w:rPr>
                <w:color w:val="000000"/>
                <w:sz w:val="20"/>
                <w:szCs w:val="20"/>
              </w:rPr>
              <w:t>Universal - Indirect</w:t>
            </w:r>
          </w:p>
        </w:tc>
        <w:tc>
          <w:tcPr>
            <w:tcW w:w="5969" w:type="dxa"/>
            <w:gridSpan w:val="2"/>
            <w:tcBorders>
              <w:top w:val="nil"/>
              <w:left w:val="nil"/>
              <w:bottom w:val="single" w:sz="4" w:space="0" w:color="auto"/>
              <w:right w:val="single" w:sz="4" w:space="0" w:color="auto"/>
            </w:tcBorders>
            <w:shd w:val="clear" w:color="auto" w:fill="auto"/>
            <w:vAlign w:val="center"/>
            <w:hideMark/>
          </w:tcPr>
          <w:p w14:paraId="1A0C4F8A" w14:textId="77777777" w:rsidR="003E2CBD" w:rsidRPr="005E3A10" w:rsidRDefault="003E2CBD" w:rsidP="0024127B">
            <w:pPr>
              <w:rPr>
                <w:color w:val="000000"/>
                <w:sz w:val="20"/>
                <w:szCs w:val="20"/>
              </w:rPr>
            </w:pPr>
            <w:r w:rsidRPr="005E3A10">
              <w:rPr>
                <w:color w:val="000000"/>
                <w:sz w:val="20"/>
                <w:szCs w:val="20"/>
              </w:rPr>
              <w:t>Strategy which uses” advertising principles to change social norms and promote healthy behaviors. Like public education, social marketing uses multiple media channels to message targeted groups of individuals. However, social marketing campaigns do more than provide information. They try to persuade people to adopt a new behavior by showing them the benefit they’ll gain by doing so.” (</w:t>
            </w:r>
            <w:r w:rsidRPr="005E3A10">
              <w:rPr>
                <w:color w:val="000000"/>
                <w:sz w:val="19"/>
                <w:szCs w:val="19"/>
              </w:rPr>
              <w:t xml:space="preserve">source: </w:t>
            </w:r>
            <w:hyperlink r:id="rId26" w:history="1">
              <w:r w:rsidRPr="005E3A10">
                <w:rPr>
                  <w:rStyle w:val="Hyperlink"/>
                  <w:sz w:val="19"/>
                  <w:szCs w:val="19"/>
                </w:rPr>
                <w:t>https://www.samhsa.gov/capt/practicing-effective-prevention/prevention-approaches</w:t>
              </w:r>
            </w:hyperlink>
            <w:r w:rsidRPr="005E3A10">
              <w:rPr>
                <w:color w:val="000000"/>
                <w:sz w:val="19"/>
                <w:szCs w:val="19"/>
              </w:rPr>
              <w:t>)</w:t>
            </w:r>
            <w:r w:rsidRPr="005E3A10">
              <w:rPr>
                <w:color w:val="000000"/>
                <w:sz w:val="20"/>
                <w:szCs w:val="20"/>
              </w:rPr>
              <w:t xml:space="preserve"> </w:t>
            </w:r>
          </w:p>
          <w:p w14:paraId="1F07410A" w14:textId="3C2F7436" w:rsidR="008277C0" w:rsidRPr="005E3A10" w:rsidRDefault="008277C0" w:rsidP="0024127B">
            <w:pPr>
              <w:rPr>
                <w:color w:val="000000"/>
                <w:sz w:val="20"/>
                <w:szCs w:val="20"/>
              </w:rPr>
            </w:pPr>
          </w:p>
        </w:tc>
      </w:tr>
      <w:tr w:rsidR="003E2CBD" w:rsidRPr="005E3A10" w14:paraId="54BEECA9" w14:textId="77777777" w:rsidTr="00567E36">
        <w:trPr>
          <w:trHeight w:val="765"/>
        </w:trPr>
        <w:tc>
          <w:tcPr>
            <w:tcW w:w="1977" w:type="dxa"/>
            <w:tcBorders>
              <w:top w:val="nil"/>
              <w:left w:val="single" w:sz="4" w:space="0" w:color="auto"/>
              <w:bottom w:val="single" w:sz="4" w:space="0" w:color="auto"/>
              <w:right w:val="single" w:sz="4" w:space="0" w:color="auto"/>
            </w:tcBorders>
            <w:shd w:val="clear" w:color="auto" w:fill="auto"/>
            <w:vAlign w:val="center"/>
          </w:tcPr>
          <w:p w14:paraId="4496D005" w14:textId="77777777" w:rsidR="003E2CBD" w:rsidRPr="005E3A10" w:rsidDel="00C65458" w:rsidRDefault="003E2CBD" w:rsidP="003E2CBD">
            <w:pPr>
              <w:rPr>
                <w:color w:val="000000"/>
                <w:sz w:val="20"/>
                <w:szCs w:val="20"/>
              </w:rPr>
            </w:pPr>
            <w:proofErr w:type="spellStart"/>
            <w:r w:rsidRPr="005E3A10">
              <w:rPr>
                <w:color w:val="000000"/>
                <w:sz w:val="20"/>
                <w:szCs w:val="20"/>
              </w:rPr>
              <w:t>Photovoi</w:t>
            </w:r>
            <w:r w:rsidR="004B4420" w:rsidRPr="005E3A10">
              <w:rPr>
                <w:color w:val="000000"/>
                <w:sz w:val="20"/>
                <w:szCs w:val="20"/>
              </w:rPr>
              <w:t>ce</w:t>
            </w:r>
            <w:proofErr w:type="spellEnd"/>
            <w:r w:rsidR="004B4420" w:rsidRPr="005E3A10">
              <w:rPr>
                <w:color w:val="000000"/>
                <w:sz w:val="20"/>
                <w:szCs w:val="20"/>
              </w:rPr>
              <w:t xml:space="preserve"> I</w:t>
            </w:r>
            <w:r w:rsidRPr="005E3A10">
              <w:rPr>
                <w:color w:val="000000"/>
                <w:sz w:val="20"/>
                <w:szCs w:val="20"/>
              </w:rPr>
              <w:t xml:space="preserve">mplementation and </w:t>
            </w:r>
            <w:r w:rsidR="004B4420" w:rsidRPr="005E3A10">
              <w:rPr>
                <w:color w:val="000000"/>
                <w:sz w:val="20"/>
                <w:szCs w:val="20"/>
              </w:rPr>
              <w:t>E</w:t>
            </w:r>
            <w:r w:rsidRPr="005E3A10">
              <w:rPr>
                <w:color w:val="000000"/>
                <w:sz w:val="20"/>
                <w:szCs w:val="20"/>
              </w:rPr>
              <w:t>xhibition</w:t>
            </w:r>
          </w:p>
        </w:tc>
        <w:tc>
          <w:tcPr>
            <w:tcW w:w="1166" w:type="dxa"/>
            <w:tcBorders>
              <w:top w:val="nil"/>
              <w:left w:val="nil"/>
              <w:bottom w:val="single" w:sz="4" w:space="0" w:color="auto"/>
              <w:right w:val="single" w:sz="4" w:space="0" w:color="auto"/>
            </w:tcBorders>
            <w:shd w:val="clear" w:color="auto" w:fill="auto"/>
            <w:vAlign w:val="center"/>
          </w:tcPr>
          <w:p w14:paraId="68B732A5" w14:textId="77777777" w:rsidR="003E2CBD" w:rsidRPr="005E3A10" w:rsidRDefault="003E2CBD" w:rsidP="003E2CBD">
            <w:pPr>
              <w:rPr>
                <w:color w:val="000000"/>
                <w:sz w:val="20"/>
                <w:szCs w:val="20"/>
              </w:rPr>
            </w:pPr>
            <w:r w:rsidRPr="005E3A10">
              <w:rPr>
                <w:color w:val="000000"/>
                <w:sz w:val="20"/>
                <w:szCs w:val="20"/>
              </w:rPr>
              <w:t>Universal - Indirect</w:t>
            </w:r>
          </w:p>
        </w:tc>
        <w:tc>
          <w:tcPr>
            <w:tcW w:w="5969" w:type="dxa"/>
            <w:gridSpan w:val="2"/>
            <w:tcBorders>
              <w:top w:val="nil"/>
              <w:left w:val="nil"/>
              <w:bottom w:val="single" w:sz="4" w:space="0" w:color="auto"/>
              <w:right w:val="single" w:sz="4" w:space="0" w:color="auto"/>
            </w:tcBorders>
            <w:shd w:val="clear" w:color="auto" w:fill="auto"/>
            <w:vAlign w:val="center"/>
          </w:tcPr>
          <w:p w14:paraId="6554126F" w14:textId="77777777" w:rsidR="003E2CBD" w:rsidRPr="005E3A10" w:rsidRDefault="003E2CBD" w:rsidP="00DE2A13">
            <w:pPr>
              <w:rPr>
                <w:color w:val="000000"/>
                <w:sz w:val="20"/>
                <w:szCs w:val="20"/>
              </w:rPr>
            </w:pPr>
            <w:r w:rsidRPr="005E3A10">
              <w:rPr>
                <w:color w:val="000000"/>
                <w:sz w:val="20"/>
                <w:szCs w:val="20"/>
              </w:rPr>
              <w:t xml:space="preserve">Program trained by national organization CADCA and their certified trainers; </w:t>
            </w:r>
            <w:proofErr w:type="spellStart"/>
            <w:r w:rsidRPr="005E3A10">
              <w:rPr>
                <w:color w:val="000000"/>
                <w:sz w:val="20"/>
                <w:szCs w:val="20"/>
              </w:rPr>
              <w:t>Photovoice</w:t>
            </w:r>
            <w:proofErr w:type="spellEnd"/>
            <w:r w:rsidRPr="005E3A10">
              <w:rPr>
                <w:color w:val="000000"/>
                <w:sz w:val="20"/>
                <w:szCs w:val="20"/>
              </w:rPr>
              <w:t xml:space="preserve"> course teaches photography and caption writing as a means for advocacy and data collection for promising outcomes regarding opioid misuse prevention. </w:t>
            </w:r>
            <w:proofErr w:type="spellStart"/>
            <w:r w:rsidRPr="005E3A10">
              <w:rPr>
                <w:color w:val="000000"/>
                <w:sz w:val="20"/>
                <w:szCs w:val="20"/>
              </w:rPr>
              <w:t>Photovoice</w:t>
            </w:r>
            <w:proofErr w:type="spellEnd"/>
            <w:r w:rsidRPr="005E3A10">
              <w:rPr>
                <w:color w:val="000000"/>
                <w:sz w:val="20"/>
                <w:szCs w:val="20"/>
              </w:rPr>
              <w:t xml:space="preserve"> projects completed regarding alcohol, tobacco and other drugs (ATOD) have successes in creating community changes, both nationwide and in DC when implemented and exhibited to key populations of youth and adults. Both the photography and </w:t>
            </w:r>
            <w:r w:rsidR="00DE2A13" w:rsidRPr="005E3A10">
              <w:rPr>
                <w:color w:val="000000"/>
                <w:sz w:val="20"/>
                <w:szCs w:val="20"/>
              </w:rPr>
              <w:t>captioning</w:t>
            </w:r>
            <w:r w:rsidRPr="005E3A10">
              <w:rPr>
                <w:color w:val="000000"/>
                <w:sz w:val="20"/>
                <w:szCs w:val="20"/>
              </w:rPr>
              <w:t xml:space="preserve"> in conjunction with exhibiting in key locations </w:t>
            </w:r>
            <w:r w:rsidR="00DE2A13" w:rsidRPr="005E3A10">
              <w:rPr>
                <w:color w:val="000000"/>
                <w:sz w:val="20"/>
                <w:szCs w:val="20"/>
              </w:rPr>
              <w:t>is</w:t>
            </w:r>
            <w:r w:rsidRPr="005E3A10">
              <w:rPr>
                <w:color w:val="000000"/>
                <w:sz w:val="20"/>
                <w:szCs w:val="20"/>
              </w:rPr>
              <w:t xml:space="preserve"> a two-part approach to an effective environmental strategy. </w:t>
            </w:r>
          </w:p>
          <w:p w14:paraId="571ED42F" w14:textId="77777777" w:rsidR="008277C0" w:rsidRPr="005E3A10" w:rsidDel="00C13301" w:rsidRDefault="008277C0" w:rsidP="00DE2A13">
            <w:pPr>
              <w:rPr>
                <w:color w:val="000000"/>
                <w:sz w:val="20"/>
                <w:szCs w:val="20"/>
              </w:rPr>
            </w:pPr>
          </w:p>
        </w:tc>
      </w:tr>
      <w:tr w:rsidR="003E2CBD" w:rsidRPr="005E3A10" w14:paraId="4F8944C1" w14:textId="77777777" w:rsidTr="008277C0">
        <w:trPr>
          <w:trHeight w:val="765"/>
        </w:trPr>
        <w:tc>
          <w:tcPr>
            <w:tcW w:w="1977" w:type="dxa"/>
            <w:tcBorders>
              <w:top w:val="nil"/>
              <w:left w:val="single" w:sz="4" w:space="0" w:color="auto"/>
              <w:bottom w:val="single" w:sz="4" w:space="0" w:color="auto"/>
              <w:right w:val="single" w:sz="4" w:space="0" w:color="auto"/>
            </w:tcBorders>
            <w:shd w:val="clear" w:color="auto" w:fill="auto"/>
            <w:vAlign w:val="center"/>
          </w:tcPr>
          <w:p w14:paraId="3B89E437" w14:textId="77777777" w:rsidR="003E2CBD" w:rsidRPr="005E3A10" w:rsidRDefault="004B4420" w:rsidP="004B4420">
            <w:pPr>
              <w:rPr>
                <w:i/>
                <w:color w:val="000000"/>
                <w:sz w:val="20"/>
                <w:szCs w:val="20"/>
              </w:rPr>
            </w:pPr>
            <w:r w:rsidRPr="005E3A10">
              <w:rPr>
                <w:i/>
                <w:color w:val="000000"/>
                <w:sz w:val="20"/>
                <w:szCs w:val="20"/>
              </w:rPr>
              <w:t>Supplementary Additional M</w:t>
            </w:r>
            <w:r w:rsidR="003E2CBD" w:rsidRPr="005E3A10">
              <w:rPr>
                <w:i/>
                <w:color w:val="000000"/>
                <w:sz w:val="20"/>
                <w:szCs w:val="20"/>
              </w:rPr>
              <w:t xml:space="preserve">aterials from </w:t>
            </w:r>
            <w:r w:rsidRPr="005E3A10">
              <w:rPr>
                <w:i/>
                <w:color w:val="000000"/>
                <w:sz w:val="20"/>
                <w:szCs w:val="20"/>
              </w:rPr>
              <w:t>F</w:t>
            </w:r>
            <w:r w:rsidR="003E2CBD" w:rsidRPr="005E3A10">
              <w:rPr>
                <w:i/>
                <w:color w:val="000000"/>
                <w:sz w:val="20"/>
                <w:szCs w:val="20"/>
              </w:rPr>
              <w:t xml:space="preserve">ederal </w:t>
            </w:r>
            <w:r w:rsidR="006C371B" w:rsidRPr="005E3A10">
              <w:rPr>
                <w:i/>
                <w:color w:val="000000"/>
                <w:sz w:val="20"/>
                <w:szCs w:val="20"/>
              </w:rPr>
              <w:t>Drug Enforcement Administration (DEA)</w:t>
            </w:r>
            <w:r w:rsidR="003E2CBD" w:rsidRPr="005E3A10">
              <w:rPr>
                <w:i/>
                <w:color w:val="000000"/>
                <w:sz w:val="20"/>
                <w:szCs w:val="20"/>
              </w:rPr>
              <w:t xml:space="preserve"> Operation Prevention</w:t>
            </w:r>
          </w:p>
        </w:tc>
        <w:tc>
          <w:tcPr>
            <w:tcW w:w="1166" w:type="dxa"/>
            <w:tcBorders>
              <w:top w:val="nil"/>
              <w:left w:val="nil"/>
              <w:bottom w:val="single" w:sz="4" w:space="0" w:color="auto"/>
              <w:right w:val="single" w:sz="4" w:space="0" w:color="auto"/>
            </w:tcBorders>
            <w:shd w:val="clear" w:color="auto" w:fill="auto"/>
            <w:vAlign w:val="center"/>
          </w:tcPr>
          <w:p w14:paraId="3404DD22" w14:textId="77777777" w:rsidR="003E2CBD" w:rsidRPr="005E3A10" w:rsidRDefault="003E2CBD" w:rsidP="0093433C">
            <w:pPr>
              <w:rPr>
                <w:color w:val="000000"/>
                <w:sz w:val="20"/>
                <w:szCs w:val="20"/>
              </w:rPr>
            </w:pPr>
            <w:r w:rsidRPr="005E3A10">
              <w:rPr>
                <w:color w:val="000000"/>
                <w:sz w:val="20"/>
                <w:szCs w:val="20"/>
              </w:rPr>
              <w:t>Universal - Direct</w:t>
            </w:r>
          </w:p>
        </w:tc>
        <w:tc>
          <w:tcPr>
            <w:tcW w:w="4319" w:type="dxa"/>
            <w:tcBorders>
              <w:top w:val="nil"/>
              <w:left w:val="nil"/>
              <w:bottom w:val="single" w:sz="4" w:space="0" w:color="auto"/>
              <w:right w:val="single" w:sz="4" w:space="0" w:color="auto"/>
            </w:tcBorders>
            <w:shd w:val="clear" w:color="auto" w:fill="auto"/>
            <w:vAlign w:val="center"/>
          </w:tcPr>
          <w:p w14:paraId="65541A18" w14:textId="77777777" w:rsidR="003E2CBD" w:rsidRPr="005E3A10" w:rsidRDefault="003E2CBD" w:rsidP="006C371B">
            <w:pPr>
              <w:rPr>
                <w:color w:val="000000"/>
                <w:sz w:val="20"/>
                <w:szCs w:val="20"/>
              </w:rPr>
            </w:pPr>
            <w:r w:rsidRPr="005E3A10">
              <w:rPr>
                <w:color w:val="000000"/>
                <w:sz w:val="20"/>
                <w:szCs w:val="20"/>
              </w:rPr>
              <w:t xml:space="preserve">The </w:t>
            </w:r>
            <w:r w:rsidR="006C371B" w:rsidRPr="005E3A10">
              <w:rPr>
                <w:color w:val="000000"/>
                <w:sz w:val="20"/>
                <w:szCs w:val="20"/>
              </w:rPr>
              <w:t>Drug Enforcement Administration (DEA)</w:t>
            </w:r>
            <w:r w:rsidRPr="005E3A10">
              <w:rPr>
                <w:color w:val="000000"/>
                <w:sz w:val="20"/>
                <w:szCs w:val="20"/>
              </w:rPr>
              <w:t xml:space="preserve"> has joined forces with Discovery Education to create a comprehensive, </w:t>
            </w:r>
            <w:r w:rsidR="006C371B" w:rsidRPr="005E3A10">
              <w:rPr>
                <w:color w:val="000000"/>
                <w:sz w:val="20"/>
                <w:szCs w:val="20"/>
              </w:rPr>
              <w:t>free</w:t>
            </w:r>
            <w:r w:rsidRPr="005E3A10">
              <w:rPr>
                <w:color w:val="000000"/>
                <w:sz w:val="20"/>
                <w:szCs w:val="20"/>
              </w:rPr>
              <w:t xml:space="preserve"> p</w:t>
            </w:r>
            <w:r w:rsidR="006C371B" w:rsidRPr="005E3A10">
              <w:rPr>
                <w:color w:val="000000"/>
                <w:sz w:val="20"/>
                <w:szCs w:val="20"/>
              </w:rPr>
              <w:t>rogram to combat opioid misuse</w:t>
            </w:r>
            <w:r w:rsidRPr="005E3A10">
              <w:rPr>
                <w:color w:val="000000"/>
                <w:sz w:val="20"/>
                <w:szCs w:val="20"/>
              </w:rPr>
              <w:t xml:space="preserve">. </w:t>
            </w:r>
            <w:r w:rsidR="006C371B" w:rsidRPr="005E3A10">
              <w:rPr>
                <w:color w:val="000000"/>
                <w:sz w:val="20"/>
                <w:szCs w:val="20"/>
              </w:rPr>
              <w:t>This resource contains</w:t>
            </w:r>
            <w:r w:rsidRPr="005E3A10">
              <w:rPr>
                <w:color w:val="000000"/>
                <w:sz w:val="20"/>
                <w:szCs w:val="20"/>
              </w:rPr>
              <w:t xml:space="preserve"> Virtual Field Trips, Parent Resources, English &amp; Spanish language standards aligned K-12 tools, and a nationa</w:t>
            </w:r>
            <w:r w:rsidR="006C371B" w:rsidRPr="005E3A10">
              <w:rPr>
                <w:color w:val="000000"/>
                <w:sz w:val="20"/>
                <w:szCs w:val="20"/>
              </w:rPr>
              <w:t xml:space="preserve">l peer-to-peer video challenge. Any supplemental </w:t>
            </w:r>
            <w:r w:rsidRPr="005E3A10">
              <w:rPr>
                <w:color w:val="000000"/>
                <w:sz w:val="20"/>
                <w:szCs w:val="20"/>
              </w:rPr>
              <w:t xml:space="preserve">materials may be used to support environmental </w:t>
            </w:r>
            <w:r w:rsidR="006C371B" w:rsidRPr="005E3A10">
              <w:rPr>
                <w:color w:val="000000"/>
                <w:sz w:val="20"/>
                <w:szCs w:val="20"/>
              </w:rPr>
              <w:t>strategy efforts</w:t>
            </w:r>
            <w:r w:rsidRPr="005E3A10">
              <w:rPr>
                <w:color w:val="000000"/>
                <w:sz w:val="20"/>
                <w:szCs w:val="20"/>
              </w:rPr>
              <w:t xml:space="preserve"> </w:t>
            </w:r>
            <w:r w:rsidR="006C371B" w:rsidRPr="005E3A10">
              <w:rPr>
                <w:color w:val="000000"/>
                <w:sz w:val="20"/>
                <w:szCs w:val="20"/>
              </w:rPr>
              <w:t xml:space="preserve">to </w:t>
            </w:r>
            <w:r w:rsidRPr="005E3A10">
              <w:rPr>
                <w:color w:val="000000"/>
                <w:sz w:val="20"/>
                <w:szCs w:val="20"/>
              </w:rPr>
              <w:t xml:space="preserve">address local conditions for why/how opioid misuse is occurring in </w:t>
            </w:r>
            <w:r w:rsidR="006C371B" w:rsidRPr="005E3A10">
              <w:rPr>
                <w:color w:val="000000"/>
                <w:sz w:val="20"/>
                <w:szCs w:val="20"/>
              </w:rPr>
              <w:t xml:space="preserve">a </w:t>
            </w:r>
            <w:r w:rsidRPr="005E3A10">
              <w:rPr>
                <w:color w:val="000000"/>
                <w:sz w:val="20"/>
                <w:szCs w:val="20"/>
              </w:rPr>
              <w:t>DC specific ward.</w:t>
            </w:r>
          </w:p>
          <w:p w14:paraId="39A4424F" w14:textId="77777777" w:rsidR="008277C0" w:rsidRPr="005E3A10" w:rsidRDefault="008277C0" w:rsidP="006C371B">
            <w:pPr>
              <w:rPr>
                <w:color w:val="000000"/>
                <w:sz w:val="20"/>
                <w:szCs w:val="20"/>
              </w:rPr>
            </w:pPr>
          </w:p>
        </w:tc>
        <w:tc>
          <w:tcPr>
            <w:tcW w:w="1650" w:type="dxa"/>
            <w:tcBorders>
              <w:top w:val="nil"/>
              <w:left w:val="nil"/>
              <w:bottom w:val="single" w:sz="4" w:space="0" w:color="auto"/>
              <w:right w:val="single" w:sz="4" w:space="0" w:color="auto"/>
            </w:tcBorders>
            <w:vAlign w:val="center"/>
          </w:tcPr>
          <w:p w14:paraId="6D90AC2F" w14:textId="21BAD98C" w:rsidR="003E2CBD" w:rsidRPr="005E3A10" w:rsidRDefault="003E2CBD" w:rsidP="002B0A27">
            <w:pPr>
              <w:jc w:val="center"/>
              <w:rPr>
                <w:color w:val="000000"/>
                <w:sz w:val="20"/>
                <w:szCs w:val="20"/>
              </w:rPr>
            </w:pPr>
            <w:r w:rsidRPr="005E3A10">
              <w:rPr>
                <w:color w:val="000000"/>
                <w:sz w:val="20"/>
                <w:szCs w:val="20"/>
              </w:rPr>
              <w:t>Website:</w:t>
            </w:r>
          </w:p>
          <w:p w14:paraId="622A7EF5" w14:textId="77777777" w:rsidR="004425BF" w:rsidRPr="005E3A10" w:rsidRDefault="003E2CBD" w:rsidP="00580EF0">
            <w:pPr>
              <w:jc w:val="center"/>
              <w:rPr>
                <w:color w:val="0563C1"/>
                <w:sz w:val="20"/>
                <w:szCs w:val="20"/>
                <w:u w:val="single"/>
              </w:rPr>
            </w:pPr>
            <w:r w:rsidRPr="005E3A10">
              <w:rPr>
                <w:color w:val="0563C1"/>
                <w:sz w:val="20"/>
                <w:szCs w:val="20"/>
                <w:u w:val="single"/>
              </w:rPr>
              <w:t>www.</w:t>
            </w:r>
            <w:r w:rsidR="004425BF" w:rsidRPr="005E3A10">
              <w:rPr>
                <w:color w:val="0563C1"/>
                <w:sz w:val="20"/>
                <w:szCs w:val="20"/>
                <w:u w:val="single"/>
              </w:rPr>
              <w:t>operationprevention.com</w:t>
            </w:r>
          </w:p>
          <w:p w14:paraId="13556ED3" w14:textId="77777777" w:rsidR="003E2CBD" w:rsidRPr="005E3A10" w:rsidRDefault="003E2CBD" w:rsidP="0093433C">
            <w:pPr>
              <w:rPr>
                <w:color w:val="000000"/>
                <w:sz w:val="20"/>
                <w:szCs w:val="20"/>
              </w:rPr>
            </w:pPr>
          </w:p>
        </w:tc>
      </w:tr>
    </w:tbl>
    <w:p w14:paraId="63EFAC43" w14:textId="77777777" w:rsidR="005E345A" w:rsidRPr="005E3A10" w:rsidRDefault="005E345A" w:rsidP="005E7BD6">
      <w:pPr>
        <w:ind w:right="-630"/>
        <w:rPr>
          <w:b/>
        </w:rPr>
      </w:pPr>
    </w:p>
    <w:p w14:paraId="7CB07169" w14:textId="77777777" w:rsidR="00F11D17" w:rsidRPr="005E3A10" w:rsidRDefault="00F11D17" w:rsidP="005E7BD6">
      <w:pPr>
        <w:ind w:right="-630"/>
        <w:rPr>
          <w:b/>
        </w:rPr>
      </w:pPr>
    </w:p>
    <w:p w14:paraId="17FBB8A4" w14:textId="77777777" w:rsidR="00F11D17" w:rsidRPr="005E3A10" w:rsidRDefault="00F11D17" w:rsidP="005E7BD6">
      <w:pPr>
        <w:ind w:right="-630"/>
        <w:rPr>
          <w:b/>
        </w:rPr>
      </w:pPr>
    </w:p>
    <w:p w14:paraId="4446D51F" w14:textId="77777777" w:rsidR="00F11D17" w:rsidRPr="005E3A10" w:rsidRDefault="00F11D17" w:rsidP="00F11D17"/>
    <w:p w14:paraId="086BAADD" w14:textId="77777777" w:rsidR="00F11D17" w:rsidRPr="005E3A10" w:rsidRDefault="00F11D17" w:rsidP="005E7BD6">
      <w:pPr>
        <w:ind w:right="-630"/>
        <w:rPr>
          <w:b/>
          <w:sz w:val="20"/>
          <w:szCs w:val="20"/>
        </w:rPr>
      </w:pPr>
    </w:p>
    <w:sectPr w:rsidR="00F11D17" w:rsidRPr="005E3A10" w:rsidSect="00B571C4">
      <w:headerReference w:type="even" r:id="rId27"/>
      <w:headerReference w:type="default" r:id="rId28"/>
      <w:footerReference w:type="default" r:id="rId29"/>
      <w:headerReference w:type="first" r:id="rId30"/>
      <w:pgSz w:w="12240" w:h="15840" w:code="1"/>
      <w:pgMar w:top="1440" w:right="1440" w:bottom="1260" w:left="135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37885" w16cid:durableId="1FC7844B"/>
  <w16cid:commentId w16cid:paraId="2F71B735" w16cid:durableId="1FC784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ED7EE" w14:textId="77777777" w:rsidR="00EE7F15" w:rsidRDefault="00EE7F15">
      <w:r>
        <w:separator/>
      </w:r>
    </w:p>
  </w:endnote>
  <w:endnote w:type="continuationSeparator" w:id="0">
    <w:p w14:paraId="2460FEA1" w14:textId="77777777" w:rsidR="00EE7F15" w:rsidRDefault="00EE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42BC" w14:textId="77777777" w:rsidR="00EE7F15" w:rsidRDefault="00EE7F15" w:rsidP="00637C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FE024" w14:textId="77777777" w:rsidR="00EE7F15" w:rsidRDefault="00EE7F15" w:rsidP="001E10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009530"/>
      <w:docPartObj>
        <w:docPartGallery w:val="Page Numbers (Bottom of Page)"/>
        <w:docPartUnique/>
      </w:docPartObj>
    </w:sdtPr>
    <w:sdtEndPr>
      <w:rPr>
        <w:noProof/>
      </w:rPr>
    </w:sdtEndPr>
    <w:sdtContent>
      <w:p w14:paraId="4088E00B" w14:textId="77777777" w:rsidR="00EE7F15" w:rsidRDefault="00EE7F15">
        <w:pPr>
          <w:pStyle w:val="Footer"/>
          <w:jc w:val="right"/>
        </w:pPr>
        <w:r>
          <w:fldChar w:fldCharType="begin"/>
        </w:r>
        <w:r>
          <w:instrText xml:space="preserve"> PAGE   \* MERGEFORMAT </w:instrText>
        </w:r>
        <w:r>
          <w:fldChar w:fldCharType="separate"/>
        </w:r>
        <w:r w:rsidR="004B085B">
          <w:rPr>
            <w:noProof/>
          </w:rPr>
          <w:t>1</w:t>
        </w:r>
        <w:r>
          <w:rPr>
            <w:noProof/>
          </w:rPr>
          <w:fldChar w:fldCharType="end"/>
        </w:r>
      </w:p>
    </w:sdtContent>
  </w:sdt>
  <w:p w14:paraId="5E07CDDA" w14:textId="77777777" w:rsidR="00EE7F15" w:rsidRPr="008441DF" w:rsidRDefault="00EE7F15" w:rsidP="00C11CC9">
    <w:pPr>
      <w:pStyle w:val="Footer"/>
      <w:rPr>
        <w:rFonts w:ascii="Arial" w:hAnsi="Arial" w:cs="Arial"/>
      </w:rPr>
    </w:pPr>
    <w:r w:rsidRPr="008441DF">
      <w:rPr>
        <w:rFonts w:ascii="Arial" w:hAnsi="Arial" w:cs="Arial"/>
      </w:rPr>
      <w:t xml:space="preserve">RFA No. DBH </w:t>
    </w:r>
  </w:p>
  <w:p w14:paraId="6C710573" w14:textId="77777777" w:rsidR="00EE7F15" w:rsidRDefault="00EE7F15" w:rsidP="00C11CC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6A489" w14:textId="22EBCE1D" w:rsidR="00EE7F15" w:rsidRPr="006F3E13" w:rsidRDefault="00EE7F15" w:rsidP="004814C7">
    <w:pPr>
      <w:rPr>
        <w:b/>
        <w:sz w:val="18"/>
        <w:szCs w:val="18"/>
      </w:rPr>
    </w:pPr>
    <w:r w:rsidRPr="006F3E13">
      <w:rPr>
        <w:b/>
        <w:sz w:val="18"/>
        <w:szCs w:val="18"/>
      </w:rPr>
      <w:t xml:space="preserve">RFA </w:t>
    </w:r>
    <w:r>
      <w:rPr>
        <w:b/>
        <w:sz w:val="18"/>
        <w:szCs w:val="18"/>
      </w:rPr>
      <w:t>#</w:t>
    </w:r>
    <w:r w:rsidRPr="006F3E13">
      <w:rPr>
        <w:b/>
        <w:sz w:val="18"/>
        <w:szCs w:val="18"/>
      </w:rPr>
      <w:t xml:space="preserve"> RM0 DCOR012819</w:t>
    </w:r>
  </w:p>
  <w:p w14:paraId="62330232" w14:textId="77777777" w:rsidR="00EE7F15" w:rsidRDefault="00EE7F15" w:rsidP="001E10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9571F" w14:textId="77777777" w:rsidR="00EE7F15" w:rsidRDefault="00EE7F15">
      <w:r>
        <w:separator/>
      </w:r>
    </w:p>
  </w:footnote>
  <w:footnote w:type="continuationSeparator" w:id="0">
    <w:p w14:paraId="6D0F8FD3" w14:textId="77777777" w:rsidR="00EE7F15" w:rsidRDefault="00EE7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4DC9" w14:textId="77777777" w:rsidR="00EE7F15" w:rsidRDefault="00EE7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4BE39" w14:textId="77777777" w:rsidR="00EE7F15" w:rsidRDefault="00EE7F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50DFE" w14:textId="77777777" w:rsidR="00EE7F15" w:rsidRDefault="00EE7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215"/>
    <w:multiLevelType w:val="hybridMultilevel"/>
    <w:tmpl w:val="611001DC"/>
    <w:lvl w:ilvl="0" w:tplc="8B689594">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6824CAB"/>
    <w:multiLevelType w:val="hybridMultilevel"/>
    <w:tmpl w:val="D452E2CC"/>
    <w:lvl w:ilvl="0" w:tplc="6CB6F9E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53798"/>
    <w:multiLevelType w:val="hybridMultilevel"/>
    <w:tmpl w:val="0FA697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516AF0"/>
    <w:multiLevelType w:val="hybridMultilevel"/>
    <w:tmpl w:val="AF04A3F0"/>
    <w:lvl w:ilvl="0" w:tplc="D72E7CA8">
      <w:start w:val="1"/>
      <w:numFmt w:val="decimal"/>
      <w:lvlText w:val="%1."/>
      <w:lvlJc w:val="left"/>
      <w:pPr>
        <w:tabs>
          <w:tab w:val="num" w:pos="1530"/>
        </w:tabs>
        <w:ind w:left="153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8A5DF3"/>
    <w:multiLevelType w:val="hybridMultilevel"/>
    <w:tmpl w:val="8CC6F22A"/>
    <w:lvl w:ilvl="0" w:tplc="C0C244D0">
      <w:start w:val="1"/>
      <w:numFmt w:val="upperLetter"/>
      <w:lvlText w:val="%1."/>
      <w:lvlJc w:val="left"/>
      <w:pPr>
        <w:tabs>
          <w:tab w:val="num" w:pos="1095"/>
        </w:tabs>
        <w:ind w:left="1095" w:hanging="375"/>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BAD2A1A"/>
    <w:multiLevelType w:val="hybridMultilevel"/>
    <w:tmpl w:val="AFC6B6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613142"/>
    <w:multiLevelType w:val="hybridMultilevel"/>
    <w:tmpl w:val="FED0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53025"/>
    <w:multiLevelType w:val="hybridMultilevel"/>
    <w:tmpl w:val="19E6D6EE"/>
    <w:lvl w:ilvl="0" w:tplc="1BB8B66A">
      <w:start w:val="1"/>
      <w:numFmt w:val="decimal"/>
      <w:pStyle w:val="StyleBodyTextIndentLeft1"/>
      <w:lvlText w:val="%1."/>
      <w:lvlJc w:val="left"/>
      <w:pPr>
        <w:tabs>
          <w:tab w:val="num" w:pos="2340"/>
        </w:tabs>
        <w:ind w:left="2340" w:hanging="360"/>
      </w:pPr>
      <w:rPr>
        <w:rFonts w:cs="Times New Roman"/>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5854A46"/>
    <w:multiLevelType w:val="hybridMultilevel"/>
    <w:tmpl w:val="40C06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F048F2"/>
    <w:multiLevelType w:val="hybridMultilevel"/>
    <w:tmpl w:val="75FEE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F69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2E4FD7"/>
    <w:multiLevelType w:val="hybridMultilevel"/>
    <w:tmpl w:val="AE742A1E"/>
    <w:lvl w:ilvl="0" w:tplc="288CF5D0">
      <w:start w:val="1"/>
      <w:numFmt w:val="decimal"/>
      <w:lvlText w:val="%1."/>
      <w:lvlJc w:val="left"/>
      <w:pPr>
        <w:ind w:left="81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684583"/>
    <w:multiLevelType w:val="multilevel"/>
    <w:tmpl w:val="C5EEDF08"/>
    <w:numStyleLink w:val="Style1"/>
  </w:abstractNum>
  <w:abstractNum w:abstractNumId="13" w15:restartNumberingAfterBreak="0">
    <w:nsid w:val="1C784D5C"/>
    <w:multiLevelType w:val="hybridMultilevel"/>
    <w:tmpl w:val="B2BE8F3A"/>
    <w:lvl w:ilvl="0" w:tplc="112C2236">
      <w:start w:val="4"/>
      <w:numFmt w:val="upperLetter"/>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EB00F79"/>
    <w:multiLevelType w:val="hybridMultilevel"/>
    <w:tmpl w:val="99280F82"/>
    <w:lvl w:ilvl="0" w:tplc="816210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F182170"/>
    <w:multiLevelType w:val="hybridMultilevel"/>
    <w:tmpl w:val="B1ACCA50"/>
    <w:lvl w:ilvl="0" w:tplc="8D5EDFB4">
      <w:start w:val="781"/>
      <w:numFmt w:val="bullet"/>
      <w:lvlText w:val=""/>
      <w:lvlJc w:val="left"/>
      <w:pPr>
        <w:ind w:left="756" w:hanging="360"/>
      </w:pPr>
      <w:rPr>
        <w:rFonts w:ascii="Symbol" w:eastAsiaTheme="minorHAnsi" w:hAnsi="Symbol" w:cstheme="minorBidi"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6" w15:restartNumberingAfterBreak="0">
    <w:nsid w:val="1FA127D7"/>
    <w:multiLevelType w:val="hybridMultilevel"/>
    <w:tmpl w:val="E3D277E4"/>
    <w:lvl w:ilvl="0" w:tplc="EF80C55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FC0E92"/>
    <w:multiLevelType w:val="hybridMultilevel"/>
    <w:tmpl w:val="BEEE2AE0"/>
    <w:lvl w:ilvl="0" w:tplc="0409000F">
      <w:start w:val="1"/>
      <w:numFmt w:val="decimal"/>
      <w:lvlText w:val="%1."/>
      <w:lvlJc w:val="left"/>
      <w:pPr>
        <w:tabs>
          <w:tab w:val="num" w:pos="720"/>
        </w:tabs>
        <w:ind w:left="720" w:hanging="360"/>
      </w:pPr>
      <w:rPr>
        <w:rFonts w:cs="Times New Roman" w:hint="default"/>
      </w:rPr>
    </w:lvl>
    <w:lvl w:ilvl="1" w:tplc="081A2D68">
      <w:start w:val="1"/>
      <w:numFmt w:val="lowerLetter"/>
      <w:lvlText w:val="%2)"/>
      <w:lvlJc w:val="left"/>
      <w:pPr>
        <w:tabs>
          <w:tab w:val="num" w:pos="720"/>
        </w:tabs>
        <w:ind w:left="72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D2085F"/>
    <w:multiLevelType w:val="hybridMultilevel"/>
    <w:tmpl w:val="C42C51D2"/>
    <w:lvl w:ilvl="0" w:tplc="04090019">
      <w:start w:val="1"/>
      <w:numFmt w:val="lowerLetter"/>
      <w:lvlText w:val="%1."/>
      <w:lvlJc w:val="left"/>
      <w:pPr>
        <w:tabs>
          <w:tab w:val="num" w:pos="1440"/>
        </w:tabs>
        <w:ind w:left="1440" w:hanging="360"/>
      </w:pPr>
      <w:rPr>
        <w:rFonts w:hint="default"/>
        <w:b w:val="0"/>
        <w:i w:val="0"/>
      </w:rPr>
    </w:lvl>
    <w:lvl w:ilvl="1" w:tplc="0409000F">
      <w:start w:val="1"/>
      <w:numFmt w:val="decimal"/>
      <w:lvlText w:val="%2."/>
      <w:lvlJc w:val="left"/>
      <w:pPr>
        <w:tabs>
          <w:tab w:val="num" w:pos="180"/>
        </w:tabs>
        <w:ind w:left="180" w:hanging="360"/>
      </w:pPr>
      <w:rPr>
        <w:rFonts w:cs="Times New Roman" w:hint="default"/>
        <w:b w:val="0"/>
        <w:i w:val="0"/>
      </w:rPr>
    </w:lvl>
    <w:lvl w:ilvl="2" w:tplc="EE5AA0E0">
      <w:start w:val="12"/>
      <w:numFmt w:val="decimal"/>
      <w:lvlText w:val="(%3)"/>
      <w:lvlJc w:val="left"/>
      <w:pPr>
        <w:tabs>
          <w:tab w:val="num" w:pos="1080"/>
        </w:tabs>
        <w:ind w:left="1080" w:hanging="360"/>
      </w:pPr>
      <w:rPr>
        <w:rFonts w:cs="Times New Roman" w:hint="default"/>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19" w15:restartNumberingAfterBreak="0">
    <w:nsid w:val="2A3E46CB"/>
    <w:multiLevelType w:val="hybridMultilevel"/>
    <w:tmpl w:val="3B8232C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AB511D9"/>
    <w:multiLevelType w:val="hybridMultilevel"/>
    <w:tmpl w:val="6FC07C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BE5310"/>
    <w:multiLevelType w:val="multilevel"/>
    <w:tmpl w:val="C5EEDF08"/>
    <w:styleLink w:val="Style1"/>
    <w:lvl w:ilvl="0">
      <w:start w:val="1"/>
      <w:numFmt w:val="decimal"/>
      <w:lvlText w:val="%1."/>
      <w:lvlJc w:val="left"/>
      <w:pPr>
        <w:ind w:left="810" w:hanging="360"/>
      </w:pPr>
      <w:rPr>
        <w:rFonts w:ascii="Times New Roman" w:hAnsi="Times New Roman" w:cs="Arial" w:hint="default"/>
        <w:b w:val="0"/>
      </w:rPr>
    </w:lvl>
    <w:lvl w:ilvl="1">
      <w:start w:val="1"/>
      <w:numFmt w:val="bullet"/>
      <w:lvlText w:val=""/>
      <w:lvlJc w:val="left"/>
      <w:pPr>
        <w:ind w:left="1350" w:hanging="360"/>
      </w:pPr>
      <w:rPr>
        <w:rFonts w:ascii="Symbol" w:hAnsi="Symbol" w:hint="default"/>
      </w:r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2" w15:restartNumberingAfterBreak="0">
    <w:nsid w:val="301726EB"/>
    <w:multiLevelType w:val="multilevel"/>
    <w:tmpl w:val="727699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F450A9"/>
    <w:multiLevelType w:val="hybridMultilevel"/>
    <w:tmpl w:val="593A78B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30A523C"/>
    <w:multiLevelType w:val="hybridMultilevel"/>
    <w:tmpl w:val="04D607F4"/>
    <w:lvl w:ilvl="0" w:tplc="F426ECDA">
      <w:start w:val="1"/>
      <w:numFmt w:val="upperLetter"/>
      <w:lvlText w:val="%1."/>
      <w:lvlJc w:val="left"/>
      <w:pPr>
        <w:ind w:left="1800" w:hanging="360"/>
      </w:pPr>
      <w:rPr>
        <w:rFonts w:cs="Times New Roman" w:hint="default"/>
      </w:rPr>
    </w:lvl>
    <w:lvl w:ilvl="1" w:tplc="81A4CE1A">
      <w:start w:val="1"/>
      <w:numFmt w:val="upperLetter"/>
      <w:lvlText w:val="%2."/>
      <w:lvlJc w:val="left"/>
      <w:pPr>
        <w:ind w:left="2520" w:hanging="360"/>
      </w:pPr>
      <w:rPr>
        <w:rFonts w:cs="Times New Roman" w:hint="default"/>
        <w:b/>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15:restartNumberingAfterBreak="0">
    <w:nsid w:val="35036CD7"/>
    <w:multiLevelType w:val="hybridMultilevel"/>
    <w:tmpl w:val="3BBE4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3E46D5"/>
    <w:multiLevelType w:val="hybridMultilevel"/>
    <w:tmpl w:val="FC32D074"/>
    <w:lvl w:ilvl="0" w:tplc="9EA48E0C">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37376E09"/>
    <w:multiLevelType w:val="multilevel"/>
    <w:tmpl w:val="1C240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601749"/>
    <w:multiLevelType w:val="hybridMultilevel"/>
    <w:tmpl w:val="DE5E4B04"/>
    <w:lvl w:ilvl="0" w:tplc="04090019">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DD27309"/>
    <w:multiLevelType w:val="hybridMultilevel"/>
    <w:tmpl w:val="02B67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480843"/>
    <w:multiLevelType w:val="hybridMultilevel"/>
    <w:tmpl w:val="59E89B4C"/>
    <w:lvl w:ilvl="0" w:tplc="22CC4BD6">
      <w:start w:val="1"/>
      <w:numFmt w:val="upp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9E6350"/>
    <w:multiLevelType w:val="hybridMultilevel"/>
    <w:tmpl w:val="9BB62B0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0B2392D"/>
    <w:multiLevelType w:val="hybridMultilevel"/>
    <w:tmpl w:val="498AA10A"/>
    <w:lvl w:ilvl="0" w:tplc="AC34DAA4">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C11F16"/>
    <w:multiLevelType w:val="multilevel"/>
    <w:tmpl w:val="88F213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8BB64E9"/>
    <w:multiLevelType w:val="multilevel"/>
    <w:tmpl w:val="41DAD57A"/>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5"/>
      <w:numFmt w:val="upperLetter"/>
      <w:lvlText w:val="%5."/>
      <w:lvlJc w:val="left"/>
      <w:pPr>
        <w:ind w:left="360" w:hanging="360"/>
      </w:pPr>
      <w:rPr>
        <w:rFonts w:hint="default"/>
        <w:b/>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490929C2"/>
    <w:multiLevelType w:val="hybridMultilevel"/>
    <w:tmpl w:val="6EC29762"/>
    <w:lvl w:ilvl="0" w:tplc="0409001B">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E9E4ADB"/>
    <w:multiLevelType w:val="hybridMultilevel"/>
    <w:tmpl w:val="43BC152C"/>
    <w:lvl w:ilvl="0" w:tplc="A6D85312">
      <w:start w:val="1"/>
      <w:numFmt w:val="decimal"/>
      <w:lvlText w:val="%1."/>
      <w:lvlJc w:val="left"/>
      <w:pPr>
        <w:tabs>
          <w:tab w:val="num" w:pos="1440"/>
        </w:tabs>
        <w:ind w:left="1440" w:hanging="360"/>
      </w:pPr>
      <w:rPr>
        <w:rFonts w:cs="Times New Roman"/>
        <w:b/>
        <w:i w:val="0"/>
      </w:rPr>
    </w:lvl>
    <w:lvl w:ilvl="1" w:tplc="8B689594">
      <w:start w:val="1"/>
      <w:numFmt w:val="decimal"/>
      <w:lvlText w:val="%2."/>
      <w:lvlJc w:val="left"/>
      <w:pPr>
        <w:tabs>
          <w:tab w:val="num" w:pos="360"/>
        </w:tabs>
        <w:ind w:left="360" w:hanging="360"/>
      </w:pPr>
      <w:rPr>
        <w:rFonts w:cs="Times New Roman"/>
        <w:b/>
      </w:rPr>
    </w:lvl>
    <w:lvl w:ilvl="2" w:tplc="0409001B">
      <w:start w:val="1"/>
      <w:numFmt w:val="decimal"/>
      <w:lvlText w:val="%3."/>
      <w:lvlJc w:val="left"/>
      <w:pPr>
        <w:tabs>
          <w:tab w:val="num" w:pos="360"/>
        </w:tabs>
        <w:ind w:left="360" w:hanging="360"/>
      </w:pPr>
      <w:rPr>
        <w:rFonts w:cs="Times New Roman"/>
      </w:rPr>
    </w:lvl>
    <w:lvl w:ilvl="3" w:tplc="32380B20">
      <w:start w:val="1"/>
      <w:numFmt w:val="upperLetter"/>
      <w:lvlText w:val="%4."/>
      <w:lvlJc w:val="left"/>
      <w:pPr>
        <w:tabs>
          <w:tab w:val="num" w:pos="810"/>
        </w:tabs>
        <w:ind w:left="810" w:hanging="360"/>
      </w:pPr>
      <w:rPr>
        <w:rFonts w:cs="Times New Roman" w:hint="default"/>
        <w:b/>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4EBF3046"/>
    <w:multiLevelType w:val="hybridMultilevel"/>
    <w:tmpl w:val="3B602858"/>
    <w:lvl w:ilvl="0" w:tplc="0409000F">
      <w:start w:val="1"/>
      <w:numFmt w:val="decimal"/>
      <w:lvlText w:val="%1."/>
      <w:lvlJc w:val="left"/>
      <w:pPr>
        <w:ind w:left="1524" w:hanging="360"/>
      </w:p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38" w15:restartNumberingAfterBreak="0">
    <w:nsid w:val="4F180DA2"/>
    <w:multiLevelType w:val="hybridMultilevel"/>
    <w:tmpl w:val="39000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672B42"/>
    <w:multiLevelType w:val="hybridMultilevel"/>
    <w:tmpl w:val="76841F18"/>
    <w:lvl w:ilvl="0" w:tplc="04090015">
      <w:start w:val="1"/>
      <w:numFmt w:val="upperLetter"/>
      <w:lvlText w:val="%1."/>
      <w:lvlJc w:val="left"/>
      <w:pPr>
        <w:ind w:left="1080" w:hanging="360"/>
      </w:pPr>
    </w:lvl>
    <w:lvl w:ilvl="1" w:tplc="B4C6C2A8">
      <w:start w:val="1"/>
      <w:numFmt w:val="upperLetter"/>
      <w:lvlText w:val="%2."/>
      <w:lvlJc w:val="left"/>
      <w:pPr>
        <w:ind w:left="1800" w:hanging="360"/>
      </w:pPr>
      <w:rPr>
        <w:b/>
      </w:rPr>
    </w:lvl>
    <w:lvl w:ilvl="2" w:tplc="58CE3350">
      <w:start w:val="27"/>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58046EC"/>
    <w:multiLevelType w:val="hybridMultilevel"/>
    <w:tmpl w:val="3DBE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08282A"/>
    <w:multiLevelType w:val="hybridMultilevel"/>
    <w:tmpl w:val="3988682A"/>
    <w:lvl w:ilvl="0" w:tplc="D8942C52">
      <w:start w:val="1"/>
      <w:numFmt w:val="decimal"/>
      <w:lvlText w:val="%1."/>
      <w:lvlJc w:val="left"/>
      <w:pPr>
        <w:ind w:left="1800" w:hanging="360"/>
      </w:pPr>
      <w:rPr>
        <w:rFonts w:cs="Times New Roman" w:hint="default"/>
      </w:rPr>
    </w:lvl>
    <w:lvl w:ilvl="1" w:tplc="B218E850">
      <w:start w:val="1"/>
      <w:numFmt w:val="decimal"/>
      <w:lvlText w:val="%2."/>
      <w:lvlJc w:val="left"/>
      <w:pPr>
        <w:ind w:left="2520" w:hanging="360"/>
      </w:pPr>
      <w:rPr>
        <w:rFonts w:cs="Times New Roman" w:hint="default"/>
        <w:b w:val="0"/>
        <w:i w:val="0"/>
        <w:sz w:val="24"/>
        <w:szCs w:val="24"/>
      </w:rPr>
    </w:lvl>
    <w:lvl w:ilvl="2" w:tplc="32380B20">
      <w:start w:val="1"/>
      <w:numFmt w:val="upperLetter"/>
      <w:lvlText w:val="%3."/>
      <w:lvlJc w:val="left"/>
      <w:pPr>
        <w:ind w:left="3420" w:hanging="360"/>
      </w:pPr>
      <w:rPr>
        <w:rFonts w:cs="Times New Roman" w:hint="default"/>
        <w:b/>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2" w15:restartNumberingAfterBreak="0">
    <w:nsid w:val="57453F9F"/>
    <w:multiLevelType w:val="hybridMultilevel"/>
    <w:tmpl w:val="FAC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C73EE3"/>
    <w:multiLevelType w:val="hybridMultilevel"/>
    <w:tmpl w:val="B958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C72469"/>
    <w:multiLevelType w:val="multilevel"/>
    <w:tmpl w:val="2604D0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C700F57"/>
    <w:multiLevelType w:val="hybridMultilevel"/>
    <w:tmpl w:val="85847F6E"/>
    <w:lvl w:ilvl="0" w:tplc="D8942C5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32380B20">
      <w:start w:val="1"/>
      <w:numFmt w:val="upperLetter"/>
      <w:lvlText w:val="%3."/>
      <w:lvlJc w:val="left"/>
      <w:pPr>
        <w:ind w:left="360" w:hanging="360"/>
      </w:pPr>
      <w:rPr>
        <w:rFonts w:cs="Times New Roman" w:hint="default"/>
        <w:b/>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6" w15:restartNumberingAfterBreak="0">
    <w:nsid w:val="607C3A29"/>
    <w:multiLevelType w:val="hybridMultilevel"/>
    <w:tmpl w:val="7B2A73FA"/>
    <w:lvl w:ilvl="0" w:tplc="98BCF42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086E15"/>
    <w:multiLevelType w:val="hybridMultilevel"/>
    <w:tmpl w:val="CBD08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29526E"/>
    <w:multiLevelType w:val="hybridMultilevel"/>
    <w:tmpl w:val="A43ADA0C"/>
    <w:lvl w:ilvl="0" w:tplc="2EFA8A78">
      <w:start w:val="5"/>
      <w:numFmt w:val="upperLetter"/>
      <w:lvlText w:val="%1."/>
      <w:lvlJc w:val="left"/>
      <w:pPr>
        <w:tabs>
          <w:tab w:val="num" w:pos="1095"/>
        </w:tabs>
        <w:ind w:left="1095" w:hanging="375"/>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BC40540"/>
    <w:multiLevelType w:val="hybridMultilevel"/>
    <w:tmpl w:val="CE6481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0" w15:restartNumberingAfterBreak="0">
    <w:nsid w:val="6CB364C8"/>
    <w:multiLevelType w:val="hybridMultilevel"/>
    <w:tmpl w:val="1DB8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D72335"/>
    <w:multiLevelType w:val="hybridMultilevel"/>
    <w:tmpl w:val="D020DF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87A3E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8EC3B8B"/>
    <w:multiLevelType w:val="hybridMultilevel"/>
    <w:tmpl w:val="1B3C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726688"/>
    <w:multiLevelType w:val="multilevel"/>
    <w:tmpl w:val="78D60C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B577F61"/>
    <w:multiLevelType w:val="hybridMultilevel"/>
    <w:tmpl w:val="FCD8B1E6"/>
    <w:lvl w:ilvl="0" w:tplc="0409000F">
      <w:start w:val="1"/>
      <w:numFmt w:val="decimal"/>
      <w:lvlText w:val="%1."/>
      <w:lvlJc w:val="left"/>
      <w:pPr>
        <w:tabs>
          <w:tab w:val="num" w:pos="630"/>
        </w:tabs>
        <w:ind w:left="630" w:hanging="360"/>
      </w:pPr>
      <w:rPr>
        <w:rFonts w:cs="Times New Roman"/>
      </w:rPr>
    </w:lvl>
    <w:lvl w:ilvl="1" w:tplc="2EFA8A78">
      <w:start w:val="5"/>
      <w:numFmt w:val="upperLetter"/>
      <w:lvlText w:val="%2."/>
      <w:lvlJc w:val="left"/>
      <w:pPr>
        <w:tabs>
          <w:tab w:val="num" w:pos="1095"/>
        </w:tabs>
        <w:ind w:left="1095" w:hanging="375"/>
      </w:pPr>
      <w:rPr>
        <w:rFonts w:cs="Times New Roman" w:hint="default"/>
        <w:color w:val="auto"/>
      </w:rPr>
    </w:lvl>
    <w:lvl w:ilvl="2" w:tplc="79F63178">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6" w15:restartNumberingAfterBreak="0">
    <w:nsid w:val="7C3014A5"/>
    <w:multiLevelType w:val="hybridMultilevel"/>
    <w:tmpl w:val="39365EE0"/>
    <w:lvl w:ilvl="0" w:tplc="50426772">
      <w:start w:val="1"/>
      <w:numFmt w:val="upperLetter"/>
      <w:lvlText w:val="%1."/>
      <w:lvlJc w:val="left"/>
      <w:pPr>
        <w:ind w:left="198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0"/>
  </w:num>
  <w:num w:numId="2">
    <w:abstractNumId w:val="52"/>
  </w:num>
  <w:num w:numId="3">
    <w:abstractNumId w:val="3"/>
  </w:num>
  <w:num w:numId="4">
    <w:abstractNumId w:val="45"/>
  </w:num>
  <w:num w:numId="5">
    <w:abstractNumId w:val="2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30"/>
  </w:num>
  <w:num w:numId="9">
    <w:abstractNumId w:val="17"/>
  </w:num>
  <w:num w:numId="10">
    <w:abstractNumId w:val="4"/>
  </w:num>
  <w:num w:numId="11">
    <w:abstractNumId w:val="48"/>
  </w:num>
  <w:num w:numId="12">
    <w:abstractNumId w:val="55"/>
  </w:num>
  <w:num w:numId="13">
    <w:abstractNumId w:val="56"/>
  </w:num>
  <w:num w:numId="14">
    <w:abstractNumId w:val="13"/>
  </w:num>
  <w:num w:numId="15">
    <w:abstractNumId w:val="23"/>
  </w:num>
  <w:num w:numId="16">
    <w:abstractNumId w:val="12"/>
  </w:num>
  <w:num w:numId="17">
    <w:abstractNumId w:val="28"/>
  </w:num>
  <w:num w:numId="18">
    <w:abstractNumId w:val="47"/>
  </w:num>
  <w:num w:numId="19">
    <w:abstractNumId w:val="41"/>
  </w:num>
  <w:num w:numId="20">
    <w:abstractNumId w:val="26"/>
  </w:num>
  <w:num w:numId="21">
    <w:abstractNumId w:val="42"/>
  </w:num>
  <w:num w:numId="22">
    <w:abstractNumId w:val="53"/>
  </w:num>
  <w:num w:numId="23">
    <w:abstractNumId w:val="2"/>
  </w:num>
  <w:num w:numId="24">
    <w:abstractNumId w:val="40"/>
  </w:num>
  <w:num w:numId="25">
    <w:abstractNumId w:val="37"/>
  </w:num>
  <w:num w:numId="26">
    <w:abstractNumId w:val="46"/>
  </w:num>
  <w:num w:numId="27">
    <w:abstractNumId w:val="19"/>
  </w:num>
  <w:num w:numId="28">
    <w:abstractNumId w:val="14"/>
  </w:num>
  <w:num w:numId="29">
    <w:abstractNumId w:val="11"/>
  </w:num>
  <w:num w:numId="30">
    <w:abstractNumId w:val="25"/>
  </w:num>
  <w:num w:numId="31">
    <w:abstractNumId w:val="39"/>
  </w:num>
  <w:num w:numId="32">
    <w:abstractNumId w:val="29"/>
  </w:num>
  <w:num w:numId="33">
    <w:abstractNumId w:val="16"/>
  </w:num>
  <w:num w:numId="34">
    <w:abstractNumId w:val="20"/>
  </w:num>
  <w:num w:numId="35">
    <w:abstractNumId w:val="6"/>
  </w:num>
  <w:num w:numId="36">
    <w:abstractNumId w:val="9"/>
  </w:num>
  <w:num w:numId="37">
    <w:abstractNumId w:val="15"/>
  </w:num>
  <w:num w:numId="38">
    <w:abstractNumId w:val="49"/>
  </w:num>
  <w:num w:numId="39">
    <w:abstractNumId w:val="31"/>
  </w:num>
  <w:num w:numId="40">
    <w:abstractNumId w:val="18"/>
  </w:num>
  <w:num w:numId="41">
    <w:abstractNumId w:val="8"/>
  </w:num>
  <w:num w:numId="42">
    <w:abstractNumId w:val="22"/>
    <w:lvlOverride w:ilvl="0">
      <w:lvl w:ilvl="0">
        <w:numFmt w:val="decimal"/>
        <w:lvlText w:val="%1."/>
        <w:lvlJc w:val="left"/>
      </w:lvl>
    </w:lvlOverride>
  </w:num>
  <w:num w:numId="43">
    <w:abstractNumId w:val="54"/>
    <w:lvlOverride w:ilvl="0">
      <w:lvl w:ilvl="0">
        <w:numFmt w:val="decimal"/>
        <w:lvlText w:val="%1."/>
        <w:lvlJc w:val="left"/>
      </w:lvl>
    </w:lvlOverride>
  </w:num>
  <w:num w:numId="44">
    <w:abstractNumId w:val="32"/>
  </w:num>
  <w:num w:numId="45">
    <w:abstractNumId w:val="27"/>
  </w:num>
  <w:num w:numId="46">
    <w:abstractNumId w:val="33"/>
    <w:lvlOverride w:ilvl="0">
      <w:lvl w:ilvl="0">
        <w:numFmt w:val="decimal"/>
        <w:lvlText w:val="%1."/>
        <w:lvlJc w:val="left"/>
      </w:lvl>
    </w:lvlOverride>
  </w:num>
  <w:num w:numId="47">
    <w:abstractNumId w:val="44"/>
    <w:lvlOverride w:ilvl="0">
      <w:lvl w:ilvl="0">
        <w:numFmt w:val="decimal"/>
        <w:lvlText w:val="%1."/>
        <w:lvlJc w:val="left"/>
      </w:lvl>
    </w:lvlOverride>
  </w:num>
  <w:num w:numId="48">
    <w:abstractNumId w:val="34"/>
  </w:num>
  <w:num w:numId="49">
    <w:abstractNumId w:val="50"/>
  </w:num>
  <w:num w:numId="50">
    <w:abstractNumId w:val="38"/>
  </w:num>
  <w:num w:numId="51">
    <w:abstractNumId w:val="43"/>
  </w:num>
  <w:num w:numId="52">
    <w:abstractNumId w:val="5"/>
  </w:num>
  <w:num w:numId="53">
    <w:abstractNumId w:val="1"/>
  </w:num>
  <w:num w:numId="54">
    <w:abstractNumId w:val="51"/>
  </w:num>
  <w:num w:numId="55">
    <w:abstractNumId w:val="21"/>
  </w:num>
  <w:num w:numId="56">
    <w:abstractNumId w:val="0"/>
  </w:num>
  <w:num w:numId="57">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20"/>
    <w:rsid w:val="0000033A"/>
    <w:rsid w:val="00000531"/>
    <w:rsid w:val="00000B38"/>
    <w:rsid w:val="00000EAF"/>
    <w:rsid w:val="0000129A"/>
    <w:rsid w:val="000012FC"/>
    <w:rsid w:val="00001DAF"/>
    <w:rsid w:val="00003372"/>
    <w:rsid w:val="0000431A"/>
    <w:rsid w:val="00005BBF"/>
    <w:rsid w:val="00005EE6"/>
    <w:rsid w:val="00005F05"/>
    <w:rsid w:val="000060FD"/>
    <w:rsid w:val="00006518"/>
    <w:rsid w:val="00010917"/>
    <w:rsid w:val="00010E40"/>
    <w:rsid w:val="000112C8"/>
    <w:rsid w:val="00011581"/>
    <w:rsid w:val="00011D84"/>
    <w:rsid w:val="00012991"/>
    <w:rsid w:val="000131EF"/>
    <w:rsid w:val="00013270"/>
    <w:rsid w:val="00015184"/>
    <w:rsid w:val="000155C8"/>
    <w:rsid w:val="00015873"/>
    <w:rsid w:val="0001694E"/>
    <w:rsid w:val="00017871"/>
    <w:rsid w:val="00017CA1"/>
    <w:rsid w:val="00017D6B"/>
    <w:rsid w:val="00020822"/>
    <w:rsid w:val="00020B0F"/>
    <w:rsid w:val="00020C7D"/>
    <w:rsid w:val="00020D33"/>
    <w:rsid w:val="0002152D"/>
    <w:rsid w:val="00022507"/>
    <w:rsid w:val="00022537"/>
    <w:rsid w:val="00023B08"/>
    <w:rsid w:val="00024D0C"/>
    <w:rsid w:val="00025398"/>
    <w:rsid w:val="00025E24"/>
    <w:rsid w:val="00027ABD"/>
    <w:rsid w:val="00027C1C"/>
    <w:rsid w:val="000307CE"/>
    <w:rsid w:val="00031881"/>
    <w:rsid w:val="00031A6D"/>
    <w:rsid w:val="00031C0D"/>
    <w:rsid w:val="00031DBD"/>
    <w:rsid w:val="00033DF9"/>
    <w:rsid w:val="000340D5"/>
    <w:rsid w:val="000348F7"/>
    <w:rsid w:val="00034FE7"/>
    <w:rsid w:val="00035068"/>
    <w:rsid w:val="000353E4"/>
    <w:rsid w:val="000355B4"/>
    <w:rsid w:val="000358A2"/>
    <w:rsid w:val="00037153"/>
    <w:rsid w:val="00037218"/>
    <w:rsid w:val="000377BB"/>
    <w:rsid w:val="00037AE4"/>
    <w:rsid w:val="00037D67"/>
    <w:rsid w:val="000403C9"/>
    <w:rsid w:val="000411A8"/>
    <w:rsid w:val="000414D0"/>
    <w:rsid w:val="00041801"/>
    <w:rsid w:val="00044BBA"/>
    <w:rsid w:val="00045877"/>
    <w:rsid w:val="00045A23"/>
    <w:rsid w:val="00045AAA"/>
    <w:rsid w:val="00045F49"/>
    <w:rsid w:val="00045FE5"/>
    <w:rsid w:val="000461E7"/>
    <w:rsid w:val="00046241"/>
    <w:rsid w:val="000469C4"/>
    <w:rsid w:val="00046DCF"/>
    <w:rsid w:val="00050BE1"/>
    <w:rsid w:val="00050DAC"/>
    <w:rsid w:val="00051165"/>
    <w:rsid w:val="00051712"/>
    <w:rsid w:val="00051E1B"/>
    <w:rsid w:val="00053416"/>
    <w:rsid w:val="000541D0"/>
    <w:rsid w:val="00054322"/>
    <w:rsid w:val="000554FD"/>
    <w:rsid w:val="00055DD2"/>
    <w:rsid w:val="00057A0F"/>
    <w:rsid w:val="00060B92"/>
    <w:rsid w:val="0006236D"/>
    <w:rsid w:val="00062923"/>
    <w:rsid w:val="00062A15"/>
    <w:rsid w:val="00063DC4"/>
    <w:rsid w:val="000643AC"/>
    <w:rsid w:val="000643F1"/>
    <w:rsid w:val="00065127"/>
    <w:rsid w:val="00065454"/>
    <w:rsid w:val="000656A4"/>
    <w:rsid w:val="00065AD1"/>
    <w:rsid w:val="00065D7C"/>
    <w:rsid w:val="00065F87"/>
    <w:rsid w:val="000665F7"/>
    <w:rsid w:val="00067787"/>
    <w:rsid w:val="00070258"/>
    <w:rsid w:val="0007069F"/>
    <w:rsid w:val="00070D93"/>
    <w:rsid w:val="00072613"/>
    <w:rsid w:val="000738A9"/>
    <w:rsid w:val="00074A7C"/>
    <w:rsid w:val="00074B81"/>
    <w:rsid w:val="00074E28"/>
    <w:rsid w:val="00075749"/>
    <w:rsid w:val="0007692C"/>
    <w:rsid w:val="00076A7A"/>
    <w:rsid w:val="0007716F"/>
    <w:rsid w:val="00077195"/>
    <w:rsid w:val="00077A3F"/>
    <w:rsid w:val="00077DD2"/>
    <w:rsid w:val="0008036B"/>
    <w:rsid w:val="000807F3"/>
    <w:rsid w:val="00080E24"/>
    <w:rsid w:val="00081B1C"/>
    <w:rsid w:val="00081CA1"/>
    <w:rsid w:val="00082BD4"/>
    <w:rsid w:val="00082F5A"/>
    <w:rsid w:val="00083CBB"/>
    <w:rsid w:val="000849FA"/>
    <w:rsid w:val="00087FA4"/>
    <w:rsid w:val="0009000A"/>
    <w:rsid w:val="00090B89"/>
    <w:rsid w:val="000921F5"/>
    <w:rsid w:val="000955ED"/>
    <w:rsid w:val="000956D3"/>
    <w:rsid w:val="000957B1"/>
    <w:rsid w:val="000960A5"/>
    <w:rsid w:val="00097602"/>
    <w:rsid w:val="0009788C"/>
    <w:rsid w:val="00097D5B"/>
    <w:rsid w:val="000A01CC"/>
    <w:rsid w:val="000A06D8"/>
    <w:rsid w:val="000A0A9E"/>
    <w:rsid w:val="000A1863"/>
    <w:rsid w:val="000A386A"/>
    <w:rsid w:val="000A3E47"/>
    <w:rsid w:val="000A574E"/>
    <w:rsid w:val="000A61EA"/>
    <w:rsid w:val="000A61F2"/>
    <w:rsid w:val="000A6BB0"/>
    <w:rsid w:val="000A6E3A"/>
    <w:rsid w:val="000A7A64"/>
    <w:rsid w:val="000A7EEE"/>
    <w:rsid w:val="000B0A79"/>
    <w:rsid w:val="000B0BC7"/>
    <w:rsid w:val="000B2263"/>
    <w:rsid w:val="000B42D5"/>
    <w:rsid w:val="000B50AD"/>
    <w:rsid w:val="000B649E"/>
    <w:rsid w:val="000B6827"/>
    <w:rsid w:val="000B6ED7"/>
    <w:rsid w:val="000B7E17"/>
    <w:rsid w:val="000B7E42"/>
    <w:rsid w:val="000B7FD7"/>
    <w:rsid w:val="000C0933"/>
    <w:rsid w:val="000C1EE6"/>
    <w:rsid w:val="000C2088"/>
    <w:rsid w:val="000C30DF"/>
    <w:rsid w:val="000C3ABC"/>
    <w:rsid w:val="000C4D49"/>
    <w:rsid w:val="000C5F54"/>
    <w:rsid w:val="000C657B"/>
    <w:rsid w:val="000C6809"/>
    <w:rsid w:val="000C6C25"/>
    <w:rsid w:val="000C6D33"/>
    <w:rsid w:val="000C70B2"/>
    <w:rsid w:val="000C76D6"/>
    <w:rsid w:val="000C7B41"/>
    <w:rsid w:val="000C7B4B"/>
    <w:rsid w:val="000D199F"/>
    <w:rsid w:val="000D1F9E"/>
    <w:rsid w:val="000D20F4"/>
    <w:rsid w:val="000D2D4D"/>
    <w:rsid w:val="000D2E10"/>
    <w:rsid w:val="000D30E8"/>
    <w:rsid w:val="000D49C9"/>
    <w:rsid w:val="000D4E53"/>
    <w:rsid w:val="000D4F0A"/>
    <w:rsid w:val="000D5993"/>
    <w:rsid w:val="000D7184"/>
    <w:rsid w:val="000D73E6"/>
    <w:rsid w:val="000D77FE"/>
    <w:rsid w:val="000D7B39"/>
    <w:rsid w:val="000E0C1E"/>
    <w:rsid w:val="000E0F0F"/>
    <w:rsid w:val="000E1CFF"/>
    <w:rsid w:val="000E2EE8"/>
    <w:rsid w:val="000E3636"/>
    <w:rsid w:val="000E37D7"/>
    <w:rsid w:val="000E3DCB"/>
    <w:rsid w:val="000E40BF"/>
    <w:rsid w:val="000E4556"/>
    <w:rsid w:val="000E48B5"/>
    <w:rsid w:val="000E4C58"/>
    <w:rsid w:val="000E52BA"/>
    <w:rsid w:val="000E5FBD"/>
    <w:rsid w:val="000E632F"/>
    <w:rsid w:val="000E63A1"/>
    <w:rsid w:val="000E6546"/>
    <w:rsid w:val="000E6885"/>
    <w:rsid w:val="000E72E3"/>
    <w:rsid w:val="000E7B78"/>
    <w:rsid w:val="000F0B03"/>
    <w:rsid w:val="000F1370"/>
    <w:rsid w:val="000F1F24"/>
    <w:rsid w:val="000F20FD"/>
    <w:rsid w:val="000F2AE8"/>
    <w:rsid w:val="000F4138"/>
    <w:rsid w:val="000F47C1"/>
    <w:rsid w:val="000F49F8"/>
    <w:rsid w:val="000F4F82"/>
    <w:rsid w:val="000F500B"/>
    <w:rsid w:val="000F52FB"/>
    <w:rsid w:val="000F6E30"/>
    <w:rsid w:val="000F7D15"/>
    <w:rsid w:val="00100116"/>
    <w:rsid w:val="00100978"/>
    <w:rsid w:val="00100A08"/>
    <w:rsid w:val="00100D02"/>
    <w:rsid w:val="00100E24"/>
    <w:rsid w:val="00101494"/>
    <w:rsid w:val="001014B3"/>
    <w:rsid w:val="001017AB"/>
    <w:rsid w:val="00101E4A"/>
    <w:rsid w:val="00103121"/>
    <w:rsid w:val="00104031"/>
    <w:rsid w:val="00104892"/>
    <w:rsid w:val="00106178"/>
    <w:rsid w:val="0010619D"/>
    <w:rsid w:val="00106B74"/>
    <w:rsid w:val="00110652"/>
    <w:rsid w:val="0011072D"/>
    <w:rsid w:val="00111BF0"/>
    <w:rsid w:val="001124D3"/>
    <w:rsid w:val="00112902"/>
    <w:rsid w:val="0011494D"/>
    <w:rsid w:val="00115858"/>
    <w:rsid w:val="00115C30"/>
    <w:rsid w:val="00115D4C"/>
    <w:rsid w:val="001164E2"/>
    <w:rsid w:val="001174D7"/>
    <w:rsid w:val="001217F2"/>
    <w:rsid w:val="00122784"/>
    <w:rsid w:val="00122B5E"/>
    <w:rsid w:val="00123227"/>
    <w:rsid w:val="0012449E"/>
    <w:rsid w:val="00124F9F"/>
    <w:rsid w:val="00126479"/>
    <w:rsid w:val="001264B9"/>
    <w:rsid w:val="00126525"/>
    <w:rsid w:val="00126D99"/>
    <w:rsid w:val="00127761"/>
    <w:rsid w:val="001301CE"/>
    <w:rsid w:val="00132FDA"/>
    <w:rsid w:val="00133C70"/>
    <w:rsid w:val="0013447D"/>
    <w:rsid w:val="00134716"/>
    <w:rsid w:val="00135CFD"/>
    <w:rsid w:val="0013793E"/>
    <w:rsid w:val="00140AC0"/>
    <w:rsid w:val="00140E36"/>
    <w:rsid w:val="00141C87"/>
    <w:rsid w:val="00142177"/>
    <w:rsid w:val="0014263C"/>
    <w:rsid w:val="00143487"/>
    <w:rsid w:val="0014386E"/>
    <w:rsid w:val="00143B79"/>
    <w:rsid w:val="00143CD7"/>
    <w:rsid w:val="00143F58"/>
    <w:rsid w:val="00144046"/>
    <w:rsid w:val="001440D3"/>
    <w:rsid w:val="0014498A"/>
    <w:rsid w:val="00144DB1"/>
    <w:rsid w:val="00146B81"/>
    <w:rsid w:val="00146EB1"/>
    <w:rsid w:val="00147165"/>
    <w:rsid w:val="00147459"/>
    <w:rsid w:val="0015138D"/>
    <w:rsid w:val="00151A86"/>
    <w:rsid w:val="00153026"/>
    <w:rsid w:val="00153622"/>
    <w:rsid w:val="001536F7"/>
    <w:rsid w:val="0015372B"/>
    <w:rsid w:val="001544F4"/>
    <w:rsid w:val="0015466A"/>
    <w:rsid w:val="00154F01"/>
    <w:rsid w:val="00155152"/>
    <w:rsid w:val="001559A5"/>
    <w:rsid w:val="00156021"/>
    <w:rsid w:val="001560BF"/>
    <w:rsid w:val="00156872"/>
    <w:rsid w:val="00156ED0"/>
    <w:rsid w:val="00157A0C"/>
    <w:rsid w:val="00160A0F"/>
    <w:rsid w:val="001641C7"/>
    <w:rsid w:val="00164A61"/>
    <w:rsid w:val="001654D3"/>
    <w:rsid w:val="00165D3A"/>
    <w:rsid w:val="00165E8A"/>
    <w:rsid w:val="0016687C"/>
    <w:rsid w:val="00166CB2"/>
    <w:rsid w:val="00167420"/>
    <w:rsid w:val="0016753A"/>
    <w:rsid w:val="001675F2"/>
    <w:rsid w:val="001676F8"/>
    <w:rsid w:val="0017082F"/>
    <w:rsid w:val="0017473C"/>
    <w:rsid w:val="00174823"/>
    <w:rsid w:val="001759C1"/>
    <w:rsid w:val="00181156"/>
    <w:rsid w:val="00181A23"/>
    <w:rsid w:val="00182308"/>
    <w:rsid w:val="0018235E"/>
    <w:rsid w:val="001827AF"/>
    <w:rsid w:val="00186525"/>
    <w:rsid w:val="0018688D"/>
    <w:rsid w:val="00187CD8"/>
    <w:rsid w:val="001907B1"/>
    <w:rsid w:val="001919B6"/>
    <w:rsid w:val="0019211E"/>
    <w:rsid w:val="0019217C"/>
    <w:rsid w:val="00192AB6"/>
    <w:rsid w:val="001936F7"/>
    <w:rsid w:val="00195755"/>
    <w:rsid w:val="00195C7A"/>
    <w:rsid w:val="00196620"/>
    <w:rsid w:val="00196823"/>
    <w:rsid w:val="00196D3B"/>
    <w:rsid w:val="001970DD"/>
    <w:rsid w:val="00197D72"/>
    <w:rsid w:val="001A01F8"/>
    <w:rsid w:val="001A058E"/>
    <w:rsid w:val="001A08DC"/>
    <w:rsid w:val="001A09FA"/>
    <w:rsid w:val="001A1415"/>
    <w:rsid w:val="001A1AEB"/>
    <w:rsid w:val="001A1EFB"/>
    <w:rsid w:val="001A2515"/>
    <w:rsid w:val="001A5171"/>
    <w:rsid w:val="001A5E4A"/>
    <w:rsid w:val="001A7360"/>
    <w:rsid w:val="001A7FD2"/>
    <w:rsid w:val="001B0E24"/>
    <w:rsid w:val="001B17E4"/>
    <w:rsid w:val="001B279F"/>
    <w:rsid w:val="001B27ED"/>
    <w:rsid w:val="001B452E"/>
    <w:rsid w:val="001B4D07"/>
    <w:rsid w:val="001B5517"/>
    <w:rsid w:val="001B5889"/>
    <w:rsid w:val="001B5AA9"/>
    <w:rsid w:val="001B5E0F"/>
    <w:rsid w:val="001B6535"/>
    <w:rsid w:val="001B6BE8"/>
    <w:rsid w:val="001B6D58"/>
    <w:rsid w:val="001C0980"/>
    <w:rsid w:val="001C1626"/>
    <w:rsid w:val="001C3089"/>
    <w:rsid w:val="001C317C"/>
    <w:rsid w:val="001C446A"/>
    <w:rsid w:val="001C532A"/>
    <w:rsid w:val="001C602F"/>
    <w:rsid w:val="001C6495"/>
    <w:rsid w:val="001C7FE1"/>
    <w:rsid w:val="001D0451"/>
    <w:rsid w:val="001D1249"/>
    <w:rsid w:val="001D151E"/>
    <w:rsid w:val="001D28C7"/>
    <w:rsid w:val="001D4380"/>
    <w:rsid w:val="001D4EED"/>
    <w:rsid w:val="001D5C3E"/>
    <w:rsid w:val="001D5F5A"/>
    <w:rsid w:val="001D6957"/>
    <w:rsid w:val="001D7425"/>
    <w:rsid w:val="001D79B7"/>
    <w:rsid w:val="001E10EB"/>
    <w:rsid w:val="001E15F9"/>
    <w:rsid w:val="001E165A"/>
    <w:rsid w:val="001E1663"/>
    <w:rsid w:val="001E20FC"/>
    <w:rsid w:val="001E22D9"/>
    <w:rsid w:val="001E2844"/>
    <w:rsid w:val="001E3398"/>
    <w:rsid w:val="001E7D22"/>
    <w:rsid w:val="001F087F"/>
    <w:rsid w:val="001F089D"/>
    <w:rsid w:val="001F195D"/>
    <w:rsid w:val="001F3414"/>
    <w:rsid w:val="001F3E53"/>
    <w:rsid w:val="001F4E05"/>
    <w:rsid w:val="001F5EFC"/>
    <w:rsid w:val="001F62E9"/>
    <w:rsid w:val="001F66C0"/>
    <w:rsid w:val="001F76B2"/>
    <w:rsid w:val="001F7A95"/>
    <w:rsid w:val="001F7BCC"/>
    <w:rsid w:val="002000D3"/>
    <w:rsid w:val="0020113F"/>
    <w:rsid w:val="00201293"/>
    <w:rsid w:val="0020132C"/>
    <w:rsid w:val="002027A3"/>
    <w:rsid w:val="002030FD"/>
    <w:rsid w:val="00203D2C"/>
    <w:rsid w:val="00205690"/>
    <w:rsid w:val="00205D67"/>
    <w:rsid w:val="00205F23"/>
    <w:rsid w:val="002065A5"/>
    <w:rsid w:val="002069A4"/>
    <w:rsid w:val="002104AB"/>
    <w:rsid w:val="00210C3C"/>
    <w:rsid w:val="00211CD6"/>
    <w:rsid w:val="00212507"/>
    <w:rsid w:val="00213C47"/>
    <w:rsid w:val="00214187"/>
    <w:rsid w:val="002142B0"/>
    <w:rsid w:val="002151F9"/>
    <w:rsid w:val="0021528E"/>
    <w:rsid w:val="002165A4"/>
    <w:rsid w:val="0021673A"/>
    <w:rsid w:val="00216C2C"/>
    <w:rsid w:val="00217135"/>
    <w:rsid w:val="00217843"/>
    <w:rsid w:val="00217AAC"/>
    <w:rsid w:val="002206FD"/>
    <w:rsid w:val="002208A3"/>
    <w:rsid w:val="0022187E"/>
    <w:rsid w:val="00221A98"/>
    <w:rsid w:val="00222745"/>
    <w:rsid w:val="002230E3"/>
    <w:rsid w:val="00223B89"/>
    <w:rsid w:val="00224C21"/>
    <w:rsid w:val="00227789"/>
    <w:rsid w:val="00230522"/>
    <w:rsid w:val="00230F8E"/>
    <w:rsid w:val="00231530"/>
    <w:rsid w:val="002322CD"/>
    <w:rsid w:val="002323E9"/>
    <w:rsid w:val="0023249F"/>
    <w:rsid w:val="0023356C"/>
    <w:rsid w:val="00235116"/>
    <w:rsid w:val="002352E4"/>
    <w:rsid w:val="002356A9"/>
    <w:rsid w:val="00236E36"/>
    <w:rsid w:val="00237B32"/>
    <w:rsid w:val="00240642"/>
    <w:rsid w:val="00240745"/>
    <w:rsid w:val="0024127B"/>
    <w:rsid w:val="00241F2A"/>
    <w:rsid w:val="002424EF"/>
    <w:rsid w:val="00242C26"/>
    <w:rsid w:val="00243375"/>
    <w:rsid w:val="0024388C"/>
    <w:rsid w:val="0024431D"/>
    <w:rsid w:val="00244D27"/>
    <w:rsid w:val="002451E7"/>
    <w:rsid w:val="00245929"/>
    <w:rsid w:val="00250764"/>
    <w:rsid w:val="00250AE1"/>
    <w:rsid w:val="0025100B"/>
    <w:rsid w:val="00251705"/>
    <w:rsid w:val="00251738"/>
    <w:rsid w:val="00251D50"/>
    <w:rsid w:val="00251DCC"/>
    <w:rsid w:val="00252442"/>
    <w:rsid w:val="00252483"/>
    <w:rsid w:val="002536FB"/>
    <w:rsid w:val="00254F07"/>
    <w:rsid w:val="002555FE"/>
    <w:rsid w:val="00255E54"/>
    <w:rsid w:val="002568A5"/>
    <w:rsid w:val="002570E5"/>
    <w:rsid w:val="00257911"/>
    <w:rsid w:val="002579C6"/>
    <w:rsid w:val="00260074"/>
    <w:rsid w:val="00260EC5"/>
    <w:rsid w:val="0026154F"/>
    <w:rsid w:val="00261D66"/>
    <w:rsid w:val="00261DE1"/>
    <w:rsid w:val="0026223B"/>
    <w:rsid w:val="00263181"/>
    <w:rsid w:val="00264EC8"/>
    <w:rsid w:val="002651F0"/>
    <w:rsid w:val="002667AE"/>
    <w:rsid w:val="00270A7C"/>
    <w:rsid w:val="00271F3E"/>
    <w:rsid w:val="0027211D"/>
    <w:rsid w:val="00273453"/>
    <w:rsid w:val="00275049"/>
    <w:rsid w:val="002752D1"/>
    <w:rsid w:val="00275D95"/>
    <w:rsid w:val="00276411"/>
    <w:rsid w:val="00276557"/>
    <w:rsid w:val="0027736B"/>
    <w:rsid w:val="0027767C"/>
    <w:rsid w:val="002801FD"/>
    <w:rsid w:val="00281138"/>
    <w:rsid w:val="002822B1"/>
    <w:rsid w:val="002834C8"/>
    <w:rsid w:val="002840B6"/>
    <w:rsid w:val="00284A68"/>
    <w:rsid w:val="00284B1F"/>
    <w:rsid w:val="00285185"/>
    <w:rsid w:val="00285FF3"/>
    <w:rsid w:val="002873F6"/>
    <w:rsid w:val="00287C77"/>
    <w:rsid w:val="00290906"/>
    <w:rsid w:val="002912CB"/>
    <w:rsid w:val="00291FF4"/>
    <w:rsid w:val="00292513"/>
    <w:rsid w:val="0029597E"/>
    <w:rsid w:val="002964EE"/>
    <w:rsid w:val="002971DC"/>
    <w:rsid w:val="0029777C"/>
    <w:rsid w:val="002979D8"/>
    <w:rsid w:val="002A087A"/>
    <w:rsid w:val="002A090E"/>
    <w:rsid w:val="002A0D66"/>
    <w:rsid w:val="002A2F4E"/>
    <w:rsid w:val="002A4903"/>
    <w:rsid w:val="002A5500"/>
    <w:rsid w:val="002A5EA9"/>
    <w:rsid w:val="002A65E7"/>
    <w:rsid w:val="002B05E2"/>
    <w:rsid w:val="002B0A27"/>
    <w:rsid w:val="002B0C1D"/>
    <w:rsid w:val="002B4278"/>
    <w:rsid w:val="002B50E7"/>
    <w:rsid w:val="002B59C2"/>
    <w:rsid w:val="002B632D"/>
    <w:rsid w:val="002B6D3D"/>
    <w:rsid w:val="002B7C0E"/>
    <w:rsid w:val="002C13B2"/>
    <w:rsid w:val="002C2040"/>
    <w:rsid w:val="002C22D8"/>
    <w:rsid w:val="002C2CCF"/>
    <w:rsid w:val="002C3A43"/>
    <w:rsid w:val="002C3EC2"/>
    <w:rsid w:val="002C3F0D"/>
    <w:rsid w:val="002C47CB"/>
    <w:rsid w:val="002C5224"/>
    <w:rsid w:val="002C55B5"/>
    <w:rsid w:val="002C5D4E"/>
    <w:rsid w:val="002C5DAB"/>
    <w:rsid w:val="002C6391"/>
    <w:rsid w:val="002C6955"/>
    <w:rsid w:val="002C6971"/>
    <w:rsid w:val="002D04A0"/>
    <w:rsid w:val="002D0D75"/>
    <w:rsid w:val="002D1042"/>
    <w:rsid w:val="002D138F"/>
    <w:rsid w:val="002D16D9"/>
    <w:rsid w:val="002D20A1"/>
    <w:rsid w:val="002D2EE1"/>
    <w:rsid w:val="002D341A"/>
    <w:rsid w:val="002D4855"/>
    <w:rsid w:val="002D4FE5"/>
    <w:rsid w:val="002D5A59"/>
    <w:rsid w:val="002D5E7A"/>
    <w:rsid w:val="002D64A8"/>
    <w:rsid w:val="002D6E55"/>
    <w:rsid w:val="002D7136"/>
    <w:rsid w:val="002D7458"/>
    <w:rsid w:val="002D755A"/>
    <w:rsid w:val="002D771E"/>
    <w:rsid w:val="002E015F"/>
    <w:rsid w:val="002E036E"/>
    <w:rsid w:val="002E0BE5"/>
    <w:rsid w:val="002E0C91"/>
    <w:rsid w:val="002E17FF"/>
    <w:rsid w:val="002E3FB9"/>
    <w:rsid w:val="002E577B"/>
    <w:rsid w:val="002E5969"/>
    <w:rsid w:val="002E69F2"/>
    <w:rsid w:val="002E7728"/>
    <w:rsid w:val="002F0375"/>
    <w:rsid w:val="002F0709"/>
    <w:rsid w:val="002F0C34"/>
    <w:rsid w:val="002F131C"/>
    <w:rsid w:val="002F21BC"/>
    <w:rsid w:val="002F3E76"/>
    <w:rsid w:val="002F4D99"/>
    <w:rsid w:val="002F4ED7"/>
    <w:rsid w:val="002F51F5"/>
    <w:rsid w:val="002F5B22"/>
    <w:rsid w:val="002F5BA1"/>
    <w:rsid w:val="002F5FBC"/>
    <w:rsid w:val="002F61F4"/>
    <w:rsid w:val="002F6A2B"/>
    <w:rsid w:val="003002CB"/>
    <w:rsid w:val="00300573"/>
    <w:rsid w:val="00300C8A"/>
    <w:rsid w:val="00300EE4"/>
    <w:rsid w:val="00301067"/>
    <w:rsid w:val="0030138F"/>
    <w:rsid w:val="00301714"/>
    <w:rsid w:val="003019BE"/>
    <w:rsid w:val="00301EAA"/>
    <w:rsid w:val="00301EB4"/>
    <w:rsid w:val="0030227E"/>
    <w:rsid w:val="00302761"/>
    <w:rsid w:val="003038B2"/>
    <w:rsid w:val="0030422A"/>
    <w:rsid w:val="00304B88"/>
    <w:rsid w:val="00305953"/>
    <w:rsid w:val="00305F79"/>
    <w:rsid w:val="00305F93"/>
    <w:rsid w:val="003064EB"/>
    <w:rsid w:val="00311682"/>
    <w:rsid w:val="00311755"/>
    <w:rsid w:val="00312105"/>
    <w:rsid w:val="0031254A"/>
    <w:rsid w:val="00312C40"/>
    <w:rsid w:val="00313555"/>
    <w:rsid w:val="00313939"/>
    <w:rsid w:val="00313DC4"/>
    <w:rsid w:val="00315128"/>
    <w:rsid w:val="00315400"/>
    <w:rsid w:val="00315BCC"/>
    <w:rsid w:val="00315EF8"/>
    <w:rsid w:val="0031641C"/>
    <w:rsid w:val="003164C9"/>
    <w:rsid w:val="00316FA9"/>
    <w:rsid w:val="003176F0"/>
    <w:rsid w:val="00317794"/>
    <w:rsid w:val="00317BA2"/>
    <w:rsid w:val="00320005"/>
    <w:rsid w:val="00320188"/>
    <w:rsid w:val="00321018"/>
    <w:rsid w:val="0032202F"/>
    <w:rsid w:val="003221AD"/>
    <w:rsid w:val="003231DE"/>
    <w:rsid w:val="00323990"/>
    <w:rsid w:val="003240D4"/>
    <w:rsid w:val="003240DA"/>
    <w:rsid w:val="003243A0"/>
    <w:rsid w:val="00324FE8"/>
    <w:rsid w:val="00325082"/>
    <w:rsid w:val="0032737C"/>
    <w:rsid w:val="003304DE"/>
    <w:rsid w:val="00330636"/>
    <w:rsid w:val="00331BDE"/>
    <w:rsid w:val="00332F1D"/>
    <w:rsid w:val="003338D3"/>
    <w:rsid w:val="00334820"/>
    <w:rsid w:val="00334AAB"/>
    <w:rsid w:val="00335134"/>
    <w:rsid w:val="00335503"/>
    <w:rsid w:val="00337FCC"/>
    <w:rsid w:val="00340AE1"/>
    <w:rsid w:val="00341006"/>
    <w:rsid w:val="003416A7"/>
    <w:rsid w:val="00342580"/>
    <w:rsid w:val="003428B9"/>
    <w:rsid w:val="00343192"/>
    <w:rsid w:val="003437E2"/>
    <w:rsid w:val="003438DB"/>
    <w:rsid w:val="00343DF1"/>
    <w:rsid w:val="003447AA"/>
    <w:rsid w:val="0034651C"/>
    <w:rsid w:val="003471A6"/>
    <w:rsid w:val="0034746F"/>
    <w:rsid w:val="003474A2"/>
    <w:rsid w:val="00351459"/>
    <w:rsid w:val="00351A3E"/>
    <w:rsid w:val="00351B91"/>
    <w:rsid w:val="00352A84"/>
    <w:rsid w:val="00352F3A"/>
    <w:rsid w:val="003534E3"/>
    <w:rsid w:val="00353595"/>
    <w:rsid w:val="00353BCB"/>
    <w:rsid w:val="0035646B"/>
    <w:rsid w:val="003564FB"/>
    <w:rsid w:val="00356BF3"/>
    <w:rsid w:val="00356F8E"/>
    <w:rsid w:val="003577DE"/>
    <w:rsid w:val="003579BE"/>
    <w:rsid w:val="003604DC"/>
    <w:rsid w:val="00361017"/>
    <w:rsid w:val="003621E2"/>
    <w:rsid w:val="00362577"/>
    <w:rsid w:val="00362D44"/>
    <w:rsid w:val="00363707"/>
    <w:rsid w:val="003638CC"/>
    <w:rsid w:val="00364C1A"/>
    <w:rsid w:val="00364D74"/>
    <w:rsid w:val="003650D0"/>
    <w:rsid w:val="0036525B"/>
    <w:rsid w:val="003676B5"/>
    <w:rsid w:val="00367852"/>
    <w:rsid w:val="00367ED7"/>
    <w:rsid w:val="00372A64"/>
    <w:rsid w:val="003755F4"/>
    <w:rsid w:val="0037599B"/>
    <w:rsid w:val="00375C0C"/>
    <w:rsid w:val="0037712E"/>
    <w:rsid w:val="003773BC"/>
    <w:rsid w:val="003778EE"/>
    <w:rsid w:val="00377DE0"/>
    <w:rsid w:val="00380C95"/>
    <w:rsid w:val="00380D82"/>
    <w:rsid w:val="00381006"/>
    <w:rsid w:val="003815DA"/>
    <w:rsid w:val="00382506"/>
    <w:rsid w:val="0038308A"/>
    <w:rsid w:val="00384144"/>
    <w:rsid w:val="00384893"/>
    <w:rsid w:val="00384974"/>
    <w:rsid w:val="0038514C"/>
    <w:rsid w:val="0038544D"/>
    <w:rsid w:val="00386B05"/>
    <w:rsid w:val="0038718B"/>
    <w:rsid w:val="00387AF5"/>
    <w:rsid w:val="00387E1D"/>
    <w:rsid w:val="003929F0"/>
    <w:rsid w:val="00392D4C"/>
    <w:rsid w:val="00392DDB"/>
    <w:rsid w:val="003939AF"/>
    <w:rsid w:val="0039421A"/>
    <w:rsid w:val="003942B0"/>
    <w:rsid w:val="00394C7E"/>
    <w:rsid w:val="00394F97"/>
    <w:rsid w:val="003954FD"/>
    <w:rsid w:val="00396375"/>
    <w:rsid w:val="003965C6"/>
    <w:rsid w:val="00397673"/>
    <w:rsid w:val="003A03BD"/>
    <w:rsid w:val="003A07C6"/>
    <w:rsid w:val="003A0CC5"/>
    <w:rsid w:val="003A12F3"/>
    <w:rsid w:val="003A176C"/>
    <w:rsid w:val="003A1D1A"/>
    <w:rsid w:val="003A2029"/>
    <w:rsid w:val="003A2290"/>
    <w:rsid w:val="003A2745"/>
    <w:rsid w:val="003A4B0F"/>
    <w:rsid w:val="003A5155"/>
    <w:rsid w:val="003A5B66"/>
    <w:rsid w:val="003A6BD1"/>
    <w:rsid w:val="003A7072"/>
    <w:rsid w:val="003A7B79"/>
    <w:rsid w:val="003B093E"/>
    <w:rsid w:val="003B0A8B"/>
    <w:rsid w:val="003B2237"/>
    <w:rsid w:val="003B2FF3"/>
    <w:rsid w:val="003B34C1"/>
    <w:rsid w:val="003B3715"/>
    <w:rsid w:val="003B4033"/>
    <w:rsid w:val="003B462F"/>
    <w:rsid w:val="003B49EA"/>
    <w:rsid w:val="003B6721"/>
    <w:rsid w:val="003B6E6E"/>
    <w:rsid w:val="003B6EF4"/>
    <w:rsid w:val="003B6F9D"/>
    <w:rsid w:val="003B7E49"/>
    <w:rsid w:val="003C0123"/>
    <w:rsid w:val="003C0145"/>
    <w:rsid w:val="003C0345"/>
    <w:rsid w:val="003C040E"/>
    <w:rsid w:val="003C084E"/>
    <w:rsid w:val="003C1B44"/>
    <w:rsid w:val="003C1EAB"/>
    <w:rsid w:val="003C26B7"/>
    <w:rsid w:val="003C27F7"/>
    <w:rsid w:val="003C3B86"/>
    <w:rsid w:val="003C434A"/>
    <w:rsid w:val="003C45D8"/>
    <w:rsid w:val="003C4786"/>
    <w:rsid w:val="003C5175"/>
    <w:rsid w:val="003C5184"/>
    <w:rsid w:val="003C5939"/>
    <w:rsid w:val="003C5BFE"/>
    <w:rsid w:val="003C5CF0"/>
    <w:rsid w:val="003C6741"/>
    <w:rsid w:val="003C776A"/>
    <w:rsid w:val="003C78B9"/>
    <w:rsid w:val="003D10E6"/>
    <w:rsid w:val="003D1381"/>
    <w:rsid w:val="003D32D9"/>
    <w:rsid w:val="003D32E2"/>
    <w:rsid w:val="003D3B10"/>
    <w:rsid w:val="003D41CD"/>
    <w:rsid w:val="003D4826"/>
    <w:rsid w:val="003D4F08"/>
    <w:rsid w:val="003D589C"/>
    <w:rsid w:val="003D5B21"/>
    <w:rsid w:val="003D68FC"/>
    <w:rsid w:val="003D6F6E"/>
    <w:rsid w:val="003E0E02"/>
    <w:rsid w:val="003E154B"/>
    <w:rsid w:val="003E1CF6"/>
    <w:rsid w:val="003E280C"/>
    <w:rsid w:val="003E2CBD"/>
    <w:rsid w:val="003E4945"/>
    <w:rsid w:val="003E5D5D"/>
    <w:rsid w:val="003F04C4"/>
    <w:rsid w:val="003F0F06"/>
    <w:rsid w:val="003F1282"/>
    <w:rsid w:val="003F186F"/>
    <w:rsid w:val="003F24A8"/>
    <w:rsid w:val="003F2AC6"/>
    <w:rsid w:val="003F2AF5"/>
    <w:rsid w:val="003F3E5C"/>
    <w:rsid w:val="003F68E5"/>
    <w:rsid w:val="003F7F92"/>
    <w:rsid w:val="00401647"/>
    <w:rsid w:val="00401A0F"/>
    <w:rsid w:val="004024DC"/>
    <w:rsid w:val="00402DD9"/>
    <w:rsid w:val="00402E69"/>
    <w:rsid w:val="00403092"/>
    <w:rsid w:val="00403C76"/>
    <w:rsid w:val="00403CBA"/>
    <w:rsid w:val="00404A6B"/>
    <w:rsid w:val="00407169"/>
    <w:rsid w:val="00407177"/>
    <w:rsid w:val="004072FC"/>
    <w:rsid w:val="004079C4"/>
    <w:rsid w:val="004107A3"/>
    <w:rsid w:val="00410978"/>
    <w:rsid w:val="00411216"/>
    <w:rsid w:val="00411B67"/>
    <w:rsid w:val="004123AA"/>
    <w:rsid w:val="00412BA3"/>
    <w:rsid w:val="00413407"/>
    <w:rsid w:val="00413F04"/>
    <w:rsid w:val="0041503C"/>
    <w:rsid w:val="004168F7"/>
    <w:rsid w:val="00416FA4"/>
    <w:rsid w:val="00417453"/>
    <w:rsid w:val="00420BAF"/>
    <w:rsid w:val="00420E32"/>
    <w:rsid w:val="00421F4E"/>
    <w:rsid w:val="00423E91"/>
    <w:rsid w:val="00424468"/>
    <w:rsid w:val="00426568"/>
    <w:rsid w:val="0042704F"/>
    <w:rsid w:val="00427923"/>
    <w:rsid w:val="00427E79"/>
    <w:rsid w:val="00430873"/>
    <w:rsid w:val="00430942"/>
    <w:rsid w:val="00431657"/>
    <w:rsid w:val="00431987"/>
    <w:rsid w:val="00431A23"/>
    <w:rsid w:val="004325D2"/>
    <w:rsid w:val="00432E30"/>
    <w:rsid w:val="00433167"/>
    <w:rsid w:val="00433669"/>
    <w:rsid w:val="00433CD9"/>
    <w:rsid w:val="004348A2"/>
    <w:rsid w:val="00435B8A"/>
    <w:rsid w:val="00436F6C"/>
    <w:rsid w:val="00437389"/>
    <w:rsid w:val="0043757D"/>
    <w:rsid w:val="00437CE2"/>
    <w:rsid w:val="00440950"/>
    <w:rsid w:val="00440D2C"/>
    <w:rsid w:val="004418D4"/>
    <w:rsid w:val="004425BF"/>
    <w:rsid w:val="004429B4"/>
    <w:rsid w:val="00443117"/>
    <w:rsid w:val="00444157"/>
    <w:rsid w:val="004442E6"/>
    <w:rsid w:val="00444D14"/>
    <w:rsid w:val="00446D3E"/>
    <w:rsid w:val="004474C8"/>
    <w:rsid w:val="00447D11"/>
    <w:rsid w:val="00450019"/>
    <w:rsid w:val="00450958"/>
    <w:rsid w:val="0045125E"/>
    <w:rsid w:val="00451BBD"/>
    <w:rsid w:val="00452F02"/>
    <w:rsid w:val="00453F1A"/>
    <w:rsid w:val="00454405"/>
    <w:rsid w:val="004549C5"/>
    <w:rsid w:val="00455EB0"/>
    <w:rsid w:val="00456159"/>
    <w:rsid w:val="00456991"/>
    <w:rsid w:val="00457422"/>
    <w:rsid w:val="00460157"/>
    <w:rsid w:val="00460A6F"/>
    <w:rsid w:val="00460DEA"/>
    <w:rsid w:val="00460EDD"/>
    <w:rsid w:val="00461C6A"/>
    <w:rsid w:val="00463AF5"/>
    <w:rsid w:val="004666AD"/>
    <w:rsid w:val="0046693B"/>
    <w:rsid w:val="00467BD6"/>
    <w:rsid w:val="00467C01"/>
    <w:rsid w:val="00470A0D"/>
    <w:rsid w:val="00470CDB"/>
    <w:rsid w:val="00473A0A"/>
    <w:rsid w:val="0047403A"/>
    <w:rsid w:val="00474704"/>
    <w:rsid w:val="00474715"/>
    <w:rsid w:val="00474A67"/>
    <w:rsid w:val="00474AA3"/>
    <w:rsid w:val="00474B2C"/>
    <w:rsid w:val="004752FD"/>
    <w:rsid w:val="004765A6"/>
    <w:rsid w:val="00476742"/>
    <w:rsid w:val="00476D81"/>
    <w:rsid w:val="00476E3A"/>
    <w:rsid w:val="004771DA"/>
    <w:rsid w:val="00477973"/>
    <w:rsid w:val="00480AEB"/>
    <w:rsid w:val="004814C7"/>
    <w:rsid w:val="004818EE"/>
    <w:rsid w:val="00481E67"/>
    <w:rsid w:val="00481F82"/>
    <w:rsid w:val="0048202B"/>
    <w:rsid w:val="004824FA"/>
    <w:rsid w:val="0048265F"/>
    <w:rsid w:val="0048295E"/>
    <w:rsid w:val="004846C5"/>
    <w:rsid w:val="0048471F"/>
    <w:rsid w:val="00484F42"/>
    <w:rsid w:val="0048658F"/>
    <w:rsid w:val="0048669D"/>
    <w:rsid w:val="004877C4"/>
    <w:rsid w:val="00490A33"/>
    <w:rsid w:val="00490FA9"/>
    <w:rsid w:val="004915FA"/>
    <w:rsid w:val="00492424"/>
    <w:rsid w:val="004925E5"/>
    <w:rsid w:val="00492B59"/>
    <w:rsid w:val="004945E6"/>
    <w:rsid w:val="00494637"/>
    <w:rsid w:val="00494AFC"/>
    <w:rsid w:val="00496008"/>
    <w:rsid w:val="004970C4"/>
    <w:rsid w:val="0049766F"/>
    <w:rsid w:val="00497861"/>
    <w:rsid w:val="004A00C2"/>
    <w:rsid w:val="004A02A2"/>
    <w:rsid w:val="004A1726"/>
    <w:rsid w:val="004A2189"/>
    <w:rsid w:val="004A2D9D"/>
    <w:rsid w:val="004A3477"/>
    <w:rsid w:val="004A59D5"/>
    <w:rsid w:val="004A5B8E"/>
    <w:rsid w:val="004A6E1E"/>
    <w:rsid w:val="004A7E34"/>
    <w:rsid w:val="004B085B"/>
    <w:rsid w:val="004B234E"/>
    <w:rsid w:val="004B4420"/>
    <w:rsid w:val="004B5362"/>
    <w:rsid w:val="004B6780"/>
    <w:rsid w:val="004B68D2"/>
    <w:rsid w:val="004C0098"/>
    <w:rsid w:val="004C05E5"/>
    <w:rsid w:val="004C14DC"/>
    <w:rsid w:val="004C1640"/>
    <w:rsid w:val="004C183F"/>
    <w:rsid w:val="004C1CD7"/>
    <w:rsid w:val="004C223D"/>
    <w:rsid w:val="004C271B"/>
    <w:rsid w:val="004C27FE"/>
    <w:rsid w:val="004C2C13"/>
    <w:rsid w:val="004C32B7"/>
    <w:rsid w:val="004C442E"/>
    <w:rsid w:val="004C4E63"/>
    <w:rsid w:val="004C5850"/>
    <w:rsid w:val="004C5908"/>
    <w:rsid w:val="004C5E99"/>
    <w:rsid w:val="004C64A2"/>
    <w:rsid w:val="004C6A76"/>
    <w:rsid w:val="004D0E96"/>
    <w:rsid w:val="004D29BB"/>
    <w:rsid w:val="004D465B"/>
    <w:rsid w:val="004D533A"/>
    <w:rsid w:val="004D59D6"/>
    <w:rsid w:val="004D5C37"/>
    <w:rsid w:val="004D705A"/>
    <w:rsid w:val="004D7D0F"/>
    <w:rsid w:val="004E12AF"/>
    <w:rsid w:val="004E17A0"/>
    <w:rsid w:val="004E1C44"/>
    <w:rsid w:val="004E2650"/>
    <w:rsid w:val="004E2730"/>
    <w:rsid w:val="004E3E94"/>
    <w:rsid w:val="004E4247"/>
    <w:rsid w:val="004E5AEC"/>
    <w:rsid w:val="004E7343"/>
    <w:rsid w:val="004E7A6A"/>
    <w:rsid w:val="004E7B92"/>
    <w:rsid w:val="004F144E"/>
    <w:rsid w:val="004F1561"/>
    <w:rsid w:val="004F1CB3"/>
    <w:rsid w:val="004F1EC5"/>
    <w:rsid w:val="004F2C65"/>
    <w:rsid w:val="004F2CA2"/>
    <w:rsid w:val="004F364F"/>
    <w:rsid w:val="004F5210"/>
    <w:rsid w:val="004F5797"/>
    <w:rsid w:val="004F5877"/>
    <w:rsid w:val="004F61AF"/>
    <w:rsid w:val="004F7588"/>
    <w:rsid w:val="00500F9D"/>
    <w:rsid w:val="00501813"/>
    <w:rsid w:val="00501A26"/>
    <w:rsid w:val="00504E71"/>
    <w:rsid w:val="00505771"/>
    <w:rsid w:val="0050585E"/>
    <w:rsid w:val="00505C50"/>
    <w:rsid w:val="005069D8"/>
    <w:rsid w:val="00507F6E"/>
    <w:rsid w:val="005116CE"/>
    <w:rsid w:val="00512E5B"/>
    <w:rsid w:val="0051305C"/>
    <w:rsid w:val="00513437"/>
    <w:rsid w:val="00514769"/>
    <w:rsid w:val="00515698"/>
    <w:rsid w:val="005158D4"/>
    <w:rsid w:val="005161AD"/>
    <w:rsid w:val="005166F3"/>
    <w:rsid w:val="00520644"/>
    <w:rsid w:val="0052172D"/>
    <w:rsid w:val="00521C19"/>
    <w:rsid w:val="0052300D"/>
    <w:rsid w:val="00523728"/>
    <w:rsid w:val="0052380D"/>
    <w:rsid w:val="00523A70"/>
    <w:rsid w:val="00523F3B"/>
    <w:rsid w:val="00524C83"/>
    <w:rsid w:val="00526523"/>
    <w:rsid w:val="00526B43"/>
    <w:rsid w:val="00527ECA"/>
    <w:rsid w:val="005300BF"/>
    <w:rsid w:val="005300C7"/>
    <w:rsid w:val="005308A8"/>
    <w:rsid w:val="0053099C"/>
    <w:rsid w:val="00530B65"/>
    <w:rsid w:val="00531344"/>
    <w:rsid w:val="00531C5C"/>
    <w:rsid w:val="00532C0A"/>
    <w:rsid w:val="0053439A"/>
    <w:rsid w:val="00535228"/>
    <w:rsid w:val="00535BD4"/>
    <w:rsid w:val="00536560"/>
    <w:rsid w:val="005369B2"/>
    <w:rsid w:val="00537CCB"/>
    <w:rsid w:val="005403C7"/>
    <w:rsid w:val="00540440"/>
    <w:rsid w:val="00540499"/>
    <w:rsid w:val="00542173"/>
    <w:rsid w:val="005422F2"/>
    <w:rsid w:val="00543176"/>
    <w:rsid w:val="00543315"/>
    <w:rsid w:val="00543C2C"/>
    <w:rsid w:val="00543DB9"/>
    <w:rsid w:val="005459D4"/>
    <w:rsid w:val="00545E8D"/>
    <w:rsid w:val="005469F4"/>
    <w:rsid w:val="00547540"/>
    <w:rsid w:val="0054777F"/>
    <w:rsid w:val="005478DD"/>
    <w:rsid w:val="00547F14"/>
    <w:rsid w:val="00550EB4"/>
    <w:rsid w:val="00551E83"/>
    <w:rsid w:val="00552DA4"/>
    <w:rsid w:val="00553D45"/>
    <w:rsid w:val="005541D1"/>
    <w:rsid w:val="00555108"/>
    <w:rsid w:val="00555F74"/>
    <w:rsid w:val="005577D8"/>
    <w:rsid w:val="005619F6"/>
    <w:rsid w:val="00562A7D"/>
    <w:rsid w:val="00563594"/>
    <w:rsid w:val="00564256"/>
    <w:rsid w:val="00566A3F"/>
    <w:rsid w:val="00567098"/>
    <w:rsid w:val="005672FC"/>
    <w:rsid w:val="00567E36"/>
    <w:rsid w:val="005702F9"/>
    <w:rsid w:val="00570353"/>
    <w:rsid w:val="005716C7"/>
    <w:rsid w:val="005722BE"/>
    <w:rsid w:val="00572F96"/>
    <w:rsid w:val="005733AA"/>
    <w:rsid w:val="00573964"/>
    <w:rsid w:val="005744B8"/>
    <w:rsid w:val="00574AAD"/>
    <w:rsid w:val="005752DD"/>
    <w:rsid w:val="00575A0C"/>
    <w:rsid w:val="005764A4"/>
    <w:rsid w:val="00576F40"/>
    <w:rsid w:val="00580BDE"/>
    <w:rsid w:val="00580DF1"/>
    <w:rsid w:val="00580EF0"/>
    <w:rsid w:val="00580F6E"/>
    <w:rsid w:val="00580F7E"/>
    <w:rsid w:val="00581987"/>
    <w:rsid w:val="00584FC4"/>
    <w:rsid w:val="00585149"/>
    <w:rsid w:val="005853A4"/>
    <w:rsid w:val="005853BD"/>
    <w:rsid w:val="00587F7B"/>
    <w:rsid w:val="00590021"/>
    <w:rsid w:val="0059094E"/>
    <w:rsid w:val="00590B2C"/>
    <w:rsid w:val="00590FA4"/>
    <w:rsid w:val="005918AA"/>
    <w:rsid w:val="005918E9"/>
    <w:rsid w:val="00592C68"/>
    <w:rsid w:val="00593BB6"/>
    <w:rsid w:val="005946A6"/>
    <w:rsid w:val="0059479A"/>
    <w:rsid w:val="0059510A"/>
    <w:rsid w:val="00595ABC"/>
    <w:rsid w:val="00596F0B"/>
    <w:rsid w:val="00597127"/>
    <w:rsid w:val="00597723"/>
    <w:rsid w:val="005977B7"/>
    <w:rsid w:val="005977EF"/>
    <w:rsid w:val="005978BB"/>
    <w:rsid w:val="005A049E"/>
    <w:rsid w:val="005A0EF8"/>
    <w:rsid w:val="005A1195"/>
    <w:rsid w:val="005A1CDC"/>
    <w:rsid w:val="005A1DBC"/>
    <w:rsid w:val="005A257C"/>
    <w:rsid w:val="005A25AD"/>
    <w:rsid w:val="005A2CEF"/>
    <w:rsid w:val="005A3074"/>
    <w:rsid w:val="005A33A3"/>
    <w:rsid w:val="005A3420"/>
    <w:rsid w:val="005A53CD"/>
    <w:rsid w:val="005A55FB"/>
    <w:rsid w:val="005A6F11"/>
    <w:rsid w:val="005A7099"/>
    <w:rsid w:val="005A709E"/>
    <w:rsid w:val="005A71E3"/>
    <w:rsid w:val="005B1E5A"/>
    <w:rsid w:val="005B2BD4"/>
    <w:rsid w:val="005B3BF2"/>
    <w:rsid w:val="005B5037"/>
    <w:rsid w:val="005B516F"/>
    <w:rsid w:val="005B5834"/>
    <w:rsid w:val="005B5CA0"/>
    <w:rsid w:val="005B60BA"/>
    <w:rsid w:val="005B6A46"/>
    <w:rsid w:val="005B77C1"/>
    <w:rsid w:val="005B7D4A"/>
    <w:rsid w:val="005B7D7A"/>
    <w:rsid w:val="005C0F23"/>
    <w:rsid w:val="005C18DA"/>
    <w:rsid w:val="005C216C"/>
    <w:rsid w:val="005C4D78"/>
    <w:rsid w:val="005C4D9C"/>
    <w:rsid w:val="005C4E8B"/>
    <w:rsid w:val="005C518E"/>
    <w:rsid w:val="005C7082"/>
    <w:rsid w:val="005C7DAE"/>
    <w:rsid w:val="005D0066"/>
    <w:rsid w:val="005D03A7"/>
    <w:rsid w:val="005D07B0"/>
    <w:rsid w:val="005D0B28"/>
    <w:rsid w:val="005D1DDF"/>
    <w:rsid w:val="005D326C"/>
    <w:rsid w:val="005D3A56"/>
    <w:rsid w:val="005D52D4"/>
    <w:rsid w:val="005D5BD0"/>
    <w:rsid w:val="005D7F8C"/>
    <w:rsid w:val="005E1897"/>
    <w:rsid w:val="005E1A62"/>
    <w:rsid w:val="005E2007"/>
    <w:rsid w:val="005E3241"/>
    <w:rsid w:val="005E345A"/>
    <w:rsid w:val="005E3A10"/>
    <w:rsid w:val="005E4541"/>
    <w:rsid w:val="005E658C"/>
    <w:rsid w:val="005E7384"/>
    <w:rsid w:val="005E7BD6"/>
    <w:rsid w:val="005E7F95"/>
    <w:rsid w:val="005F0FEB"/>
    <w:rsid w:val="005F19E6"/>
    <w:rsid w:val="005F2FF1"/>
    <w:rsid w:val="005F3DED"/>
    <w:rsid w:val="005F419A"/>
    <w:rsid w:val="005F45AC"/>
    <w:rsid w:val="005F58AE"/>
    <w:rsid w:val="005F6417"/>
    <w:rsid w:val="005F674B"/>
    <w:rsid w:val="005F7AAC"/>
    <w:rsid w:val="005F7C7F"/>
    <w:rsid w:val="006013C0"/>
    <w:rsid w:val="00601D99"/>
    <w:rsid w:val="00604039"/>
    <w:rsid w:val="006043B9"/>
    <w:rsid w:val="006048C6"/>
    <w:rsid w:val="00604B03"/>
    <w:rsid w:val="00604B7F"/>
    <w:rsid w:val="006062F1"/>
    <w:rsid w:val="00606B7A"/>
    <w:rsid w:val="0060708C"/>
    <w:rsid w:val="0060762F"/>
    <w:rsid w:val="00611874"/>
    <w:rsid w:val="00613322"/>
    <w:rsid w:val="00614397"/>
    <w:rsid w:val="006149C7"/>
    <w:rsid w:val="0061547D"/>
    <w:rsid w:val="00615B1C"/>
    <w:rsid w:val="00617836"/>
    <w:rsid w:val="00617F62"/>
    <w:rsid w:val="00620041"/>
    <w:rsid w:val="00620697"/>
    <w:rsid w:val="00620859"/>
    <w:rsid w:val="006214C0"/>
    <w:rsid w:val="00621643"/>
    <w:rsid w:val="00621C9B"/>
    <w:rsid w:val="006223D3"/>
    <w:rsid w:val="00622742"/>
    <w:rsid w:val="00622752"/>
    <w:rsid w:val="00622ADB"/>
    <w:rsid w:val="0062304E"/>
    <w:rsid w:val="0062346F"/>
    <w:rsid w:val="0062443C"/>
    <w:rsid w:val="0062498D"/>
    <w:rsid w:val="00624AD2"/>
    <w:rsid w:val="0062552E"/>
    <w:rsid w:val="00625C0A"/>
    <w:rsid w:val="00625E4B"/>
    <w:rsid w:val="0062681A"/>
    <w:rsid w:val="00630F45"/>
    <w:rsid w:val="00632C43"/>
    <w:rsid w:val="00633704"/>
    <w:rsid w:val="006343FB"/>
    <w:rsid w:val="0063454B"/>
    <w:rsid w:val="00635E95"/>
    <w:rsid w:val="0063604F"/>
    <w:rsid w:val="0063622E"/>
    <w:rsid w:val="0063683D"/>
    <w:rsid w:val="006369C0"/>
    <w:rsid w:val="00636DAC"/>
    <w:rsid w:val="00636FCF"/>
    <w:rsid w:val="0063792C"/>
    <w:rsid w:val="00637C39"/>
    <w:rsid w:val="00640258"/>
    <w:rsid w:val="006404F5"/>
    <w:rsid w:val="0064096C"/>
    <w:rsid w:val="00641450"/>
    <w:rsid w:val="006424B7"/>
    <w:rsid w:val="00642C8E"/>
    <w:rsid w:val="006432EA"/>
    <w:rsid w:val="006441BB"/>
    <w:rsid w:val="006447C8"/>
    <w:rsid w:val="006461D4"/>
    <w:rsid w:val="00646B62"/>
    <w:rsid w:val="00647365"/>
    <w:rsid w:val="00647C2F"/>
    <w:rsid w:val="00650112"/>
    <w:rsid w:val="00650463"/>
    <w:rsid w:val="00650E94"/>
    <w:rsid w:val="00651956"/>
    <w:rsid w:val="00651D55"/>
    <w:rsid w:val="00651DD1"/>
    <w:rsid w:val="00651E09"/>
    <w:rsid w:val="006527E8"/>
    <w:rsid w:val="00654D01"/>
    <w:rsid w:val="006551EE"/>
    <w:rsid w:val="00655346"/>
    <w:rsid w:val="00656483"/>
    <w:rsid w:val="0065674E"/>
    <w:rsid w:val="00657190"/>
    <w:rsid w:val="00657D48"/>
    <w:rsid w:val="00660C84"/>
    <w:rsid w:val="00660E09"/>
    <w:rsid w:val="00663788"/>
    <w:rsid w:val="00663F4B"/>
    <w:rsid w:val="00663FAE"/>
    <w:rsid w:val="00665275"/>
    <w:rsid w:val="00665CA3"/>
    <w:rsid w:val="0066649E"/>
    <w:rsid w:val="006665F4"/>
    <w:rsid w:val="00667873"/>
    <w:rsid w:val="0067117E"/>
    <w:rsid w:val="00672EF1"/>
    <w:rsid w:val="0067323A"/>
    <w:rsid w:val="00673F57"/>
    <w:rsid w:val="006747DA"/>
    <w:rsid w:val="00674AEE"/>
    <w:rsid w:val="00675402"/>
    <w:rsid w:val="00675567"/>
    <w:rsid w:val="0067562B"/>
    <w:rsid w:val="00675B15"/>
    <w:rsid w:val="00675BA8"/>
    <w:rsid w:val="0067635C"/>
    <w:rsid w:val="006764B4"/>
    <w:rsid w:val="00677504"/>
    <w:rsid w:val="006778BF"/>
    <w:rsid w:val="00677AE5"/>
    <w:rsid w:val="00677D1A"/>
    <w:rsid w:val="00680458"/>
    <w:rsid w:val="006807C0"/>
    <w:rsid w:val="006808F8"/>
    <w:rsid w:val="00684A08"/>
    <w:rsid w:val="00684E19"/>
    <w:rsid w:val="006853FF"/>
    <w:rsid w:val="0068572A"/>
    <w:rsid w:val="00685A68"/>
    <w:rsid w:val="00685A90"/>
    <w:rsid w:val="00685F12"/>
    <w:rsid w:val="006867A9"/>
    <w:rsid w:val="006867E1"/>
    <w:rsid w:val="006870F9"/>
    <w:rsid w:val="00687287"/>
    <w:rsid w:val="006904F5"/>
    <w:rsid w:val="00690BE7"/>
    <w:rsid w:val="00691407"/>
    <w:rsid w:val="00692424"/>
    <w:rsid w:val="0069258F"/>
    <w:rsid w:val="00692F77"/>
    <w:rsid w:val="00693B7F"/>
    <w:rsid w:val="00693D71"/>
    <w:rsid w:val="00694614"/>
    <w:rsid w:val="00694DAD"/>
    <w:rsid w:val="006960B1"/>
    <w:rsid w:val="00696E09"/>
    <w:rsid w:val="00697551"/>
    <w:rsid w:val="00697EBB"/>
    <w:rsid w:val="006A12D1"/>
    <w:rsid w:val="006A21C7"/>
    <w:rsid w:val="006A2AED"/>
    <w:rsid w:val="006A3024"/>
    <w:rsid w:val="006A31C7"/>
    <w:rsid w:val="006A47FF"/>
    <w:rsid w:val="006A50EE"/>
    <w:rsid w:val="006A525C"/>
    <w:rsid w:val="006A5396"/>
    <w:rsid w:val="006A73F9"/>
    <w:rsid w:val="006B0013"/>
    <w:rsid w:val="006B20F5"/>
    <w:rsid w:val="006B22BB"/>
    <w:rsid w:val="006B3D65"/>
    <w:rsid w:val="006B5561"/>
    <w:rsid w:val="006B5B8A"/>
    <w:rsid w:val="006B6533"/>
    <w:rsid w:val="006B732C"/>
    <w:rsid w:val="006C0CF7"/>
    <w:rsid w:val="006C232A"/>
    <w:rsid w:val="006C2BE9"/>
    <w:rsid w:val="006C371B"/>
    <w:rsid w:val="006C3E20"/>
    <w:rsid w:val="006C40A3"/>
    <w:rsid w:val="006C4A63"/>
    <w:rsid w:val="006C4F68"/>
    <w:rsid w:val="006C69CF"/>
    <w:rsid w:val="006C73C2"/>
    <w:rsid w:val="006C7D56"/>
    <w:rsid w:val="006D0124"/>
    <w:rsid w:val="006D0DA5"/>
    <w:rsid w:val="006D2A6F"/>
    <w:rsid w:val="006D2F1A"/>
    <w:rsid w:val="006D3560"/>
    <w:rsid w:val="006D4398"/>
    <w:rsid w:val="006D4CC1"/>
    <w:rsid w:val="006D4EBB"/>
    <w:rsid w:val="006D5C7B"/>
    <w:rsid w:val="006D688B"/>
    <w:rsid w:val="006D6EF7"/>
    <w:rsid w:val="006D7245"/>
    <w:rsid w:val="006D7A88"/>
    <w:rsid w:val="006D7B33"/>
    <w:rsid w:val="006E0702"/>
    <w:rsid w:val="006E0D27"/>
    <w:rsid w:val="006E0E0D"/>
    <w:rsid w:val="006E1FD3"/>
    <w:rsid w:val="006E2501"/>
    <w:rsid w:val="006E32E5"/>
    <w:rsid w:val="006E4126"/>
    <w:rsid w:val="006E43D9"/>
    <w:rsid w:val="006E4845"/>
    <w:rsid w:val="006E49E8"/>
    <w:rsid w:val="006E4BC3"/>
    <w:rsid w:val="006E4C43"/>
    <w:rsid w:val="006E5C79"/>
    <w:rsid w:val="006E61FF"/>
    <w:rsid w:val="006E6E9D"/>
    <w:rsid w:val="006E716C"/>
    <w:rsid w:val="006E72DB"/>
    <w:rsid w:val="006E737E"/>
    <w:rsid w:val="006F00BE"/>
    <w:rsid w:val="006F0654"/>
    <w:rsid w:val="006F0D3A"/>
    <w:rsid w:val="006F1018"/>
    <w:rsid w:val="006F1A47"/>
    <w:rsid w:val="006F1B5F"/>
    <w:rsid w:val="006F1D0D"/>
    <w:rsid w:val="006F249B"/>
    <w:rsid w:val="006F3681"/>
    <w:rsid w:val="006F3E13"/>
    <w:rsid w:val="006F543F"/>
    <w:rsid w:val="006F5806"/>
    <w:rsid w:val="006F59FC"/>
    <w:rsid w:val="006F5DBF"/>
    <w:rsid w:val="006F6ED4"/>
    <w:rsid w:val="006F7CF4"/>
    <w:rsid w:val="006F7CF8"/>
    <w:rsid w:val="006F7FB5"/>
    <w:rsid w:val="00700446"/>
    <w:rsid w:val="007004E8"/>
    <w:rsid w:val="0070058F"/>
    <w:rsid w:val="00701DFB"/>
    <w:rsid w:val="00702E78"/>
    <w:rsid w:val="00703F12"/>
    <w:rsid w:val="00705394"/>
    <w:rsid w:val="00705558"/>
    <w:rsid w:val="007068AD"/>
    <w:rsid w:val="007069A5"/>
    <w:rsid w:val="0071028F"/>
    <w:rsid w:val="0071206F"/>
    <w:rsid w:val="007133C7"/>
    <w:rsid w:val="007138D0"/>
    <w:rsid w:val="00714495"/>
    <w:rsid w:val="00714C10"/>
    <w:rsid w:val="007166F0"/>
    <w:rsid w:val="0071680C"/>
    <w:rsid w:val="00716DDB"/>
    <w:rsid w:val="00716DED"/>
    <w:rsid w:val="007171C0"/>
    <w:rsid w:val="00717BCF"/>
    <w:rsid w:val="007200B0"/>
    <w:rsid w:val="007203E6"/>
    <w:rsid w:val="00720662"/>
    <w:rsid w:val="00722478"/>
    <w:rsid w:val="0072369E"/>
    <w:rsid w:val="00723CDC"/>
    <w:rsid w:val="00723D3A"/>
    <w:rsid w:val="00723D64"/>
    <w:rsid w:val="007244E8"/>
    <w:rsid w:val="0072687D"/>
    <w:rsid w:val="007268C3"/>
    <w:rsid w:val="007272CB"/>
    <w:rsid w:val="007274F8"/>
    <w:rsid w:val="00727559"/>
    <w:rsid w:val="00730593"/>
    <w:rsid w:val="00730D27"/>
    <w:rsid w:val="00730EE4"/>
    <w:rsid w:val="00731EB4"/>
    <w:rsid w:val="00732043"/>
    <w:rsid w:val="0073358E"/>
    <w:rsid w:val="00733FDC"/>
    <w:rsid w:val="00734675"/>
    <w:rsid w:val="0073746C"/>
    <w:rsid w:val="007378C8"/>
    <w:rsid w:val="00737E51"/>
    <w:rsid w:val="0074214F"/>
    <w:rsid w:val="0074424B"/>
    <w:rsid w:val="00744AE0"/>
    <w:rsid w:val="00746640"/>
    <w:rsid w:val="007467A9"/>
    <w:rsid w:val="00747EF8"/>
    <w:rsid w:val="007502ED"/>
    <w:rsid w:val="00750F7D"/>
    <w:rsid w:val="00751CFF"/>
    <w:rsid w:val="0075258C"/>
    <w:rsid w:val="007525F5"/>
    <w:rsid w:val="0075282C"/>
    <w:rsid w:val="00753C8C"/>
    <w:rsid w:val="0075424E"/>
    <w:rsid w:val="0075482A"/>
    <w:rsid w:val="00754F43"/>
    <w:rsid w:val="0075686C"/>
    <w:rsid w:val="00757968"/>
    <w:rsid w:val="00757C17"/>
    <w:rsid w:val="007605B6"/>
    <w:rsid w:val="00760846"/>
    <w:rsid w:val="00761884"/>
    <w:rsid w:val="00762206"/>
    <w:rsid w:val="00762DEE"/>
    <w:rsid w:val="0076411C"/>
    <w:rsid w:val="00764969"/>
    <w:rsid w:val="00766185"/>
    <w:rsid w:val="00766F3D"/>
    <w:rsid w:val="007677EC"/>
    <w:rsid w:val="00767D63"/>
    <w:rsid w:val="0077048C"/>
    <w:rsid w:val="0077060B"/>
    <w:rsid w:val="00772D2C"/>
    <w:rsid w:val="00774921"/>
    <w:rsid w:val="00775287"/>
    <w:rsid w:val="00775ECF"/>
    <w:rsid w:val="00776224"/>
    <w:rsid w:val="0078309A"/>
    <w:rsid w:val="00783665"/>
    <w:rsid w:val="00786331"/>
    <w:rsid w:val="00786F1E"/>
    <w:rsid w:val="0078772C"/>
    <w:rsid w:val="00787B45"/>
    <w:rsid w:val="00790CD3"/>
    <w:rsid w:val="0079439E"/>
    <w:rsid w:val="00794548"/>
    <w:rsid w:val="007952A1"/>
    <w:rsid w:val="007956B9"/>
    <w:rsid w:val="00795A6F"/>
    <w:rsid w:val="00795DAE"/>
    <w:rsid w:val="00796B5E"/>
    <w:rsid w:val="007A0066"/>
    <w:rsid w:val="007A073C"/>
    <w:rsid w:val="007A102E"/>
    <w:rsid w:val="007A145A"/>
    <w:rsid w:val="007A2D18"/>
    <w:rsid w:val="007A3117"/>
    <w:rsid w:val="007A41B1"/>
    <w:rsid w:val="007A5359"/>
    <w:rsid w:val="007A5621"/>
    <w:rsid w:val="007A5E46"/>
    <w:rsid w:val="007A6FE4"/>
    <w:rsid w:val="007B2AEC"/>
    <w:rsid w:val="007B2EB8"/>
    <w:rsid w:val="007B3F9B"/>
    <w:rsid w:val="007B3FBB"/>
    <w:rsid w:val="007B41F0"/>
    <w:rsid w:val="007B60CD"/>
    <w:rsid w:val="007B7412"/>
    <w:rsid w:val="007C0434"/>
    <w:rsid w:val="007C0918"/>
    <w:rsid w:val="007C0DDA"/>
    <w:rsid w:val="007C2328"/>
    <w:rsid w:val="007C2645"/>
    <w:rsid w:val="007C2EB1"/>
    <w:rsid w:val="007C3696"/>
    <w:rsid w:val="007C46FC"/>
    <w:rsid w:val="007C4A2C"/>
    <w:rsid w:val="007C4D1C"/>
    <w:rsid w:val="007C5207"/>
    <w:rsid w:val="007C5CDA"/>
    <w:rsid w:val="007C7A18"/>
    <w:rsid w:val="007D0150"/>
    <w:rsid w:val="007D0348"/>
    <w:rsid w:val="007D1362"/>
    <w:rsid w:val="007D15D1"/>
    <w:rsid w:val="007D1B8C"/>
    <w:rsid w:val="007D1F23"/>
    <w:rsid w:val="007D211E"/>
    <w:rsid w:val="007D3421"/>
    <w:rsid w:val="007D42C6"/>
    <w:rsid w:val="007D4913"/>
    <w:rsid w:val="007D5F75"/>
    <w:rsid w:val="007D603C"/>
    <w:rsid w:val="007D6DA1"/>
    <w:rsid w:val="007E1ADC"/>
    <w:rsid w:val="007E2098"/>
    <w:rsid w:val="007E44B2"/>
    <w:rsid w:val="007E46F9"/>
    <w:rsid w:val="007E5CFE"/>
    <w:rsid w:val="007E65AC"/>
    <w:rsid w:val="007E6C83"/>
    <w:rsid w:val="007F0142"/>
    <w:rsid w:val="007F0983"/>
    <w:rsid w:val="007F0AD3"/>
    <w:rsid w:val="007F170D"/>
    <w:rsid w:val="007F1CBF"/>
    <w:rsid w:val="007F299D"/>
    <w:rsid w:val="007F2A6C"/>
    <w:rsid w:val="007F4ADD"/>
    <w:rsid w:val="007F667B"/>
    <w:rsid w:val="007F6809"/>
    <w:rsid w:val="007F75B1"/>
    <w:rsid w:val="007F75E4"/>
    <w:rsid w:val="007F79F9"/>
    <w:rsid w:val="007F7AF2"/>
    <w:rsid w:val="007F7DC2"/>
    <w:rsid w:val="007F7E72"/>
    <w:rsid w:val="007F7E7B"/>
    <w:rsid w:val="008003B3"/>
    <w:rsid w:val="00800466"/>
    <w:rsid w:val="00800BD4"/>
    <w:rsid w:val="00802088"/>
    <w:rsid w:val="008024C8"/>
    <w:rsid w:val="00803F32"/>
    <w:rsid w:val="00804EF5"/>
    <w:rsid w:val="00804F49"/>
    <w:rsid w:val="00804F89"/>
    <w:rsid w:val="0081024A"/>
    <w:rsid w:val="008103D1"/>
    <w:rsid w:val="00810715"/>
    <w:rsid w:val="008109AB"/>
    <w:rsid w:val="00810CD8"/>
    <w:rsid w:val="008113C4"/>
    <w:rsid w:val="008122C5"/>
    <w:rsid w:val="008136A3"/>
    <w:rsid w:val="00813969"/>
    <w:rsid w:val="00814895"/>
    <w:rsid w:val="008166C4"/>
    <w:rsid w:val="00817489"/>
    <w:rsid w:val="0081751A"/>
    <w:rsid w:val="008176EE"/>
    <w:rsid w:val="00820C12"/>
    <w:rsid w:val="00820DC4"/>
    <w:rsid w:val="00822B35"/>
    <w:rsid w:val="0082321D"/>
    <w:rsid w:val="00823296"/>
    <w:rsid w:val="0082428D"/>
    <w:rsid w:val="00824CC5"/>
    <w:rsid w:val="00824E25"/>
    <w:rsid w:val="00825DF9"/>
    <w:rsid w:val="00826CDF"/>
    <w:rsid w:val="008277C0"/>
    <w:rsid w:val="0083044D"/>
    <w:rsid w:val="00830976"/>
    <w:rsid w:val="008310EF"/>
    <w:rsid w:val="00831141"/>
    <w:rsid w:val="00831C35"/>
    <w:rsid w:val="00833824"/>
    <w:rsid w:val="00833C52"/>
    <w:rsid w:val="0083427E"/>
    <w:rsid w:val="0083461F"/>
    <w:rsid w:val="0083513C"/>
    <w:rsid w:val="00835C5E"/>
    <w:rsid w:val="00836492"/>
    <w:rsid w:val="0083671A"/>
    <w:rsid w:val="00837163"/>
    <w:rsid w:val="00840516"/>
    <w:rsid w:val="00840873"/>
    <w:rsid w:val="00840DE2"/>
    <w:rsid w:val="00841E3E"/>
    <w:rsid w:val="00842899"/>
    <w:rsid w:val="00842F1B"/>
    <w:rsid w:val="00843EC9"/>
    <w:rsid w:val="008441DF"/>
    <w:rsid w:val="00845907"/>
    <w:rsid w:val="00845BBD"/>
    <w:rsid w:val="00845E33"/>
    <w:rsid w:val="00847BFA"/>
    <w:rsid w:val="00851522"/>
    <w:rsid w:val="0085163B"/>
    <w:rsid w:val="008526AB"/>
    <w:rsid w:val="008534A6"/>
    <w:rsid w:val="00853712"/>
    <w:rsid w:val="008538CA"/>
    <w:rsid w:val="00854260"/>
    <w:rsid w:val="008546E6"/>
    <w:rsid w:val="008554C1"/>
    <w:rsid w:val="00855815"/>
    <w:rsid w:val="00855A19"/>
    <w:rsid w:val="008563A9"/>
    <w:rsid w:val="00856CEF"/>
    <w:rsid w:val="00856D7A"/>
    <w:rsid w:val="00856DFF"/>
    <w:rsid w:val="008571A4"/>
    <w:rsid w:val="008601BF"/>
    <w:rsid w:val="008606B0"/>
    <w:rsid w:val="008619C6"/>
    <w:rsid w:val="0086211E"/>
    <w:rsid w:val="00863783"/>
    <w:rsid w:val="00863FEA"/>
    <w:rsid w:val="008645D8"/>
    <w:rsid w:val="008651EC"/>
    <w:rsid w:val="00866203"/>
    <w:rsid w:val="008664C7"/>
    <w:rsid w:val="00867CF6"/>
    <w:rsid w:val="00867DFA"/>
    <w:rsid w:val="00867F1A"/>
    <w:rsid w:val="00870C8C"/>
    <w:rsid w:val="008718BB"/>
    <w:rsid w:val="00871D6D"/>
    <w:rsid w:val="00873B28"/>
    <w:rsid w:val="00873C09"/>
    <w:rsid w:val="00874094"/>
    <w:rsid w:val="008742FA"/>
    <w:rsid w:val="0087470A"/>
    <w:rsid w:val="0087487F"/>
    <w:rsid w:val="00875DC0"/>
    <w:rsid w:val="008762CD"/>
    <w:rsid w:val="00876688"/>
    <w:rsid w:val="00880770"/>
    <w:rsid w:val="00880EB9"/>
    <w:rsid w:val="008814CB"/>
    <w:rsid w:val="008820AC"/>
    <w:rsid w:val="00883400"/>
    <w:rsid w:val="00883C3D"/>
    <w:rsid w:val="00884886"/>
    <w:rsid w:val="00884CE0"/>
    <w:rsid w:val="0088598B"/>
    <w:rsid w:val="0088660A"/>
    <w:rsid w:val="00886AC4"/>
    <w:rsid w:val="00886C03"/>
    <w:rsid w:val="00886D7A"/>
    <w:rsid w:val="00887645"/>
    <w:rsid w:val="0088774A"/>
    <w:rsid w:val="008906A9"/>
    <w:rsid w:val="008919A5"/>
    <w:rsid w:val="00891E3A"/>
    <w:rsid w:val="00892185"/>
    <w:rsid w:val="00892B03"/>
    <w:rsid w:val="00894448"/>
    <w:rsid w:val="00894690"/>
    <w:rsid w:val="00894BEA"/>
    <w:rsid w:val="008961EE"/>
    <w:rsid w:val="00896326"/>
    <w:rsid w:val="0089647F"/>
    <w:rsid w:val="00896692"/>
    <w:rsid w:val="00896F2F"/>
    <w:rsid w:val="008971CC"/>
    <w:rsid w:val="008A0B33"/>
    <w:rsid w:val="008A0FFF"/>
    <w:rsid w:val="008A12A1"/>
    <w:rsid w:val="008A2CCA"/>
    <w:rsid w:val="008A2E5C"/>
    <w:rsid w:val="008A3CD5"/>
    <w:rsid w:val="008A496E"/>
    <w:rsid w:val="008A4B73"/>
    <w:rsid w:val="008A51AD"/>
    <w:rsid w:val="008A5B11"/>
    <w:rsid w:val="008A67F5"/>
    <w:rsid w:val="008A6BE8"/>
    <w:rsid w:val="008A728D"/>
    <w:rsid w:val="008A7909"/>
    <w:rsid w:val="008A7CF4"/>
    <w:rsid w:val="008B06E8"/>
    <w:rsid w:val="008B125F"/>
    <w:rsid w:val="008B1E53"/>
    <w:rsid w:val="008B1EEE"/>
    <w:rsid w:val="008B2C0F"/>
    <w:rsid w:val="008B3A49"/>
    <w:rsid w:val="008B4509"/>
    <w:rsid w:val="008B5197"/>
    <w:rsid w:val="008B547D"/>
    <w:rsid w:val="008B57A9"/>
    <w:rsid w:val="008B5CB0"/>
    <w:rsid w:val="008B5DA9"/>
    <w:rsid w:val="008B64C7"/>
    <w:rsid w:val="008B6C0C"/>
    <w:rsid w:val="008B6C34"/>
    <w:rsid w:val="008B6E1F"/>
    <w:rsid w:val="008B7B1E"/>
    <w:rsid w:val="008C06AA"/>
    <w:rsid w:val="008C0F4A"/>
    <w:rsid w:val="008C12CE"/>
    <w:rsid w:val="008C2E0E"/>
    <w:rsid w:val="008C41BC"/>
    <w:rsid w:val="008C433F"/>
    <w:rsid w:val="008C506E"/>
    <w:rsid w:val="008C60D7"/>
    <w:rsid w:val="008C7247"/>
    <w:rsid w:val="008D28A1"/>
    <w:rsid w:val="008D2DEB"/>
    <w:rsid w:val="008D3329"/>
    <w:rsid w:val="008D3712"/>
    <w:rsid w:val="008D41D6"/>
    <w:rsid w:val="008D42FA"/>
    <w:rsid w:val="008D468F"/>
    <w:rsid w:val="008D4832"/>
    <w:rsid w:val="008D5CFF"/>
    <w:rsid w:val="008D64C6"/>
    <w:rsid w:val="008D67B5"/>
    <w:rsid w:val="008D7033"/>
    <w:rsid w:val="008D7702"/>
    <w:rsid w:val="008D7795"/>
    <w:rsid w:val="008E1A3B"/>
    <w:rsid w:val="008E2BD4"/>
    <w:rsid w:val="008E34C2"/>
    <w:rsid w:val="008E3617"/>
    <w:rsid w:val="008E3FF7"/>
    <w:rsid w:val="008E417B"/>
    <w:rsid w:val="008E589E"/>
    <w:rsid w:val="008E5BA3"/>
    <w:rsid w:val="008E6BEB"/>
    <w:rsid w:val="008E7340"/>
    <w:rsid w:val="008E76E2"/>
    <w:rsid w:val="008E7DD9"/>
    <w:rsid w:val="008F13FB"/>
    <w:rsid w:val="008F1554"/>
    <w:rsid w:val="008F1E72"/>
    <w:rsid w:val="008F22CB"/>
    <w:rsid w:val="008F2DE8"/>
    <w:rsid w:val="008F3553"/>
    <w:rsid w:val="008F37B9"/>
    <w:rsid w:val="008F4F79"/>
    <w:rsid w:val="008F5C48"/>
    <w:rsid w:val="008F62AC"/>
    <w:rsid w:val="008F63E6"/>
    <w:rsid w:val="008F6765"/>
    <w:rsid w:val="008F7A87"/>
    <w:rsid w:val="009001CE"/>
    <w:rsid w:val="00900790"/>
    <w:rsid w:val="0090290C"/>
    <w:rsid w:val="00904E18"/>
    <w:rsid w:val="00904EAB"/>
    <w:rsid w:val="00906009"/>
    <w:rsid w:val="00907380"/>
    <w:rsid w:val="00907D0B"/>
    <w:rsid w:val="00907FA6"/>
    <w:rsid w:val="00910A43"/>
    <w:rsid w:val="009116D1"/>
    <w:rsid w:val="00911A42"/>
    <w:rsid w:val="0091220B"/>
    <w:rsid w:val="009126A6"/>
    <w:rsid w:val="0091322B"/>
    <w:rsid w:val="0091443C"/>
    <w:rsid w:val="009148A8"/>
    <w:rsid w:val="009152E2"/>
    <w:rsid w:val="00916148"/>
    <w:rsid w:val="00916513"/>
    <w:rsid w:val="00917138"/>
    <w:rsid w:val="00917346"/>
    <w:rsid w:val="00920760"/>
    <w:rsid w:val="009218ED"/>
    <w:rsid w:val="009234DA"/>
    <w:rsid w:val="009238DF"/>
    <w:rsid w:val="0092517B"/>
    <w:rsid w:val="009255D1"/>
    <w:rsid w:val="00926918"/>
    <w:rsid w:val="00930827"/>
    <w:rsid w:val="00930AAE"/>
    <w:rsid w:val="00931646"/>
    <w:rsid w:val="00931B84"/>
    <w:rsid w:val="00931E3E"/>
    <w:rsid w:val="00932A35"/>
    <w:rsid w:val="009339DE"/>
    <w:rsid w:val="0093433C"/>
    <w:rsid w:val="009352A4"/>
    <w:rsid w:val="0093582E"/>
    <w:rsid w:val="00935F45"/>
    <w:rsid w:val="00936499"/>
    <w:rsid w:val="0093781D"/>
    <w:rsid w:val="00937BC5"/>
    <w:rsid w:val="00937C41"/>
    <w:rsid w:val="00940392"/>
    <w:rsid w:val="00940582"/>
    <w:rsid w:val="00942796"/>
    <w:rsid w:val="00943A66"/>
    <w:rsid w:val="00943D4B"/>
    <w:rsid w:val="0094487C"/>
    <w:rsid w:val="00944D12"/>
    <w:rsid w:val="00945B2F"/>
    <w:rsid w:val="00946153"/>
    <w:rsid w:val="00946788"/>
    <w:rsid w:val="00947813"/>
    <w:rsid w:val="00947B93"/>
    <w:rsid w:val="00947F0C"/>
    <w:rsid w:val="00950036"/>
    <w:rsid w:val="00950BBF"/>
    <w:rsid w:val="0095368C"/>
    <w:rsid w:val="00955612"/>
    <w:rsid w:val="0095657E"/>
    <w:rsid w:val="0096065E"/>
    <w:rsid w:val="0096234C"/>
    <w:rsid w:val="00962390"/>
    <w:rsid w:val="00965908"/>
    <w:rsid w:val="00966265"/>
    <w:rsid w:val="009674C9"/>
    <w:rsid w:val="009678C5"/>
    <w:rsid w:val="00967D31"/>
    <w:rsid w:val="00970422"/>
    <w:rsid w:val="00970ACF"/>
    <w:rsid w:val="00970D7C"/>
    <w:rsid w:val="00970F36"/>
    <w:rsid w:val="00972FAD"/>
    <w:rsid w:val="009750AF"/>
    <w:rsid w:val="00975425"/>
    <w:rsid w:val="009759A7"/>
    <w:rsid w:val="00975FDF"/>
    <w:rsid w:val="00977404"/>
    <w:rsid w:val="009815E0"/>
    <w:rsid w:val="0098332C"/>
    <w:rsid w:val="00983411"/>
    <w:rsid w:val="0098380C"/>
    <w:rsid w:val="0098437B"/>
    <w:rsid w:val="009855D4"/>
    <w:rsid w:val="0098572A"/>
    <w:rsid w:val="00985978"/>
    <w:rsid w:val="009861CD"/>
    <w:rsid w:val="00987F4F"/>
    <w:rsid w:val="00990447"/>
    <w:rsid w:val="00990817"/>
    <w:rsid w:val="0099233C"/>
    <w:rsid w:val="009925F4"/>
    <w:rsid w:val="00994FAC"/>
    <w:rsid w:val="00997C19"/>
    <w:rsid w:val="009A1430"/>
    <w:rsid w:val="009A1A52"/>
    <w:rsid w:val="009A2A60"/>
    <w:rsid w:val="009A3C39"/>
    <w:rsid w:val="009A41B4"/>
    <w:rsid w:val="009A4D7C"/>
    <w:rsid w:val="009A50DA"/>
    <w:rsid w:val="009A59FC"/>
    <w:rsid w:val="009A7E7D"/>
    <w:rsid w:val="009B015B"/>
    <w:rsid w:val="009B0BF1"/>
    <w:rsid w:val="009B1BC8"/>
    <w:rsid w:val="009B1F9F"/>
    <w:rsid w:val="009B27B7"/>
    <w:rsid w:val="009B287A"/>
    <w:rsid w:val="009B3087"/>
    <w:rsid w:val="009B3D92"/>
    <w:rsid w:val="009B4330"/>
    <w:rsid w:val="009B4F9D"/>
    <w:rsid w:val="009B5B34"/>
    <w:rsid w:val="009B648B"/>
    <w:rsid w:val="009B74AF"/>
    <w:rsid w:val="009C10E3"/>
    <w:rsid w:val="009C1B8C"/>
    <w:rsid w:val="009C28B7"/>
    <w:rsid w:val="009C388A"/>
    <w:rsid w:val="009C5A4F"/>
    <w:rsid w:val="009C67FC"/>
    <w:rsid w:val="009C72F9"/>
    <w:rsid w:val="009C7C7B"/>
    <w:rsid w:val="009D0068"/>
    <w:rsid w:val="009D10AB"/>
    <w:rsid w:val="009D1164"/>
    <w:rsid w:val="009D4BCE"/>
    <w:rsid w:val="009D4FA0"/>
    <w:rsid w:val="009D5A11"/>
    <w:rsid w:val="009D5A14"/>
    <w:rsid w:val="009D71EB"/>
    <w:rsid w:val="009D7B62"/>
    <w:rsid w:val="009E02B1"/>
    <w:rsid w:val="009E04D5"/>
    <w:rsid w:val="009E0616"/>
    <w:rsid w:val="009E0B2C"/>
    <w:rsid w:val="009E3129"/>
    <w:rsid w:val="009E3680"/>
    <w:rsid w:val="009E553D"/>
    <w:rsid w:val="009E60F0"/>
    <w:rsid w:val="009E6EC6"/>
    <w:rsid w:val="009E703A"/>
    <w:rsid w:val="009E7403"/>
    <w:rsid w:val="009E7E8F"/>
    <w:rsid w:val="009F042D"/>
    <w:rsid w:val="009F20A2"/>
    <w:rsid w:val="009F20A6"/>
    <w:rsid w:val="009F31E3"/>
    <w:rsid w:val="009F3373"/>
    <w:rsid w:val="009F3774"/>
    <w:rsid w:val="009F37FC"/>
    <w:rsid w:val="009F40EB"/>
    <w:rsid w:val="009F5217"/>
    <w:rsid w:val="009F5945"/>
    <w:rsid w:val="009F5DD4"/>
    <w:rsid w:val="009F732D"/>
    <w:rsid w:val="009F7D7D"/>
    <w:rsid w:val="00A001F0"/>
    <w:rsid w:val="00A003D7"/>
    <w:rsid w:val="00A00D1C"/>
    <w:rsid w:val="00A021D0"/>
    <w:rsid w:val="00A02DA4"/>
    <w:rsid w:val="00A035AE"/>
    <w:rsid w:val="00A03E01"/>
    <w:rsid w:val="00A04DB7"/>
    <w:rsid w:val="00A05461"/>
    <w:rsid w:val="00A072DB"/>
    <w:rsid w:val="00A0786F"/>
    <w:rsid w:val="00A12063"/>
    <w:rsid w:val="00A121F3"/>
    <w:rsid w:val="00A124A6"/>
    <w:rsid w:val="00A1291E"/>
    <w:rsid w:val="00A133FC"/>
    <w:rsid w:val="00A14256"/>
    <w:rsid w:val="00A149E2"/>
    <w:rsid w:val="00A158E3"/>
    <w:rsid w:val="00A16B2A"/>
    <w:rsid w:val="00A16DCA"/>
    <w:rsid w:val="00A16FF8"/>
    <w:rsid w:val="00A17FF2"/>
    <w:rsid w:val="00A20162"/>
    <w:rsid w:val="00A201BE"/>
    <w:rsid w:val="00A21CCA"/>
    <w:rsid w:val="00A22C96"/>
    <w:rsid w:val="00A24F41"/>
    <w:rsid w:val="00A24FED"/>
    <w:rsid w:val="00A25B2A"/>
    <w:rsid w:val="00A25F21"/>
    <w:rsid w:val="00A2610D"/>
    <w:rsid w:val="00A26B05"/>
    <w:rsid w:val="00A276F1"/>
    <w:rsid w:val="00A2784E"/>
    <w:rsid w:val="00A3049C"/>
    <w:rsid w:val="00A30F6A"/>
    <w:rsid w:val="00A31A96"/>
    <w:rsid w:val="00A31EC9"/>
    <w:rsid w:val="00A3234B"/>
    <w:rsid w:val="00A324AC"/>
    <w:rsid w:val="00A32F0E"/>
    <w:rsid w:val="00A350A1"/>
    <w:rsid w:val="00A3516B"/>
    <w:rsid w:val="00A35280"/>
    <w:rsid w:val="00A35D9E"/>
    <w:rsid w:val="00A36107"/>
    <w:rsid w:val="00A373D6"/>
    <w:rsid w:val="00A40E1C"/>
    <w:rsid w:val="00A41CA4"/>
    <w:rsid w:val="00A423E7"/>
    <w:rsid w:val="00A4248A"/>
    <w:rsid w:val="00A4280C"/>
    <w:rsid w:val="00A42B43"/>
    <w:rsid w:val="00A467EA"/>
    <w:rsid w:val="00A4701F"/>
    <w:rsid w:val="00A510A9"/>
    <w:rsid w:val="00A51249"/>
    <w:rsid w:val="00A51AA3"/>
    <w:rsid w:val="00A53C77"/>
    <w:rsid w:val="00A54171"/>
    <w:rsid w:val="00A54216"/>
    <w:rsid w:val="00A5443D"/>
    <w:rsid w:val="00A55C4F"/>
    <w:rsid w:val="00A56452"/>
    <w:rsid w:val="00A567DC"/>
    <w:rsid w:val="00A5698E"/>
    <w:rsid w:val="00A57623"/>
    <w:rsid w:val="00A57737"/>
    <w:rsid w:val="00A57B53"/>
    <w:rsid w:val="00A57D3A"/>
    <w:rsid w:val="00A605FC"/>
    <w:rsid w:val="00A6179A"/>
    <w:rsid w:val="00A61F00"/>
    <w:rsid w:val="00A6254F"/>
    <w:rsid w:val="00A6262D"/>
    <w:rsid w:val="00A6372C"/>
    <w:rsid w:val="00A6404C"/>
    <w:rsid w:val="00A667D6"/>
    <w:rsid w:val="00A678A2"/>
    <w:rsid w:val="00A67943"/>
    <w:rsid w:val="00A67C80"/>
    <w:rsid w:val="00A700B0"/>
    <w:rsid w:val="00A712E9"/>
    <w:rsid w:val="00A7186C"/>
    <w:rsid w:val="00A72246"/>
    <w:rsid w:val="00A72611"/>
    <w:rsid w:val="00A72770"/>
    <w:rsid w:val="00A72DFA"/>
    <w:rsid w:val="00A733E7"/>
    <w:rsid w:val="00A73BED"/>
    <w:rsid w:val="00A7553F"/>
    <w:rsid w:val="00A75CAA"/>
    <w:rsid w:val="00A766AF"/>
    <w:rsid w:val="00A76828"/>
    <w:rsid w:val="00A769AE"/>
    <w:rsid w:val="00A769BF"/>
    <w:rsid w:val="00A773B9"/>
    <w:rsid w:val="00A801BB"/>
    <w:rsid w:val="00A81175"/>
    <w:rsid w:val="00A81508"/>
    <w:rsid w:val="00A81C09"/>
    <w:rsid w:val="00A81EF6"/>
    <w:rsid w:val="00A81F94"/>
    <w:rsid w:val="00A822DA"/>
    <w:rsid w:val="00A85AFF"/>
    <w:rsid w:val="00A8663D"/>
    <w:rsid w:val="00A86903"/>
    <w:rsid w:val="00A86E20"/>
    <w:rsid w:val="00A87396"/>
    <w:rsid w:val="00A90869"/>
    <w:rsid w:val="00A90964"/>
    <w:rsid w:val="00A90C30"/>
    <w:rsid w:val="00A91084"/>
    <w:rsid w:val="00A91E81"/>
    <w:rsid w:val="00A91EA6"/>
    <w:rsid w:val="00A926A4"/>
    <w:rsid w:val="00A93331"/>
    <w:rsid w:val="00A93E30"/>
    <w:rsid w:val="00A946A4"/>
    <w:rsid w:val="00A94B8B"/>
    <w:rsid w:val="00A95A56"/>
    <w:rsid w:val="00A974A5"/>
    <w:rsid w:val="00A97536"/>
    <w:rsid w:val="00AA0F8B"/>
    <w:rsid w:val="00AA15CC"/>
    <w:rsid w:val="00AA308F"/>
    <w:rsid w:val="00AA43E7"/>
    <w:rsid w:val="00AA454E"/>
    <w:rsid w:val="00AA51FA"/>
    <w:rsid w:val="00AA5D5C"/>
    <w:rsid w:val="00AA7B85"/>
    <w:rsid w:val="00AB03BE"/>
    <w:rsid w:val="00AB03F3"/>
    <w:rsid w:val="00AB1782"/>
    <w:rsid w:val="00AB1991"/>
    <w:rsid w:val="00AB2641"/>
    <w:rsid w:val="00AB2681"/>
    <w:rsid w:val="00AB2DD4"/>
    <w:rsid w:val="00AB3211"/>
    <w:rsid w:val="00AB350A"/>
    <w:rsid w:val="00AB44B0"/>
    <w:rsid w:val="00AB5028"/>
    <w:rsid w:val="00AB5254"/>
    <w:rsid w:val="00AB58A0"/>
    <w:rsid w:val="00AB6173"/>
    <w:rsid w:val="00AB623A"/>
    <w:rsid w:val="00AB6888"/>
    <w:rsid w:val="00AB6CB6"/>
    <w:rsid w:val="00AB6F9B"/>
    <w:rsid w:val="00AB7521"/>
    <w:rsid w:val="00AC1546"/>
    <w:rsid w:val="00AC1D48"/>
    <w:rsid w:val="00AC1DE2"/>
    <w:rsid w:val="00AC2BE2"/>
    <w:rsid w:val="00AC32D9"/>
    <w:rsid w:val="00AC36A6"/>
    <w:rsid w:val="00AC569A"/>
    <w:rsid w:val="00AC736A"/>
    <w:rsid w:val="00AC7D23"/>
    <w:rsid w:val="00AD0C26"/>
    <w:rsid w:val="00AD120A"/>
    <w:rsid w:val="00AD1556"/>
    <w:rsid w:val="00AD2927"/>
    <w:rsid w:val="00AD2E45"/>
    <w:rsid w:val="00AD348D"/>
    <w:rsid w:val="00AD4638"/>
    <w:rsid w:val="00AD4B91"/>
    <w:rsid w:val="00AD5327"/>
    <w:rsid w:val="00AD5C2B"/>
    <w:rsid w:val="00AD5E04"/>
    <w:rsid w:val="00AD67CD"/>
    <w:rsid w:val="00AD7F07"/>
    <w:rsid w:val="00AE0955"/>
    <w:rsid w:val="00AE1558"/>
    <w:rsid w:val="00AE2617"/>
    <w:rsid w:val="00AE3324"/>
    <w:rsid w:val="00AE4454"/>
    <w:rsid w:val="00AE5122"/>
    <w:rsid w:val="00AE58FD"/>
    <w:rsid w:val="00AE591E"/>
    <w:rsid w:val="00AE5D04"/>
    <w:rsid w:val="00AE5DC9"/>
    <w:rsid w:val="00AE5EFD"/>
    <w:rsid w:val="00AE6BA6"/>
    <w:rsid w:val="00AE798C"/>
    <w:rsid w:val="00AE7FB3"/>
    <w:rsid w:val="00AF06BF"/>
    <w:rsid w:val="00AF0B11"/>
    <w:rsid w:val="00AF0E55"/>
    <w:rsid w:val="00AF23BD"/>
    <w:rsid w:val="00AF2572"/>
    <w:rsid w:val="00AF3722"/>
    <w:rsid w:val="00AF41DA"/>
    <w:rsid w:val="00AF5253"/>
    <w:rsid w:val="00AF5265"/>
    <w:rsid w:val="00AF55D2"/>
    <w:rsid w:val="00AF602E"/>
    <w:rsid w:val="00AF7565"/>
    <w:rsid w:val="00AF772A"/>
    <w:rsid w:val="00B000B0"/>
    <w:rsid w:val="00B00919"/>
    <w:rsid w:val="00B00CD8"/>
    <w:rsid w:val="00B01CCD"/>
    <w:rsid w:val="00B03005"/>
    <w:rsid w:val="00B037EC"/>
    <w:rsid w:val="00B04714"/>
    <w:rsid w:val="00B05FA4"/>
    <w:rsid w:val="00B06878"/>
    <w:rsid w:val="00B07B24"/>
    <w:rsid w:val="00B07B5D"/>
    <w:rsid w:val="00B10318"/>
    <w:rsid w:val="00B1362F"/>
    <w:rsid w:val="00B138C1"/>
    <w:rsid w:val="00B13F51"/>
    <w:rsid w:val="00B15438"/>
    <w:rsid w:val="00B15B9B"/>
    <w:rsid w:val="00B16156"/>
    <w:rsid w:val="00B16227"/>
    <w:rsid w:val="00B16866"/>
    <w:rsid w:val="00B17F34"/>
    <w:rsid w:val="00B20E5B"/>
    <w:rsid w:val="00B2189C"/>
    <w:rsid w:val="00B21B86"/>
    <w:rsid w:val="00B21EFF"/>
    <w:rsid w:val="00B227F3"/>
    <w:rsid w:val="00B23E9A"/>
    <w:rsid w:val="00B25618"/>
    <w:rsid w:val="00B25E0A"/>
    <w:rsid w:val="00B2658F"/>
    <w:rsid w:val="00B265DA"/>
    <w:rsid w:val="00B27122"/>
    <w:rsid w:val="00B27E9D"/>
    <w:rsid w:val="00B302E6"/>
    <w:rsid w:val="00B3053C"/>
    <w:rsid w:val="00B30765"/>
    <w:rsid w:val="00B31FC4"/>
    <w:rsid w:val="00B33249"/>
    <w:rsid w:val="00B338F9"/>
    <w:rsid w:val="00B339EA"/>
    <w:rsid w:val="00B35ED2"/>
    <w:rsid w:val="00B3796A"/>
    <w:rsid w:val="00B37E2D"/>
    <w:rsid w:val="00B403BD"/>
    <w:rsid w:val="00B40768"/>
    <w:rsid w:val="00B41C7D"/>
    <w:rsid w:val="00B42324"/>
    <w:rsid w:val="00B4285E"/>
    <w:rsid w:val="00B43680"/>
    <w:rsid w:val="00B43F67"/>
    <w:rsid w:val="00B4462A"/>
    <w:rsid w:val="00B44670"/>
    <w:rsid w:val="00B4479D"/>
    <w:rsid w:val="00B4504C"/>
    <w:rsid w:val="00B450A8"/>
    <w:rsid w:val="00B4595F"/>
    <w:rsid w:val="00B4771E"/>
    <w:rsid w:val="00B50220"/>
    <w:rsid w:val="00B50BBA"/>
    <w:rsid w:val="00B51386"/>
    <w:rsid w:val="00B51991"/>
    <w:rsid w:val="00B51BE8"/>
    <w:rsid w:val="00B51D1B"/>
    <w:rsid w:val="00B548A2"/>
    <w:rsid w:val="00B54D07"/>
    <w:rsid w:val="00B54DFC"/>
    <w:rsid w:val="00B55168"/>
    <w:rsid w:val="00B5651C"/>
    <w:rsid w:val="00B571C4"/>
    <w:rsid w:val="00B573E4"/>
    <w:rsid w:val="00B57617"/>
    <w:rsid w:val="00B5798A"/>
    <w:rsid w:val="00B60957"/>
    <w:rsid w:val="00B61B9F"/>
    <w:rsid w:val="00B629DE"/>
    <w:rsid w:val="00B63899"/>
    <w:rsid w:val="00B6442F"/>
    <w:rsid w:val="00B64F5B"/>
    <w:rsid w:val="00B65239"/>
    <w:rsid w:val="00B654A1"/>
    <w:rsid w:val="00B65C46"/>
    <w:rsid w:val="00B65F80"/>
    <w:rsid w:val="00B66701"/>
    <w:rsid w:val="00B70019"/>
    <w:rsid w:val="00B72DB2"/>
    <w:rsid w:val="00B7305B"/>
    <w:rsid w:val="00B731CE"/>
    <w:rsid w:val="00B744AA"/>
    <w:rsid w:val="00B74F07"/>
    <w:rsid w:val="00B751E4"/>
    <w:rsid w:val="00B762ED"/>
    <w:rsid w:val="00B770CC"/>
    <w:rsid w:val="00B77136"/>
    <w:rsid w:val="00B77247"/>
    <w:rsid w:val="00B77461"/>
    <w:rsid w:val="00B776DE"/>
    <w:rsid w:val="00B80732"/>
    <w:rsid w:val="00B8157B"/>
    <w:rsid w:val="00B816DA"/>
    <w:rsid w:val="00B822AD"/>
    <w:rsid w:val="00B82A43"/>
    <w:rsid w:val="00B82F1D"/>
    <w:rsid w:val="00B837EC"/>
    <w:rsid w:val="00B84A16"/>
    <w:rsid w:val="00B84F30"/>
    <w:rsid w:val="00B85183"/>
    <w:rsid w:val="00B85190"/>
    <w:rsid w:val="00B86B8B"/>
    <w:rsid w:val="00B902D6"/>
    <w:rsid w:val="00B90935"/>
    <w:rsid w:val="00B90B26"/>
    <w:rsid w:val="00B9185D"/>
    <w:rsid w:val="00B91D82"/>
    <w:rsid w:val="00B92AD3"/>
    <w:rsid w:val="00B93252"/>
    <w:rsid w:val="00B934B6"/>
    <w:rsid w:val="00B96374"/>
    <w:rsid w:val="00B96AD7"/>
    <w:rsid w:val="00B96B02"/>
    <w:rsid w:val="00B96F1C"/>
    <w:rsid w:val="00B97419"/>
    <w:rsid w:val="00BA00F7"/>
    <w:rsid w:val="00BA03F5"/>
    <w:rsid w:val="00BA1D0B"/>
    <w:rsid w:val="00BA2355"/>
    <w:rsid w:val="00BA2471"/>
    <w:rsid w:val="00BA3F51"/>
    <w:rsid w:val="00BA4815"/>
    <w:rsid w:val="00BA4F8C"/>
    <w:rsid w:val="00BA5068"/>
    <w:rsid w:val="00BA50CE"/>
    <w:rsid w:val="00BA54C8"/>
    <w:rsid w:val="00BA6627"/>
    <w:rsid w:val="00BB1562"/>
    <w:rsid w:val="00BB1B48"/>
    <w:rsid w:val="00BB257D"/>
    <w:rsid w:val="00BB404A"/>
    <w:rsid w:val="00BB43EB"/>
    <w:rsid w:val="00BB4593"/>
    <w:rsid w:val="00BB58B6"/>
    <w:rsid w:val="00BB713A"/>
    <w:rsid w:val="00BB73BB"/>
    <w:rsid w:val="00BB7985"/>
    <w:rsid w:val="00BB7AEC"/>
    <w:rsid w:val="00BC0227"/>
    <w:rsid w:val="00BC09AA"/>
    <w:rsid w:val="00BC0CC4"/>
    <w:rsid w:val="00BC0FFE"/>
    <w:rsid w:val="00BC13C6"/>
    <w:rsid w:val="00BC1A13"/>
    <w:rsid w:val="00BC2081"/>
    <w:rsid w:val="00BC22C5"/>
    <w:rsid w:val="00BC3B07"/>
    <w:rsid w:val="00BC49DE"/>
    <w:rsid w:val="00BC504A"/>
    <w:rsid w:val="00BC547F"/>
    <w:rsid w:val="00BC5D89"/>
    <w:rsid w:val="00BC6A95"/>
    <w:rsid w:val="00BC6C1B"/>
    <w:rsid w:val="00BC6C86"/>
    <w:rsid w:val="00BC70D1"/>
    <w:rsid w:val="00BC75C4"/>
    <w:rsid w:val="00BC7F46"/>
    <w:rsid w:val="00BD042B"/>
    <w:rsid w:val="00BD07DA"/>
    <w:rsid w:val="00BD1DFF"/>
    <w:rsid w:val="00BD2605"/>
    <w:rsid w:val="00BD4526"/>
    <w:rsid w:val="00BD5496"/>
    <w:rsid w:val="00BD5810"/>
    <w:rsid w:val="00BD64F4"/>
    <w:rsid w:val="00BD6556"/>
    <w:rsid w:val="00BD6AE8"/>
    <w:rsid w:val="00BE09E7"/>
    <w:rsid w:val="00BE1371"/>
    <w:rsid w:val="00BE2ED3"/>
    <w:rsid w:val="00BE4BD8"/>
    <w:rsid w:val="00BE5BEA"/>
    <w:rsid w:val="00BE63C3"/>
    <w:rsid w:val="00BE63EF"/>
    <w:rsid w:val="00BF19AE"/>
    <w:rsid w:val="00BF32F8"/>
    <w:rsid w:val="00BF5C87"/>
    <w:rsid w:val="00BF5D56"/>
    <w:rsid w:val="00BF619D"/>
    <w:rsid w:val="00BF61A7"/>
    <w:rsid w:val="00BF74BF"/>
    <w:rsid w:val="00BF7734"/>
    <w:rsid w:val="00BF7ED3"/>
    <w:rsid w:val="00C01CA5"/>
    <w:rsid w:val="00C024EF"/>
    <w:rsid w:val="00C028EB"/>
    <w:rsid w:val="00C03841"/>
    <w:rsid w:val="00C045D5"/>
    <w:rsid w:val="00C05189"/>
    <w:rsid w:val="00C051FB"/>
    <w:rsid w:val="00C05446"/>
    <w:rsid w:val="00C0637A"/>
    <w:rsid w:val="00C06FC4"/>
    <w:rsid w:val="00C071C0"/>
    <w:rsid w:val="00C10DD8"/>
    <w:rsid w:val="00C1189F"/>
    <w:rsid w:val="00C11C46"/>
    <w:rsid w:val="00C11CC9"/>
    <w:rsid w:val="00C11F6B"/>
    <w:rsid w:val="00C13301"/>
    <w:rsid w:val="00C1479E"/>
    <w:rsid w:val="00C152E1"/>
    <w:rsid w:val="00C154FB"/>
    <w:rsid w:val="00C15681"/>
    <w:rsid w:val="00C15BAF"/>
    <w:rsid w:val="00C16F25"/>
    <w:rsid w:val="00C173DD"/>
    <w:rsid w:val="00C175E9"/>
    <w:rsid w:val="00C17C4F"/>
    <w:rsid w:val="00C22A21"/>
    <w:rsid w:val="00C237A9"/>
    <w:rsid w:val="00C25D0A"/>
    <w:rsid w:val="00C25D5E"/>
    <w:rsid w:val="00C26BFB"/>
    <w:rsid w:val="00C27D91"/>
    <w:rsid w:val="00C30374"/>
    <w:rsid w:val="00C30A9D"/>
    <w:rsid w:val="00C3107C"/>
    <w:rsid w:val="00C31763"/>
    <w:rsid w:val="00C31883"/>
    <w:rsid w:val="00C324DF"/>
    <w:rsid w:val="00C32923"/>
    <w:rsid w:val="00C32AC0"/>
    <w:rsid w:val="00C33483"/>
    <w:rsid w:val="00C34750"/>
    <w:rsid w:val="00C348F0"/>
    <w:rsid w:val="00C348FA"/>
    <w:rsid w:val="00C34C58"/>
    <w:rsid w:val="00C358BA"/>
    <w:rsid w:val="00C35D64"/>
    <w:rsid w:val="00C36630"/>
    <w:rsid w:val="00C36D3F"/>
    <w:rsid w:val="00C37151"/>
    <w:rsid w:val="00C37974"/>
    <w:rsid w:val="00C400D8"/>
    <w:rsid w:val="00C40514"/>
    <w:rsid w:val="00C40E4C"/>
    <w:rsid w:val="00C40EFB"/>
    <w:rsid w:val="00C4134E"/>
    <w:rsid w:val="00C414F9"/>
    <w:rsid w:val="00C419B9"/>
    <w:rsid w:val="00C42059"/>
    <w:rsid w:val="00C421EE"/>
    <w:rsid w:val="00C45265"/>
    <w:rsid w:val="00C46629"/>
    <w:rsid w:val="00C50F10"/>
    <w:rsid w:val="00C51955"/>
    <w:rsid w:val="00C5261F"/>
    <w:rsid w:val="00C52EB0"/>
    <w:rsid w:val="00C53E31"/>
    <w:rsid w:val="00C5499F"/>
    <w:rsid w:val="00C550FD"/>
    <w:rsid w:val="00C552D3"/>
    <w:rsid w:val="00C5571D"/>
    <w:rsid w:val="00C56297"/>
    <w:rsid w:val="00C57771"/>
    <w:rsid w:val="00C6074C"/>
    <w:rsid w:val="00C60CFB"/>
    <w:rsid w:val="00C6303A"/>
    <w:rsid w:val="00C63217"/>
    <w:rsid w:val="00C63B51"/>
    <w:rsid w:val="00C64362"/>
    <w:rsid w:val="00C64A95"/>
    <w:rsid w:val="00C64D56"/>
    <w:rsid w:val="00C65458"/>
    <w:rsid w:val="00C657C5"/>
    <w:rsid w:val="00C65F73"/>
    <w:rsid w:val="00C679A1"/>
    <w:rsid w:val="00C67E3F"/>
    <w:rsid w:val="00C700E3"/>
    <w:rsid w:val="00C7023C"/>
    <w:rsid w:val="00C70C92"/>
    <w:rsid w:val="00C713FE"/>
    <w:rsid w:val="00C724C9"/>
    <w:rsid w:val="00C7253F"/>
    <w:rsid w:val="00C7340F"/>
    <w:rsid w:val="00C736BA"/>
    <w:rsid w:val="00C73E88"/>
    <w:rsid w:val="00C742B8"/>
    <w:rsid w:val="00C74AAE"/>
    <w:rsid w:val="00C74CC6"/>
    <w:rsid w:val="00C754E1"/>
    <w:rsid w:val="00C75D39"/>
    <w:rsid w:val="00C763EF"/>
    <w:rsid w:val="00C76412"/>
    <w:rsid w:val="00C76936"/>
    <w:rsid w:val="00C76950"/>
    <w:rsid w:val="00C77241"/>
    <w:rsid w:val="00C77735"/>
    <w:rsid w:val="00C77A56"/>
    <w:rsid w:val="00C77C25"/>
    <w:rsid w:val="00C8021F"/>
    <w:rsid w:val="00C80EC1"/>
    <w:rsid w:val="00C81B91"/>
    <w:rsid w:val="00C8475B"/>
    <w:rsid w:val="00C84A56"/>
    <w:rsid w:val="00C85DF3"/>
    <w:rsid w:val="00C86069"/>
    <w:rsid w:val="00C86A73"/>
    <w:rsid w:val="00C87AE0"/>
    <w:rsid w:val="00C87B8A"/>
    <w:rsid w:val="00C91203"/>
    <w:rsid w:val="00C93720"/>
    <w:rsid w:val="00C93CB8"/>
    <w:rsid w:val="00C93FA1"/>
    <w:rsid w:val="00C944EE"/>
    <w:rsid w:val="00C946EC"/>
    <w:rsid w:val="00C94D1E"/>
    <w:rsid w:val="00C95082"/>
    <w:rsid w:val="00C95401"/>
    <w:rsid w:val="00C95C6A"/>
    <w:rsid w:val="00C95C77"/>
    <w:rsid w:val="00C966F0"/>
    <w:rsid w:val="00C969AD"/>
    <w:rsid w:val="00C97657"/>
    <w:rsid w:val="00CA016E"/>
    <w:rsid w:val="00CA1622"/>
    <w:rsid w:val="00CA1BE0"/>
    <w:rsid w:val="00CA2677"/>
    <w:rsid w:val="00CA3469"/>
    <w:rsid w:val="00CA34D8"/>
    <w:rsid w:val="00CA4A30"/>
    <w:rsid w:val="00CA4AF9"/>
    <w:rsid w:val="00CA4C97"/>
    <w:rsid w:val="00CA4E7F"/>
    <w:rsid w:val="00CA4EB6"/>
    <w:rsid w:val="00CA5793"/>
    <w:rsid w:val="00CA7359"/>
    <w:rsid w:val="00CA7850"/>
    <w:rsid w:val="00CB0FA4"/>
    <w:rsid w:val="00CB170F"/>
    <w:rsid w:val="00CB1BAB"/>
    <w:rsid w:val="00CB1CF7"/>
    <w:rsid w:val="00CB2AAF"/>
    <w:rsid w:val="00CB3079"/>
    <w:rsid w:val="00CB3928"/>
    <w:rsid w:val="00CB4119"/>
    <w:rsid w:val="00CB430D"/>
    <w:rsid w:val="00CB4A93"/>
    <w:rsid w:val="00CB5BED"/>
    <w:rsid w:val="00CB6F7E"/>
    <w:rsid w:val="00CB7859"/>
    <w:rsid w:val="00CC0159"/>
    <w:rsid w:val="00CC073F"/>
    <w:rsid w:val="00CC0AEF"/>
    <w:rsid w:val="00CC18A1"/>
    <w:rsid w:val="00CC20E3"/>
    <w:rsid w:val="00CC2DA3"/>
    <w:rsid w:val="00CC346D"/>
    <w:rsid w:val="00CC357A"/>
    <w:rsid w:val="00CC3B3B"/>
    <w:rsid w:val="00CC3C54"/>
    <w:rsid w:val="00CC3ED6"/>
    <w:rsid w:val="00CC4853"/>
    <w:rsid w:val="00CC4A9F"/>
    <w:rsid w:val="00CC500B"/>
    <w:rsid w:val="00CC54C4"/>
    <w:rsid w:val="00CD00DD"/>
    <w:rsid w:val="00CD01C6"/>
    <w:rsid w:val="00CD0705"/>
    <w:rsid w:val="00CD0FD2"/>
    <w:rsid w:val="00CD1464"/>
    <w:rsid w:val="00CD1AAA"/>
    <w:rsid w:val="00CD263F"/>
    <w:rsid w:val="00CD280E"/>
    <w:rsid w:val="00CD2F4D"/>
    <w:rsid w:val="00CD3DE9"/>
    <w:rsid w:val="00CD3F36"/>
    <w:rsid w:val="00CD45AE"/>
    <w:rsid w:val="00CD52A2"/>
    <w:rsid w:val="00CD5D14"/>
    <w:rsid w:val="00CE0E43"/>
    <w:rsid w:val="00CE1085"/>
    <w:rsid w:val="00CE117E"/>
    <w:rsid w:val="00CE1918"/>
    <w:rsid w:val="00CE197F"/>
    <w:rsid w:val="00CE2289"/>
    <w:rsid w:val="00CE228A"/>
    <w:rsid w:val="00CE3304"/>
    <w:rsid w:val="00CE38A3"/>
    <w:rsid w:val="00CE39EC"/>
    <w:rsid w:val="00CE3C5E"/>
    <w:rsid w:val="00CE3DD7"/>
    <w:rsid w:val="00CE57B6"/>
    <w:rsid w:val="00CE5821"/>
    <w:rsid w:val="00CE7388"/>
    <w:rsid w:val="00CE7CC6"/>
    <w:rsid w:val="00CF1A48"/>
    <w:rsid w:val="00CF2AA7"/>
    <w:rsid w:val="00CF2F27"/>
    <w:rsid w:val="00CF3583"/>
    <w:rsid w:val="00CF3F12"/>
    <w:rsid w:val="00CF5C45"/>
    <w:rsid w:val="00CF6175"/>
    <w:rsid w:val="00CF6C74"/>
    <w:rsid w:val="00CF74A7"/>
    <w:rsid w:val="00CF7601"/>
    <w:rsid w:val="00CF7741"/>
    <w:rsid w:val="00CF7909"/>
    <w:rsid w:val="00CF7A53"/>
    <w:rsid w:val="00CF7BB5"/>
    <w:rsid w:val="00D01058"/>
    <w:rsid w:val="00D03594"/>
    <w:rsid w:val="00D03E77"/>
    <w:rsid w:val="00D0565D"/>
    <w:rsid w:val="00D05F7E"/>
    <w:rsid w:val="00D06506"/>
    <w:rsid w:val="00D06C06"/>
    <w:rsid w:val="00D075EB"/>
    <w:rsid w:val="00D0791B"/>
    <w:rsid w:val="00D109FD"/>
    <w:rsid w:val="00D10B1C"/>
    <w:rsid w:val="00D10FAA"/>
    <w:rsid w:val="00D12565"/>
    <w:rsid w:val="00D12E78"/>
    <w:rsid w:val="00D1320A"/>
    <w:rsid w:val="00D1491C"/>
    <w:rsid w:val="00D14D2C"/>
    <w:rsid w:val="00D15AC3"/>
    <w:rsid w:val="00D16193"/>
    <w:rsid w:val="00D162AF"/>
    <w:rsid w:val="00D162C9"/>
    <w:rsid w:val="00D17C90"/>
    <w:rsid w:val="00D17F6E"/>
    <w:rsid w:val="00D20C5A"/>
    <w:rsid w:val="00D22302"/>
    <w:rsid w:val="00D231A8"/>
    <w:rsid w:val="00D23225"/>
    <w:rsid w:val="00D276AE"/>
    <w:rsid w:val="00D306F5"/>
    <w:rsid w:val="00D312CF"/>
    <w:rsid w:val="00D324DB"/>
    <w:rsid w:val="00D3267A"/>
    <w:rsid w:val="00D33B25"/>
    <w:rsid w:val="00D33C1B"/>
    <w:rsid w:val="00D366BF"/>
    <w:rsid w:val="00D37B22"/>
    <w:rsid w:val="00D40C7C"/>
    <w:rsid w:val="00D40EDB"/>
    <w:rsid w:val="00D41167"/>
    <w:rsid w:val="00D42059"/>
    <w:rsid w:val="00D42F75"/>
    <w:rsid w:val="00D43384"/>
    <w:rsid w:val="00D4418D"/>
    <w:rsid w:val="00D446B7"/>
    <w:rsid w:val="00D45A22"/>
    <w:rsid w:val="00D464DA"/>
    <w:rsid w:val="00D468F1"/>
    <w:rsid w:val="00D47240"/>
    <w:rsid w:val="00D509C1"/>
    <w:rsid w:val="00D50B79"/>
    <w:rsid w:val="00D50F29"/>
    <w:rsid w:val="00D51959"/>
    <w:rsid w:val="00D52530"/>
    <w:rsid w:val="00D53725"/>
    <w:rsid w:val="00D53BFF"/>
    <w:rsid w:val="00D53D94"/>
    <w:rsid w:val="00D54340"/>
    <w:rsid w:val="00D55FD6"/>
    <w:rsid w:val="00D5649B"/>
    <w:rsid w:val="00D56C1D"/>
    <w:rsid w:val="00D5734D"/>
    <w:rsid w:val="00D57BA3"/>
    <w:rsid w:val="00D608C9"/>
    <w:rsid w:val="00D60902"/>
    <w:rsid w:val="00D60E85"/>
    <w:rsid w:val="00D610E1"/>
    <w:rsid w:val="00D61868"/>
    <w:rsid w:val="00D61997"/>
    <w:rsid w:val="00D61D41"/>
    <w:rsid w:val="00D62559"/>
    <w:rsid w:val="00D628EA"/>
    <w:rsid w:val="00D62DBB"/>
    <w:rsid w:val="00D64176"/>
    <w:rsid w:val="00D64F4C"/>
    <w:rsid w:val="00D67D8E"/>
    <w:rsid w:val="00D71237"/>
    <w:rsid w:val="00D75982"/>
    <w:rsid w:val="00D75D9C"/>
    <w:rsid w:val="00D80C0E"/>
    <w:rsid w:val="00D81886"/>
    <w:rsid w:val="00D81B34"/>
    <w:rsid w:val="00D81BA0"/>
    <w:rsid w:val="00D827B5"/>
    <w:rsid w:val="00D83152"/>
    <w:rsid w:val="00D83CAD"/>
    <w:rsid w:val="00D84F53"/>
    <w:rsid w:val="00D861EB"/>
    <w:rsid w:val="00D8704C"/>
    <w:rsid w:val="00D876A0"/>
    <w:rsid w:val="00D903BA"/>
    <w:rsid w:val="00D914DC"/>
    <w:rsid w:val="00D93428"/>
    <w:rsid w:val="00D9426E"/>
    <w:rsid w:val="00D943C4"/>
    <w:rsid w:val="00D95377"/>
    <w:rsid w:val="00DA0852"/>
    <w:rsid w:val="00DA0B25"/>
    <w:rsid w:val="00DA1101"/>
    <w:rsid w:val="00DA12EF"/>
    <w:rsid w:val="00DA1A05"/>
    <w:rsid w:val="00DA1C58"/>
    <w:rsid w:val="00DA1D55"/>
    <w:rsid w:val="00DA222D"/>
    <w:rsid w:val="00DA26E6"/>
    <w:rsid w:val="00DA2977"/>
    <w:rsid w:val="00DA39EA"/>
    <w:rsid w:val="00DA3B3A"/>
    <w:rsid w:val="00DA3BD8"/>
    <w:rsid w:val="00DA41D6"/>
    <w:rsid w:val="00DA48F0"/>
    <w:rsid w:val="00DA4954"/>
    <w:rsid w:val="00DA5416"/>
    <w:rsid w:val="00DA5ADA"/>
    <w:rsid w:val="00DA5CBA"/>
    <w:rsid w:val="00DA6F52"/>
    <w:rsid w:val="00DB1C2B"/>
    <w:rsid w:val="00DB1F7D"/>
    <w:rsid w:val="00DB2674"/>
    <w:rsid w:val="00DB2ABD"/>
    <w:rsid w:val="00DB335C"/>
    <w:rsid w:val="00DB4106"/>
    <w:rsid w:val="00DB53BB"/>
    <w:rsid w:val="00DB65BB"/>
    <w:rsid w:val="00DB754A"/>
    <w:rsid w:val="00DB7A5E"/>
    <w:rsid w:val="00DC0630"/>
    <w:rsid w:val="00DC137C"/>
    <w:rsid w:val="00DC1DBE"/>
    <w:rsid w:val="00DC21D4"/>
    <w:rsid w:val="00DC320B"/>
    <w:rsid w:val="00DC383F"/>
    <w:rsid w:val="00DC4B5A"/>
    <w:rsid w:val="00DC5B62"/>
    <w:rsid w:val="00DC60A7"/>
    <w:rsid w:val="00DC65A9"/>
    <w:rsid w:val="00DC675F"/>
    <w:rsid w:val="00DC6AE0"/>
    <w:rsid w:val="00DC6C79"/>
    <w:rsid w:val="00DC73BA"/>
    <w:rsid w:val="00DC7EE5"/>
    <w:rsid w:val="00DD0499"/>
    <w:rsid w:val="00DD1116"/>
    <w:rsid w:val="00DD2278"/>
    <w:rsid w:val="00DD2485"/>
    <w:rsid w:val="00DD3C4D"/>
    <w:rsid w:val="00DD3C4E"/>
    <w:rsid w:val="00DD48AE"/>
    <w:rsid w:val="00DD4B98"/>
    <w:rsid w:val="00DD4EAB"/>
    <w:rsid w:val="00DD56CF"/>
    <w:rsid w:val="00DD6794"/>
    <w:rsid w:val="00DD6E5E"/>
    <w:rsid w:val="00DD7721"/>
    <w:rsid w:val="00DD7DEA"/>
    <w:rsid w:val="00DE0CB3"/>
    <w:rsid w:val="00DE1070"/>
    <w:rsid w:val="00DE13A6"/>
    <w:rsid w:val="00DE14FE"/>
    <w:rsid w:val="00DE176B"/>
    <w:rsid w:val="00DE1F20"/>
    <w:rsid w:val="00DE2489"/>
    <w:rsid w:val="00DE2516"/>
    <w:rsid w:val="00DE2A13"/>
    <w:rsid w:val="00DE2B16"/>
    <w:rsid w:val="00DE2CBD"/>
    <w:rsid w:val="00DE3668"/>
    <w:rsid w:val="00DE3851"/>
    <w:rsid w:val="00DE3A86"/>
    <w:rsid w:val="00DE3F26"/>
    <w:rsid w:val="00DE4DD1"/>
    <w:rsid w:val="00DE5921"/>
    <w:rsid w:val="00DE72AA"/>
    <w:rsid w:val="00DE7348"/>
    <w:rsid w:val="00DE7CE8"/>
    <w:rsid w:val="00DE7DD9"/>
    <w:rsid w:val="00DF0B0E"/>
    <w:rsid w:val="00DF0BDD"/>
    <w:rsid w:val="00DF0FE1"/>
    <w:rsid w:val="00DF1A11"/>
    <w:rsid w:val="00DF30A9"/>
    <w:rsid w:val="00DF3366"/>
    <w:rsid w:val="00DF40CA"/>
    <w:rsid w:val="00DF4C7B"/>
    <w:rsid w:val="00DF5356"/>
    <w:rsid w:val="00DF593D"/>
    <w:rsid w:val="00DF6B2D"/>
    <w:rsid w:val="00DF6CC6"/>
    <w:rsid w:val="00DF783C"/>
    <w:rsid w:val="00E00291"/>
    <w:rsid w:val="00E0087B"/>
    <w:rsid w:val="00E00D9C"/>
    <w:rsid w:val="00E01EBC"/>
    <w:rsid w:val="00E0305A"/>
    <w:rsid w:val="00E0388D"/>
    <w:rsid w:val="00E04825"/>
    <w:rsid w:val="00E04E9A"/>
    <w:rsid w:val="00E0542E"/>
    <w:rsid w:val="00E05AA0"/>
    <w:rsid w:val="00E07CD0"/>
    <w:rsid w:val="00E106B6"/>
    <w:rsid w:val="00E11CD8"/>
    <w:rsid w:val="00E127D8"/>
    <w:rsid w:val="00E128B6"/>
    <w:rsid w:val="00E148DF"/>
    <w:rsid w:val="00E1661E"/>
    <w:rsid w:val="00E16ABF"/>
    <w:rsid w:val="00E170A7"/>
    <w:rsid w:val="00E17EEB"/>
    <w:rsid w:val="00E204A3"/>
    <w:rsid w:val="00E208EB"/>
    <w:rsid w:val="00E21934"/>
    <w:rsid w:val="00E251ED"/>
    <w:rsid w:val="00E254B2"/>
    <w:rsid w:val="00E27B5B"/>
    <w:rsid w:val="00E300AD"/>
    <w:rsid w:val="00E3084E"/>
    <w:rsid w:val="00E31CDA"/>
    <w:rsid w:val="00E320A4"/>
    <w:rsid w:val="00E34073"/>
    <w:rsid w:val="00E34269"/>
    <w:rsid w:val="00E347A8"/>
    <w:rsid w:val="00E348E1"/>
    <w:rsid w:val="00E3540A"/>
    <w:rsid w:val="00E36C80"/>
    <w:rsid w:val="00E3714A"/>
    <w:rsid w:val="00E37AFC"/>
    <w:rsid w:val="00E40A0B"/>
    <w:rsid w:val="00E40FCF"/>
    <w:rsid w:val="00E43B2A"/>
    <w:rsid w:val="00E4404C"/>
    <w:rsid w:val="00E44682"/>
    <w:rsid w:val="00E449B8"/>
    <w:rsid w:val="00E46E4C"/>
    <w:rsid w:val="00E47C0E"/>
    <w:rsid w:val="00E510E2"/>
    <w:rsid w:val="00E512C5"/>
    <w:rsid w:val="00E537BF"/>
    <w:rsid w:val="00E557AA"/>
    <w:rsid w:val="00E571D9"/>
    <w:rsid w:val="00E57367"/>
    <w:rsid w:val="00E60367"/>
    <w:rsid w:val="00E62550"/>
    <w:rsid w:val="00E63CB0"/>
    <w:rsid w:val="00E6492F"/>
    <w:rsid w:val="00E65958"/>
    <w:rsid w:val="00E65A98"/>
    <w:rsid w:val="00E65DBE"/>
    <w:rsid w:val="00E66370"/>
    <w:rsid w:val="00E66738"/>
    <w:rsid w:val="00E67C63"/>
    <w:rsid w:val="00E71820"/>
    <w:rsid w:val="00E726E9"/>
    <w:rsid w:val="00E730E9"/>
    <w:rsid w:val="00E73669"/>
    <w:rsid w:val="00E73755"/>
    <w:rsid w:val="00E73A1A"/>
    <w:rsid w:val="00E7551E"/>
    <w:rsid w:val="00E75F59"/>
    <w:rsid w:val="00E769B1"/>
    <w:rsid w:val="00E8191A"/>
    <w:rsid w:val="00E82320"/>
    <w:rsid w:val="00E8353F"/>
    <w:rsid w:val="00E86169"/>
    <w:rsid w:val="00E86EA1"/>
    <w:rsid w:val="00E87BD8"/>
    <w:rsid w:val="00E906B6"/>
    <w:rsid w:val="00E92F01"/>
    <w:rsid w:val="00E94B76"/>
    <w:rsid w:val="00E956F7"/>
    <w:rsid w:val="00E9614D"/>
    <w:rsid w:val="00E97948"/>
    <w:rsid w:val="00EA0CF7"/>
    <w:rsid w:val="00EA0DD8"/>
    <w:rsid w:val="00EA0F58"/>
    <w:rsid w:val="00EA1B95"/>
    <w:rsid w:val="00EA2697"/>
    <w:rsid w:val="00EA37C9"/>
    <w:rsid w:val="00EA3DBC"/>
    <w:rsid w:val="00EA57EF"/>
    <w:rsid w:val="00EA5B01"/>
    <w:rsid w:val="00EA5FEA"/>
    <w:rsid w:val="00EA6CDF"/>
    <w:rsid w:val="00EB0032"/>
    <w:rsid w:val="00EB0751"/>
    <w:rsid w:val="00EB265A"/>
    <w:rsid w:val="00EB63AC"/>
    <w:rsid w:val="00EB68DA"/>
    <w:rsid w:val="00EB694E"/>
    <w:rsid w:val="00EB74EB"/>
    <w:rsid w:val="00EB78BD"/>
    <w:rsid w:val="00EC182C"/>
    <w:rsid w:val="00EC1E6F"/>
    <w:rsid w:val="00EC2116"/>
    <w:rsid w:val="00EC22CA"/>
    <w:rsid w:val="00EC2ABC"/>
    <w:rsid w:val="00EC3BC7"/>
    <w:rsid w:val="00EC3D4F"/>
    <w:rsid w:val="00EC3FCC"/>
    <w:rsid w:val="00EC43E8"/>
    <w:rsid w:val="00EC580F"/>
    <w:rsid w:val="00EC67E4"/>
    <w:rsid w:val="00EC69F5"/>
    <w:rsid w:val="00EC7939"/>
    <w:rsid w:val="00ED0A8C"/>
    <w:rsid w:val="00ED0BC1"/>
    <w:rsid w:val="00ED0ED1"/>
    <w:rsid w:val="00ED0EDF"/>
    <w:rsid w:val="00ED10F4"/>
    <w:rsid w:val="00ED1763"/>
    <w:rsid w:val="00ED1949"/>
    <w:rsid w:val="00ED2F55"/>
    <w:rsid w:val="00ED3ABE"/>
    <w:rsid w:val="00ED462C"/>
    <w:rsid w:val="00ED4EC2"/>
    <w:rsid w:val="00ED6290"/>
    <w:rsid w:val="00ED6597"/>
    <w:rsid w:val="00ED736B"/>
    <w:rsid w:val="00ED73BE"/>
    <w:rsid w:val="00ED7F71"/>
    <w:rsid w:val="00EE012D"/>
    <w:rsid w:val="00EE1233"/>
    <w:rsid w:val="00EE18E4"/>
    <w:rsid w:val="00EE24B4"/>
    <w:rsid w:val="00EE29F9"/>
    <w:rsid w:val="00EE3929"/>
    <w:rsid w:val="00EE3A37"/>
    <w:rsid w:val="00EE421A"/>
    <w:rsid w:val="00EE4258"/>
    <w:rsid w:val="00EE4695"/>
    <w:rsid w:val="00EE4698"/>
    <w:rsid w:val="00EE4809"/>
    <w:rsid w:val="00EE5235"/>
    <w:rsid w:val="00EE53B3"/>
    <w:rsid w:val="00EE611F"/>
    <w:rsid w:val="00EE7408"/>
    <w:rsid w:val="00EE7F15"/>
    <w:rsid w:val="00EF0BDD"/>
    <w:rsid w:val="00EF0F25"/>
    <w:rsid w:val="00EF1E8A"/>
    <w:rsid w:val="00EF1F9C"/>
    <w:rsid w:val="00EF2EFA"/>
    <w:rsid w:val="00EF42DA"/>
    <w:rsid w:val="00EF461B"/>
    <w:rsid w:val="00EF4D14"/>
    <w:rsid w:val="00EF5299"/>
    <w:rsid w:val="00EF5450"/>
    <w:rsid w:val="00EF6EA2"/>
    <w:rsid w:val="00EF78C4"/>
    <w:rsid w:val="00EF7C05"/>
    <w:rsid w:val="00EF7D26"/>
    <w:rsid w:val="00EF7EBD"/>
    <w:rsid w:val="00F019B5"/>
    <w:rsid w:val="00F02428"/>
    <w:rsid w:val="00F03038"/>
    <w:rsid w:val="00F030FC"/>
    <w:rsid w:val="00F03655"/>
    <w:rsid w:val="00F0580E"/>
    <w:rsid w:val="00F05942"/>
    <w:rsid w:val="00F0598A"/>
    <w:rsid w:val="00F072DA"/>
    <w:rsid w:val="00F07820"/>
    <w:rsid w:val="00F07A81"/>
    <w:rsid w:val="00F10624"/>
    <w:rsid w:val="00F11752"/>
    <w:rsid w:val="00F11D17"/>
    <w:rsid w:val="00F11DE3"/>
    <w:rsid w:val="00F11E37"/>
    <w:rsid w:val="00F12070"/>
    <w:rsid w:val="00F15FF3"/>
    <w:rsid w:val="00F16899"/>
    <w:rsid w:val="00F17891"/>
    <w:rsid w:val="00F17E4F"/>
    <w:rsid w:val="00F208CC"/>
    <w:rsid w:val="00F212AD"/>
    <w:rsid w:val="00F216E8"/>
    <w:rsid w:val="00F22F58"/>
    <w:rsid w:val="00F23E60"/>
    <w:rsid w:val="00F24136"/>
    <w:rsid w:val="00F25CAE"/>
    <w:rsid w:val="00F25D74"/>
    <w:rsid w:val="00F27B3F"/>
    <w:rsid w:val="00F300D0"/>
    <w:rsid w:val="00F30AA4"/>
    <w:rsid w:val="00F30ADF"/>
    <w:rsid w:val="00F30E56"/>
    <w:rsid w:val="00F31476"/>
    <w:rsid w:val="00F32C49"/>
    <w:rsid w:val="00F32E03"/>
    <w:rsid w:val="00F337F5"/>
    <w:rsid w:val="00F34633"/>
    <w:rsid w:val="00F349C5"/>
    <w:rsid w:val="00F3513A"/>
    <w:rsid w:val="00F354D2"/>
    <w:rsid w:val="00F36CFB"/>
    <w:rsid w:val="00F36F14"/>
    <w:rsid w:val="00F374A3"/>
    <w:rsid w:val="00F37A78"/>
    <w:rsid w:val="00F41383"/>
    <w:rsid w:val="00F41CF5"/>
    <w:rsid w:val="00F420E8"/>
    <w:rsid w:val="00F42206"/>
    <w:rsid w:val="00F43ECD"/>
    <w:rsid w:val="00F440DE"/>
    <w:rsid w:val="00F46FD0"/>
    <w:rsid w:val="00F47889"/>
    <w:rsid w:val="00F508A8"/>
    <w:rsid w:val="00F50C67"/>
    <w:rsid w:val="00F5112B"/>
    <w:rsid w:val="00F519A4"/>
    <w:rsid w:val="00F53555"/>
    <w:rsid w:val="00F536B5"/>
    <w:rsid w:val="00F53CCA"/>
    <w:rsid w:val="00F53D4E"/>
    <w:rsid w:val="00F5489B"/>
    <w:rsid w:val="00F54B34"/>
    <w:rsid w:val="00F5700C"/>
    <w:rsid w:val="00F57243"/>
    <w:rsid w:val="00F573DD"/>
    <w:rsid w:val="00F57840"/>
    <w:rsid w:val="00F603E6"/>
    <w:rsid w:val="00F6066D"/>
    <w:rsid w:val="00F613AB"/>
    <w:rsid w:val="00F62400"/>
    <w:rsid w:val="00F63B3E"/>
    <w:rsid w:val="00F63FF5"/>
    <w:rsid w:val="00F640F5"/>
    <w:rsid w:val="00F665DA"/>
    <w:rsid w:val="00F6686E"/>
    <w:rsid w:val="00F6736F"/>
    <w:rsid w:val="00F676AF"/>
    <w:rsid w:val="00F677B5"/>
    <w:rsid w:val="00F6781F"/>
    <w:rsid w:val="00F70947"/>
    <w:rsid w:val="00F71B36"/>
    <w:rsid w:val="00F72174"/>
    <w:rsid w:val="00F72FC8"/>
    <w:rsid w:val="00F7401B"/>
    <w:rsid w:val="00F74634"/>
    <w:rsid w:val="00F7517D"/>
    <w:rsid w:val="00F75662"/>
    <w:rsid w:val="00F75B68"/>
    <w:rsid w:val="00F75BB6"/>
    <w:rsid w:val="00F7716F"/>
    <w:rsid w:val="00F7752C"/>
    <w:rsid w:val="00F77745"/>
    <w:rsid w:val="00F80181"/>
    <w:rsid w:val="00F8084A"/>
    <w:rsid w:val="00F808D2"/>
    <w:rsid w:val="00F84248"/>
    <w:rsid w:val="00F845C4"/>
    <w:rsid w:val="00F8471B"/>
    <w:rsid w:val="00F84739"/>
    <w:rsid w:val="00F8489B"/>
    <w:rsid w:val="00F84964"/>
    <w:rsid w:val="00F85117"/>
    <w:rsid w:val="00F85876"/>
    <w:rsid w:val="00F86EC5"/>
    <w:rsid w:val="00F86EFE"/>
    <w:rsid w:val="00F870BE"/>
    <w:rsid w:val="00F87D3B"/>
    <w:rsid w:val="00F90939"/>
    <w:rsid w:val="00F90E94"/>
    <w:rsid w:val="00F9127E"/>
    <w:rsid w:val="00F9202A"/>
    <w:rsid w:val="00F92F3F"/>
    <w:rsid w:val="00F93112"/>
    <w:rsid w:val="00F9487A"/>
    <w:rsid w:val="00F956BA"/>
    <w:rsid w:val="00FA020B"/>
    <w:rsid w:val="00FA0B0C"/>
    <w:rsid w:val="00FA2168"/>
    <w:rsid w:val="00FA2E20"/>
    <w:rsid w:val="00FA2EFE"/>
    <w:rsid w:val="00FA4889"/>
    <w:rsid w:val="00FA4CFC"/>
    <w:rsid w:val="00FA521D"/>
    <w:rsid w:val="00FA60FE"/>
    <w:rsid w:val="00FA624C"/>
    <w:rsid w:val="00FA7885"/>
    <w:rsid w:val="00FB02ED"/>
    <w:rsid w:val="00FB055C"/>
    <w:rsid w:val="00FB087B"/>
    <w:rsid w:val="00FB0CDD"/>
    <w:rsid w:val="00FB2EA3"/>
    <w:rsid w:val="00FB6821"/>
    <w:rsid w:val="00FB6863"/>
    <w:rsid w:val="00FB7BCE"/>
    <w:rsid w:val="00FB7DD1"/>
    <w:rsid w:val="00FC02EA"/>
    <w:rsid w:val="00FC0F27"/>
    <w:rsid w:val="00FC101D"/>
    <w:rsid w:val="00FC2FC1"/>
    <w:rsid w:val="00FC3391"/>
    <w:rsid w:val="00FC3548"/>
    <w:rsid w:val="00FC3B37"/>
    <w:rsid w:val="00FC4646"/>
    <w:rsid w:val="00FC5131"/>
    <w:rsid w:val="00FD3E68"/>
    <w:rsid w:val="00FD4388"/>
    <w:rsid w:val="00FD4E8A"/>
    <w:rsid w:val="00FD5D7B"/>
    <w:rsid w:val="00FD6F7A"/>
    <w:rsid w:val="00FE0448"/>
    <w:rsid w:val="00FE20AB"/>
    <w:rsid w:val="00FE2379"/>
    <w:rsid w:val="00FE4F36"/>
    <w:rsid w:val="00FE648A"/>
    <w:rsid w:val="00FF0A3A"/>
    <w:rsid w:val="00FF0D22"/>
    <w:rsid w:val="00FF1FE4"/>
    <w:rsid w:val="00FF2352"/>
    <w:rsid w:val="00FF2FED"/>
    <w:rsid w:val="00FF4306"/>
    <w:rsid w:val="00FF5200"/>
    <w:rsid w:val="00FF5388"/>
    <w:rsid w:val="00FF57A4"/>
    <w:rsid w:val="00FF5C83"/>
    <w:rsid w:val="00FF60F7"/>
    <w:rsid w:val="00FF668A"/>
    <w:rsid w:val="00FF6E08"/>
    <w:rsid w:val="00FF7141"/>
    <w:rsid w:val="00FF714B"/>
    <w:rsid w:val="00FF7B6E"/>
    <w:rsid w:val="00FF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FA7B6EE"/>
  <w15:docId w15:val="{FF14E61C-EE10-41C6-9BB4-9E744537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2B1"/>
    <w:rPr>
      <w:sz w:val="24"/>
      <w:szCs w:val="24"/>
    </w:rPr>
  </w:style>
  <w:style w:type="paragraph" w:styleId="Heading2">
    <w:name w:val="heading 2"/>
    <w:basedOn w:val="Normal"/>
    <w:next w:val="Normal"/>
    <w:link w:val="Heading2Char"/>
    <w:uiPriority w:val="99"/>
    <w:qFormat/>
    <w:rsid w:val="00DA0852"/>
    <w:pPr>
      <w:keepNext/>
      <w:jc w:val="center"/>
      <w:outlineLvl w:val="1"/>
    </w:pPr>
    <w:rPr>
      <w:b/>
      <w:sz w:val="28"/>
      <w:szCs w:val="20"/>
      <w:lang w:eastAsia="ja-JP"/>
    </w:rPr>
  </w:style>
  <w:style w:type="paragraph" w:styleId="Heading3">
    <w:name w:val="heading 3"/>
    <w:basedOn w:val="Normal"/>
    <w:next w:val="Normal"/>
    <w:link w:val="Heading3Char"/>
    <w:uiPriority w:val="99"/>
    <w:qFormat/>
    <w:rsid w:val="004C6A7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A7B79"/>
    <w:pPr>
      <w:keepNext/>
      <w:spacing w:before="240" w:after="60"/>
      <w:outlineLvl w:val="3"/>
    </w:pPr>
    <w:rPr>
      <w:b/>
      <w:bCs/>
      <w:sz w:val="28"/>
      <w:szCs w:val="28"/>
    </w:rPr>
  </w:style>
  <w:style w:type="paragraph" w:styleId="Heading5">
    <w:name w:val="heading 5"/>
    <w:basedOn w:val="Normal"/>
    <w:next w:val="Normal"/>
    <w:link w:val="Heading5Char"/>
    <w:uiPriority w:val="99"/>
    <w:qFormat/>
    <w:rsid w:val="000461E7"/>
    <w:pPr>
      <w:keepNext/>
      <w:ind w:firstLine="432"/>
      <w:jc w:val="both"/>
      <w:outlineLvl w:val="4"/>
    </w:pPr>
    <w:rPr>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77735"/>
    <w:rPr>
      <w:b/>
      <w:sz w:val="28"/>
    </w:rPr>
  </w:style>
  <w:style w:type="character" w:customStyle="1" w:styleId="Heading3Char">
    <w:name w:val="Heading 3 Char"/>
    <w:basedOn w:val="DefaultParagraphFont"/>
    <w:link w:val="Heading3"/>
    <w:uiPriority w:val="9"/>
    <w:semiHidden/>
    <w:rsid w:val="00081D2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81D2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locked/>
    <w:rsid w:val="00C77735"/>
    <w:rPr>
      <w:b/>
      <w:sz w:val="24"/>
    </w:rPr>
  </w:style>
  <w:style w:type="paragraph" w:styleId="Footer">
    <w:name w:val="footer"/>
    <w:basedOn w:val="Normal"/>
    <w:link w:val="FooterChar"/>
    <w:uiPriority w:val="99"/>
    <w:rsid w:val="001E10EB"/>
    <w:pPr>
      <w:tabs>
        <w:tab w:val="center" w:pos="4320"/>
        <w:tab w:val="right" w:pos="8640"/>
      </w:tabs>
    </w:pPr>
    <w:rPr>
      <w:lang w:eastAsia="ja-JP"/>
    </w:rPr>
  </w:style>
  <w:style w:type="character" w:customStyle="1" w:styleId="FooterChar">
    <w:name w:val="Footer Char"/>
    <w:basedOn w:val="DefaultParagraphFont"/>
    <w:link w:val="Footer"/>
    <w:uiPriority w:val="99"/>
    <w:locked/>
    <w:rsid w:val="00111BF0"/>
    <w:rPr>
      <w:sz w:val="24"/>
    </w:rPr>
  </w:style>
  <w:style w:type="character" w:styleId="PageNumber">
    <w:name w:val="page number"/>
    <w:basedOn w:val="DefaultParagraphFont"/>
    <w:uiPriority w:val="99"/>
    <w:rsid w:val="001E10EB"/>
    <w:rPr>
      <w:rFonts w:cs="Times New Roman"/>
    </w:rPr>
  </w:style>
  <w:style w:type="paragraph" w:styleId="BalloonText">
    <w:name w:val="Balloon Text"/>
    <w:basedOn w:val="Normal"/>
    <w:link w:val="BalloonTextChar"/>
    <w:uiPriority w:val="99"/>
    <w:semiHidden/>
    <w:rsid w:val="002B59C2"/>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7735"/>
    <w:rPr>
      <w:rFonts w:ascii="Tahoma" w:hAnsi="Tahoma"/>
      <w:sz w:val="16"/>
    </w:rPr>
  </w:style>
  <w:style w:type="character" w:styleId="CommentReference">
    <w:name w:val="annotation reference"/>
    <w:basedOn w:val="DefaultParagraphFont"/>
    <w:uiPriority w:val="99"/>
    <w:semiHidden/>
    <w:rsid w:val="002B59C2"/>
    <w:rPr>
      <w:rFonts w:cs="Times New Roman"/>
      <w:sz w:val="16"/>
    </w:rPr>
  </w:style>
  <w:style w:type="paragraph" w:styleId="CommentText">
    <w:name w:val="annotation text"/>
    <w:basedOn w:val="Normal"/>
    <w:link w:val="CommentTextChar"/>
    <w:uiPriority w:val="99"/>
    <w:semiHidden/>
    <w:rsid w:val="002B59C2"/>
    <w:rPr>
      <w:sz w:val="20"/>
      <w:szCs w:val="20"/>
    </w:rPr>
  </w:style>
  <w:style w:type="character" w:customStyle="1" w:styleId="CommentTextChar">
    <w:name w:val="Comment Text Char"/>
    <w:basedOn w:val="DefaultParagraphFont"/>
    <w:link w:val="CommentText"/>
    <w:uiPriority w:val="99"/>
    <w:semiHidden/>
    <w:rsid w:val="00081D25"/>
    <w:rPr>
      <w:sz w:val="20"/>
      <w:szCs w:val="20"/>
    </w:rPr>
  </w:style>
  <w:style w:type="paragraph" w:styleId="CommentSubject">
    <w:name w:val="annotation subject"/>
    <w:basedOn w:val="CommentText"/>
    <w:next w:val="CommentText"/>
    <w:link w:val="CommentSubjectChar"/>
    <w:uiPriority w:val="99"/>
    <w:semiHidden/>
    <w:rsid w:val="002B59C2"/>
    <w:rPr>
      <w:b/>
      <w:bCs/>
    </w:rPr>
  </w:style>
  <w:style w:type="character" w:customStyle="1" w:styleId="CommentSubjectChar">
    <w:name w:val="Comment Subject Char"/>
    <w:basedOn w:val="CommentTextChar"/>
    <w:link w:val="CommentSubject"/>
    <w:uiPriority w:val="99"/>
    <w:semiHidden/>
    <w:rsid w:val="00081D25"/>
    <w:rPr>
      <w:b/>
      <w:bCs/>
      <w:sz w:val="20"/>
      <w:szCs w:val="20"/>
    </w:rPr>
  </w:style>
  <w:style w:type="paragraph" w:styleId="DocumentMap">
    <w:name w:val="Document Map"/>
    <w:basedOn w:val="Normal"/>
    <w:link w:val="DocumentMapChar"/>
    <w:uiPriority w:val="99"/>
    <w:semiHidden/>
    <w:rsid w:val="005B503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81D25"/>
    <w:rPr>
      <w:sz w:val="0"/>
      <w:szCs w:val="0"/>
    </w:rPr>
  </w:style>
  <w:style w:type="table" w:styleId="TableGrid">
    <w:name w:val="Table Grid"/>
    <w:basedOn w:val="TableNormal"/>
    <w:uiPriority w:val="99"/>
    <w:rsid w:val="00652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0461E7"/>
    <w:pPr>
      <w:jc w:val="center"/>
    </w:pPr>
    <w:rPr>
      <w:b/>
      <w:i/>
      <w:sz w:val="28"/>
      <w:szCs w:val="20"/>
      <w:lang w:eastAsia="ja-JP"/>
    </w:rPr>
  </w:style>
  <w:style w:type="character" w:customStyle="1" w:styleId="SubtitleChar">
    <w:name w:val="Subtitle Char"/>
    <w:basedOn w:val="DefaultParagraphFont"/>
    <w:link w:val="Subtitle"/>
    <w:uiPriority w:val="99"/>
    <w:locked/>
    <w:rsid w:val="00C77735"/>
    <w:rPr>
      <w:b/>
      <w:i/>
      <w:sz w:val="28"/>
    </w:rPr>
  </w:style>
  <w:style w:type="paragraph" w:styleId="PlainText">
    <w:name w:val="Plain Text"/>
    <w:basedOn w:val="Normal"/>
    <w:link w:val="PlainTextChar"/>
    <w:uiPriority w:val="99"/>
    <w:rsid w:val="00CD45A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81D25"/>
    <w:rPr>
      <w:rFonts w:ascii="Courier New" w:hAnsi="Courier New" w:cs="Courier New"/>
      <w:sz w:val="20"/>
      <w:szCs w:val="20"/>
    </w:rPr>
  </w:style>
  <w:style w:type="paragraph" w:styleId="BodyTextIndent2">
    <w:name w:val="Body Text Indent 2"/>
    <w:basedOn w:val="Normal"/>
    <w:link w:val="BodyTextIndent2Char"/>
    <w:uiPriority w:val="99"/>
    <w:rsid w:val="00CD45AE"/>
    <w:pPr>
      <w:ind w:left="450" w:hanging="450"/>
    </w:pPr>
    <w:rPr>
      <w:szCs w:val="20"/>
      <w:lang w:eastAsia="ja-JP"/>
    </w:rPr>
  </w:style>
  <w:style w:type="character" w:customStyle="1" w:styleId="BodyTextIndent2Char">
    <w:name w:val="Body Text Indent 2 Char"/>
    <w:basedOn w:val="DefaultParagraphFont"/>
    <w:link w:val="BodyTextIndent2"/>
    <w:uiPriority w:val="99"/>
    <w:locked/>
    <w:rsid w:val="00C77735"/>
    <w:rPr>
      <w:sz w:val="24"/>
    </w:rPr>
  </w:style>
  <w:style w:type="paragraph" w:styleId="Header">
    <w:name w:val="header"/>
    <w:basedOn w:val="Normal"/>
    <w:link w:val="HeaderChar"/>
    <w:uiPriority w:val="99"/>
    <w:rsid w:val="00CD45AE"/>
    <w:pPr>
      <w:tabs>
        <w:tab w:val="center" w:pos="4320"/>
        <w:tab w:val="right" w:pos="8640"/>
      </w:tabs>
    </w:pPr>
    <w:rPr>
      <w:szCs w:val="20"/>
      <w:lang w:eastAsia="ja-JP"/>
    </w:rPr>
  </w:style>
  <w:style w:type="character" w:customStyle="1" w:styleId="HeaderChar">
    <w:name w:val="Header Char"/>
    <w:basedOn w:val="DefaultParagraphFont"/>
    <w:link w:val="Header"/>
    <w:uiPriority w:val="99"/>
    <w:locked/>
    <w:rsid w:val="00C77735"/>
    <w:rPr>
      <w:sz w:val="24"/>
    </w:rPr>
  </w:style>
  <w:style w:type="paragraph" w:styleId="BodyTextIndent">
    <w:name w:val="Body Text Indent"/>
    <w:basedOn w:val="Normal"/>
    <w:link w:val="BodyTextIndentChar"/>
    <w:uiPriority w:val="99"/>
    <w:rsid w:val="00CD45AE"/>
    <w:pPr>
      <w:ind w:left="435"/>
    </w:pPr>
    <w:rPr>
      <w:szCs w:val="20"/>
      <w:lang w:eastAsia="ja-JP"/>
    </w:rPr>
  </w:style>
  <w:style w:type="character" w:customStyle="1" w:styleId="BodyTextIndentChar">
    <w:name w:val="Body Text Indent Char"/>
    <w:basedOn w:val="DefaultParagraphFont"/>
    <w:link w:val="BodyTextIndent"/>
    <w:uiPriority w:val="99"/>
    <w:locked/>
    <w:rsid w:val="00C77735"/>
    <w:rPr>
      <w:sz w:val="24"/>
    </w:rPr>
  </w:style>
  <w:style w:type="paragraph" w:styleId="BodyText">
    <w:name w:val="Body Text"/>
    <w:basedOn w:val="Normal"/>
    <w:link w:val="BodyTextChar"/>
    <w:uiPriority w:val="99"/>
    <w:rsid w:val="00B21EFF"/>
    <w:pPr>
      <w:spacing w:after="120"/>
    </w:pPr>
    <w:rPr>
      <w:lang w:eastAsia="ja-JP"/>
    </w:rPr>
  </w:style>
  <w:style w:type="character" w:customStyle="1" w:styleId="BodyTextChar">
    <w:name w:val="Body Text Char"/>
    <w:basedOn w:val="DefaultParagraphFont"/>
    <w:link w:val="BodyText"/>
    <w:uiPriority w:val="99"/>
    <w:locked/>
    <w:rsid w:val="00C77735"/>
    <w:rPr>
      <w:sz w:val="24"/>
    </w:rPr>
  </w:style>
  <w:style w:type="paragraph" w:styleId="BodyTextIndent3">
    <w:name w:val="Body Text Indent 3"/>
    <w:basedOn w:val="Normal"/>
    <w:link w:val="BodyTextIndent3Char"/>
    <w:uiPriority w:val="99"/>
    <w:rsid w:val="00B21EFF"/>
    <w:pPr>
      <w:spacing w:after="120"/>
      <w:ind w:left="360"/>
    </w:pPr>
    <w:rPr>
      <w:sz w:val="16"/>
      <w:szCs w:val="16"/>
      <w:lang w:eastAsia="ja-JP"/>
    </w:rPr>
  </w:style>
  <w:style w:type="character" w:customStyle="1" w:styleId="BodyTextIndent3Char">
    <w:name w:val="Body Text Indent 3 Char"/>
    <w:basedOn w:val="DefaultParagraphFont"/>
    <w:link w:val="BodyTextIndent3"/>
    <w:uiPriority w:val="99"/>
    <w:locked/>
    <w:rsid w:val="00C77735"/>
    <w:rPr>
      <w:sz w:val="16"/>
    </w:rPr>
  </w:style>
  <w:style w:type="character" w:styleId="Hyperlink">
    <w:name w:val="Hyperlink"/>
    <w:basedOn w:val="DefaultParagraphFont"/>
    <w:uiPriority w:val="99"/>
    <w:rsid w:val="003A7B79"/>
    <w:rPr>
      <w:rFonts w:cs="Times New Roman"/>
      <w:color w:val="0000FF"/>
      <w:u w:val="single"/>
    </w:rPr>
  </w:style>
  <w:style w:type="paragraph" w:styleId="ListParagraph">
    <w:name w:val="List Paragraph"/>
    <w:basedOn w:val="Normal"/>
    <w:uiPriority w:val="34"/>
    <w:qFormat/>
    <w:rsid w:val="00EC3BC7"/>
    <w:pPr>
      <w:ind w:left="720"/>
    </w:pPr>
  </w:style>
  <w:style w:type="character" w:styleId="Strong">
    <w:name w:val="Strong"/>
    <w:basedOn w:val="DefaultParagraphFont"/>
    <w:uiPriority w:val="99"/>
    <w:qFormat/>
    <w:rsid w:val="00C77735"/>
    <w:rPr>
      <w:rFonts w:cs="Times New Roman"/>
      <w:b/>
    </w:rPr>
  </w:style>
  <w:style w:type="character" w:customStyle="1" w:styleId="apple-converted-space">
    <w:name w:val="apple-converted-space"/>
    <w:uiPriority w:val="99"/>
    <w:rsid w:val="00C77735"/>
  </w:style>
  <w:style w:type="character" w:styleId="HTMLCite">
    <w:name w:val="HTML Cite"/>
    <w:basedOn w:val="DefaultParagraphFont"/>
    <w:uiPriority w:val="99"/>
    <w:rsid w:val="00C77735"/>
    <w:rPr>
      <w:rFonts w:cs="Times New Roman"/>
      <w:color w:val="0E774A"/>
    </w:rPr>
  </w:style>
  <w:style w:type="paragraph" w:customStyle="1" w:styleId="StyleBodyTextIndentLeft1">
    <w:name w:val="Style Body Text Indent + Left:  1&quot;"/>
    <w:basedOn w:val="Normal"/>
    <w:uiPriority w:val="99"/>
    <w:rsid w:val="00067787"/>
    <w:pPr>
      <w:numPr>
        <w:numId w:val="6"/>
      </w:numPr>
      <w:snapToGrid w:val="0"/>
      <w:spacing w:before="240"/>
    </w:pPr>
  </w:style>
  <w:style w:type="paragraph" w:customStyle="1" w:styleId="OmniPage15">
    <w:name w:val="OmniPage #15"/>
    <w:basedOn w:val="Normal"/>
    <w:uiPriority w:val="99"/>
    <w:rsid w:val="00111BF0"/>
    <w:pPr>
      <w:tabs>
        <w:tab w:val="left" w:pos="0"/>
      </w:tabs>
      <w:spacing w:before="240"/>
    </w:pPr>
    <w:rPr>
      <w:noProof/>
      <w:sz w:val="20"/>
      <w:szCs w:val="20"/>
    </w:rPr>
  </w:style>
  <w:style w:type="paragraph" w:customStyle="1" w:styleId="Default">
    <w:name w:val="Default"/>
    <w:rsid w:val="00111BF0"/>
    <w:pPr>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11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ja-JP"/>
    </w:rPr>
  </w:style>
  <w:style w:type="character" w:customStyle="1" w:styleId="HTMLPreformattedChar">
    <w:name w:val="HTML Preformatted Char"/>
    <w:basedOn w:val="DefaultParagraphFont"/>
    <w:link w:val="HTMLPreformatted"/>
    <w:uiPriority w:val="99"/>
    <w:locked/>
    <w:rsid w:val="00111BF0"/>
    <w:rPr>
      <w:rFonts w:ascii="Courier New" w:hAnsi="Courier New"/>
    </w:rPr>
  </w:style>
  <w:style w:type="paragraph" w:styleId="NormalWeb">
    <w:name w:val="Normal (Web)"/>
    <w:basedOn w:val="Normal"/>
    <w:uiPriority w:val="99"/>
    <w:rsid w:val="0009788C"/>
  </w:style>
  <w:style w:type="character" w:customStyle="1" w:styleId="CharChar11">
    <w:name w:val="Char Char11"/>
    <w:basedOn w:val="DefaultParagraphFont"/>
    <w:uiPriority w:val="99"/>
    <w:rsid w:val="008D3329"/>
    <w:rPr>
      <w:rFonts w:ascii="Arial" w:hAnsi="Arial" w:cs="Times New Roman"/>
      <w:b/>
      <w:color w:val="0000FF"/>
      <w:sz w:val="28"/>
      <w:lang w:val="en-US" w:eastAsia="en-US" w:bidi="ar-SA"/>
    </w:rPr>
  </w:style>
  <w:style w:type="character" w:styleId="FollowedHyperlink">
    <w:name w:val="FollowedHyperlink"/>
    <w:basedOn w:val="DefaultParagraphFont"/>
    <w:uiPriority w:val="99"/>
    <w:semiHidden/>
    <w:unhideWhenUsed/>
    <w:rsid w:val="004E1C44"/>
    <w:rPr>
      <w:color w:val="800080" w:themeColor="followedHyperlink"/>
      <w:u w:val="single"/>
    </w:rPr>
  </w:style>
  <w:style w:type="paragraph" w:styleId="Revision">
    <w:name w:val="Revision"/>
    <w:hidden/>
    <w:uiPriority w:val="99"/>
    <w:semiHidden/>
    <w:rsid w:val="00F11752"/>
    <w:rPr>
      <w:sz w:val="24"/>
      <w:szCs w:val="24"/>
    </w:rPr>
  </w:style>
  <w:style w:type="table" w:customStyle="1" w:styleId="TableGrid1">
    <w:name w:val="Table Grid1"/>
    <w:basedOn w:val="TableNormal"/>
    <w:next w:val="TableGrid"/>
    <w:uiPriority w:val="59"/>
    <w:rsid w:val="000B22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4B73"/>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A946A4"/>
    <w:rPr>
      <w:sz w:val="20"/>
      <w:szCs w:val="20"/>
    </w:rPr>
  </w:style>
  <w:style w:type="character" w:customStyle="1" w:styleId="EndnoteTextChar">
    <w:name w:val="Endnote Text Char"/>
    <w:basedOn w:val="DefaultParagraphFont"/>
    <w:link w:val="EndnoteText"/>
    <w:uiPriority w:val="99"/>
    <w:semiHidden/>
    <w:rsid w:val="00A946A4"/>
  </w:style>
  <w:style w:type="character" w:styleId="EndnoteReference">
    <w:name w:val="endnote reference"/>
    <w:basedOn w:val="DefaultParagraphFont"/>
    <w:uiPriority w:val="99"/>
    <w:semiHidden/>
    <w:unhideWhenUsed/>
    <w:rsid w:val="00A946A4"/>
    <w:rPr>
      <w:vertAlign w:val="superscript"/>
    </w:rPr>
  </w:style>
  <w:style w:type="numbering" w:customStyle="1" w:styleId="Style1">
    <w:name w:val="Style1"/>
    <w:uiPriority w:val="99"/>
    <w:rsid w:val="00F6736F"/>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8901">
      <w:bodyDiv w:val="1"/>
      <w:marLeft w:val="0"/>
      <w:marRight w:val="0"/>
      <w:marTop w:val="0"/>
      <w:marBottom w:val="0"/>
      <w:divBdr>
        <w:top w:val="none" w:sz="0" w:space="0" w:color="auto"/>
        <w:left w:val="none" w:sz="0" w:space="0" w:color="auto"/>
        <w:bottom w:val="none" w:sz="0" w:space="0" w:color="auto"/>
        <w:right w:val="none" w:sz="0" w:space="0" w:color="auto"/>
      </w:divBdr>
    </w:div>
    <w:div w:id="316225589">
      <w:bodyDiv w:val="1"/>
      <w:marLeft w:val="0"/>
      <w:marRight w:val="0"/>
      <w:marTop w:val="0"/>
      <w:marBottom w:val="0"/>
      <w:divBdr>
        <w:top w:val="none" w:sz="0" w:space="0" w:color="auto"/>
        <w:left w:val="none" w:sz="0" w:space="0" w:color="auto"/>
        <w:bottom w:val="none" w:sz="0" w:space="0" w:color="auto"/>
        <w:right w:val="none" w:sz="0" w:space="0" w:color="auto"/>
      </w:divBdr>
    </w:div>
    <w:div w:id="318076695">
      <w:bodyDiv w:val="1"/>
      <w:marLeft w:val="0"/>
      <w:marRight w:val="0"/>
      <w:marTop w:val="0"/>
      <w:marBottom w:val="0"/>
      <w:divBdr>
        <w:top w:val="none" w:sz="0" w:space="0" w:color="auto"/>
        <w:left w:val="none" w:sz="0" w:space="0" w:color="auto"/>
        <w:bottom w:val="none" w:sz="0" w:space="0" w:color="auto"/>
        <w:right w:val="none" w:sz="0" w:space="0" w:color="auto"/>
      </w:divBdr>
    </w:div>
    <w:div w:id="360596213">
      <w:bodyDiv w:val="1"/>
      <w:marLeft w:val="0"/>
      <w:marRight w:val="0"/>
      <w:marTop w:val="0"/>
      <w:marBottom w:val="0"/>
      <w:divBdr>
        <w:top w:val="none" w:sz="0" w:space="0" w:color="auto"/>
        <w:left w:val="none" w:sz="0" w:space="0" w:color="auto"/>
        <w:bottom w:val="none" w:sz="0" w:space="0" w:color="auto"/>
        <w:right w:val="none" w:sz="0" w:space="0" w:color="auto"/>
      </w:divBdr>
    </w:div>
    <w:div w:id="629046311">
      <w:bodyDiv w:val="1"/>
      <w:marLeft w:val="0"/>
      <w:marRight w:val="0"/>
      <w:marTop w:val="0"/>
      <w:marBottom w:val="0"/>
      <w:divBdr>
        <w:top w:val="none" w:sz="0" w:space="0" w:color="auto"/>
        <w:left w:val="none" w:sz="0" w:space="0" w:color="auto"/>
        <w:bottom w:val="none" w:sz="0" w:space="0" w:color="auto"/>
        <w:right w:val="none" w:sz="0" w:space="0" w:color="auto"/>
      </w:divBdr>
    </w:div>
    <w:div w:id="1133058143">
      <w:marLeft w:val="0"/>
      <w:marRight w:val="0"/>
      <w:marTop w:val="0"/>
      <w:marBottom w:val="0"/>
      <w:divBdr>
        <w:top w:val="none" w:sz="0" w:space="0" w:color="auto"/>
        <w:left w:val="none" w:sz="0" w:space="0" w:color="auto"/>
        <w:bottom w:val="none" w:sz="0" w:space="0" w:color="auto"/>
        <w:right w:val="none" w:sz="0" w:space="0" w:color="auto"/>
      </w:divBdr>
    </w:div>
    <w:div w:id="1133058144">
      <w:marLeft w:val="0"/>
      <w:marRight w:val="0"/>
      <w:marTop w:val="0"/>
      <w:marBottom w:val="0"/>
      <w:divBdr>
        <w:top w:val="none" w:sz="0" w:space="0" w:color="auto"/>
        <w:left w:val="none" w:sz="0" w:space="0" w:color="auto"/>
        <w:bottom w:val="none" w:sz="0" w:space="0" w:color="auto"/>
        <w:right w:val="none" w:sz="0" w:space="0" w:color="auto"/>
      </w:divBdr>
    </w:div>
    <w:div w:id="1133058145">
      <w:marLeft w:val="0"/>
      <w:marRight w:val="0"/>
      <w:marTop w:val="0"/>
      <w:marBottom w:val="0"/>
      <w:divBdr>
        <w:top w:val="none" w:sz="0" w:space="0" w:color="auto"/>
        <w:left w:val="none" w:sz="0" w:space="0" w:color="auto"/>
        <w:bottom w:val="none" w:sz="0" w:space="0" w:color="auto"/>
        <w:right w:val="none" w:sz="0" w:space="0" w:color="auto"/>
      </w:divBdr>
    </w:div>
    <w:div w:id="1133058146">
      <w:marLeft w:val="0"/>
      <w:marRight w:val="0"/>
      <w:marTop w:val="0"/>
      <w:marBottom w:val="0"/>
      <w:divBdr>
        <w:top w:val="none" w:sz="0" w:space="0" w:color="auto"/>
        <w:left w:val="none" w:sz="0" w:space="0" w:color="auto"/>
        <w:bottom w:val="none" w:sz="0" w:space="0" w:color="auto"/>
        <w:right w:val="none" w:sz="0" w:space="0" w:color="auto"/>
      </w:divBdr>
    </w:div>
    <w:div w:id="1133058147">
      <w:marLeft w:val="0"/>
      <w:marRight w:val="0"/>
      <w:marTop w:val="0"/>
      <w:marBottom w:val="0"/>
      <w:divBdr>
        <w:top w:val="none" w:sz="0" w:space="0" w:color="auto"/>
        <w:left w:val="none" w:sz="0" w:space="0" w:color="auto"/>
        <w:bottom w:val="none" w:sz="0" w:space="0" w:color="auto"/>
        <w:right w:val="none" w:sz="0" w:space="0" w:color="auto"/>
      </w:divBdr>
    </w:div>
    <w:div w:id="1168785952">
      <w:bodyDiv w:val="1"/>
      <w:marLeft w:val="0"/>
      <w:marRight w:val="0"/>
      <w:marTop w:val="0"/>
      <w:marBottom w:val="0"/>
      <w:divBdr>
        <w:top w:val="none" w:sz="0" w:space="0" w:color="auto"/>
        <w:left w:val="none" w:sz="0" w:space="0" w:color="auto"/>
        <w:bottom w:val="none" w:sz="0" w:space="0" w:color="auto"/>
        <w:right w:val="none" w:sz="0" w:space="0" w:color="auto"/>
      </w:divBdr>
    </w:div>
    <w:div w:id="1406996447">
      <w:bodyDiv w:val="1"/>
      <w:marLeft w:val="0"/>
      <w:marRight w:val="0"/>
      <w:marTop w:val="0"/>
      <w:marBottom w:val="0"/>
      <w:divBdr>
        <w:top w:val="none" w:sz="0" w:space="0" w:color="auto"/>
        <w:left w:val="none" w:sz="0" w:space="0" w:color="auto"/>
        <w:bottom w:val="none" w:sz="0" w:space="0" w:color="auto"/>
        <w:right w:val="none" w:sz="0" w:space="0" w:color="auto"/>
      </w:divBdr>
    </w:div>
    <w:div w:id="1459570359">
      <w:bodyDiv w:val="1"/>
      <w:marLeft w:val="0"/>
      <w:marRight w:val="0"/>
      <w:marTop w:val="0"/>
      <w:marBottom w:val="0"/>
      <w:divBdr>
        <w:top w:val="none" w:sz="0" w:space="0" w:color="auto"/>
        <w:left w:val="none" w:sz="0" w:space="0" w:color="auto"/>
        <w:bottom w:val="none" w:sz="0" w:space="0" w:color="auto"/>
        <w:right w:val="none" w:sz="0" w:space="0" w:color="auto"/>
      </w:divBdr>
    </w:div>
    <w:div w:id="1466393687">
      <w:bodyDiv w:val="1"/>
      <w:marLeft w:val="0"/>
      <w:marRight w:val="0"/>
      <w:marTop w:val="0"/>
      <w:marBottom w:val="0"/>
      <w:divBdr>
        <w:top w:val="none" w:sz="0" w:space="0" w:color="auto"/>
        <w:left w:val="none" w:sz="0" w:space="0" w:color="auto"/>
        <w:bottom w:val="none" w:sz="0" w:space="0" w:color="auto"/>
        <w:right w:val="none" w:sz="0" w:space="0" w:color="auto"/>
      </w:divBdr>
    </w:div>
    <w:div w:id="1487822852">
      <w:bodyDiv w:val="1"/>
      <w:marLeft w:val="0"/>
      <w:marRight w:val="0"/>
      <w:marTop w:val="0"/>
      <w:marBottom w:val="0"/>
      <w:divBdr>
        <w:top w:val="none" w:sz="0" w:space="0" w:color="auto"/>
        <w:left w:val="none" w:sz="0" w:space="0" w:color="auto"/>
        <w:bottom w:val="none" w:sz="0" w:space="0" w:color="auto"/>
        <w:right w:val="none" w:sz="0" w:space="0" w:color="auto"/>
      </w:divBdr>
    </w:div>
    <w:div w:id="1580871057">
      <w:bodyDiv w:val="1"/>
      <w:marLeft w:val="0"/>
      <w:marRight w:val="0"/>
      <w:marTop w:val="0"/>
      <w:marBottom w:val="0"/>
      <w:divBdr>
        <w:top w:val="none" w:sz="0" w:space="0" w:color="auto"/>
        <w:left w:val="none" w:sz="0" w:space="0" w:color="auto"/>
        <w:bottom w:val="none" w:sz="0" w:space="0" w:color="auto"/>
        <w:right w:val="none" w:sz="0" w:space="0" w:color="auto"/>
      </w:divBdr>
    </w:div>
    <w:div w:id="1657414270">
      <w:bodyDiv w:val="1"/>
      <w:marLeft w:val="0"/>
      <w:marRight w:val="0"/>
      <w:marTop w:val="0"/>
      <w:marBottom w:val="0"/>
      <w:divBdr>
        <w:top w:val="none" w:sz="0" w:space="0" w:color="auto"/>
        <w:left w:val="none" w:sz="0" w:space="0" w:color="auto"/>
        <w:bottom w:val="none" w:sz="0" w:space="0" w:color="auto"/>
        <w:right w:val="none" w:sz="0" w:space="0" w:color="auto"/>
      </w:divBdr>
    </w:div>
    <w:div w:id="1697806490">
      <w:bodyDiv w:val="1"/>
      <w:marLeft w:val="0"/>
      <w:marRight w:val="0"/>
      <w:marTop w:val="0"/>
      <w:marBottom w:val="0"/>
      <w:divBdr>
        <w:top w:val="none" w:sz="0" w:space="0" w:color="auto"/>
        <w:left w:val="none" w:sz="0" w:space="0" w:color="auto"/>
        <w:bottom w:val="none" w:sz="0" w:space="0" w:color="auto"/>
        <w:right w:val="none" w:sz="0" w:space="0" w:color="auto"/>
      </w:divBdr>
    </w:div>
    <w:div w:id="1711765546">
      <w:bodyDiv w:val="1"/>
      <w:marLeft w:val="0"/>
      <w:marRight w:val="0"/>
      <w:marTop w:val="0"/>
      <w:marBottom w:val="0"/>
      <w:divBdr>
        <w:top w:val="none" w:sz="0" w:space="0" w:color="auto"/>
        <w:left w:val="none" w:sz="0" w:space="0" w:color="auto"/>
        <w:bottom w:val="none" w:sz="0" w:space="0" w:color="auto"/>
        <w:right w:val="none" w:sz="0" w:space="0" w:color="auto"/>
      </w:divBdr>
    </w:div>
    <w:div w:id="1748115567">
      <w:bodyDiv w:val="1"/>
      <w:marLeft w:val="0"/>
      <w:marRight w:val="0"/>
      <w:marTop w:val="0"/>
      <w:marBottom w:val="0"/>
      <w:divBdr>
        <w:top w:val="none" w:sz="0" w:space="0" w:color="auto"/>
        <w:left w:val="none" w:sz="0" w:space="0" w:color="auto"/>
        <w:bottom w:val="none" w:sz="0" w:space="0" w:color="auto"/>
        <w:right w:val="none" w:sz="0" w:space="0" w:color="auto"/>
      </w:divBdr>
    </w:div>
    <w:div w:id="1891501621">
      <w:bodyDiv w:val="1"/>
      <w:marLeft w:val="0"/>
      <w:marRight w:val="0"/>
      <w:marTop w:val="0"/>
      <w:marBottom w:val="0"/>
      <w:divBdr>
        <w:top w:val="none" w:sz="0" w:space="0" w:color="auto"/>
        <w:left w:val="none" w:sz="0" w:space="0" w:color="auto"/>
        <w:bottom w:val="none" w:sz="0" w:space="0" w:color="auto"/>
        <w:right w:val="none" w:sz="0" w:space="0" w:color="auto"/>
      </w:divBdr>
    </w:div>
    <w:div w:id="1923489009">
      <w:bodyDiv w:val="1"/>
      <w:marLeft w:val="0"/>
      <w:marRight w:val="0"/>
      <w:marTop w:val="0"/>
      <w:marBottom w:val="0"/>
      <w:divBdr>
        <w:top w:val="none" w:sz="0" w:space="0" w:color="auto"/>
        <w:left w:val="none" w:sz="0" w:space="0" w:color="auto"/>
        <w:bottom w:val="none" w:sz="0" w:space="0" w:color="auto"/>
        <w:right w:val="none" w:sz="0" w:space="0" w:color="auto"/>
      </w:divBdr>
    </w:div>
    <w:div w:id="19693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openxmlformats.org/officeDocument/2006/relationships/hyperlink" Target="https://www.samhsa.gov/capt/practicing-effective-prevention/prevention-approaches" TargetMode="External"/><Relationship Id="rId3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xclusions.oig.hhs.gov/" TargetMode="External"/><Relationship Id="rId25" Type="http://schemas.openxmlformats.org/officeDocument/2006/relationships/hyperlink" Target="https://www.samhsa.gov/capt/practicing-effective-prevention/prevention-approaches" TargetMode="External"/><Relationship Id="rId2" Type="http://schemas.openxmlformats.org/officeDocument/2006/relationships/numbering" Target="numbering.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toogoodprograms.org" TargetMode="External"/><Relationship Id="rId32"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hyperlink" Target="file:///C:\Users\mundlek\AppData\Local\Microsoft\Windows\Temporary%20Internet%20Files\Content.Outlook\CBUNAAKC\www.lifeskillstraining.com" TargetMode="External"/><Relationship Id="rId28" Type="http://schemas.openxmlformats.org/officeDocument/2006/relationships/header" Target="header2.xml"/><Relationship Id="rId10"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image" Target="media/image7.gif"/><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33A22-6C34-492F-A3C6-9EF454E0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5485</Words>
  <Characters>32958</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The purpose of this RFA is to fund the creation of Prevention Centers that will become the community-level prevention infrastr</vt:lpstr>
    </vt:vector>
  </TitlesOfParts>
  <Company>DC Government</Company>
  <LinksUpToDate>false</LinksUpToDate>
  <CharactersWithSpaces>38367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RFA is to fund the creation of Prevention Centers that will become the community-level prevention infrastr</dc:title>
  <dc:creator>Dixie Butler</dc:creator>
  <cp:lastModifiedBy>Katherine Mundle</cp:lastModifiedBy>
  <cp:revision>2</cp:revision>
  <cp:lastPrinted>2019-01-15T19:23:00Z</cp:lastPrinted>
  <dcterms:created xsi:type="dcterms:W3CDTF">2019-01-22T14:38:00Z</dcterms:created>
  <dcterms:modified xsi:type="dcterms:W3CDTF">2019-01-22T14:38:00Z</dcterms:modified>
</cp:coreProperties>
</file>